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2"/>
        <w:tblpPr w:leftFromText="180" w:rightFromText="180" w:bottomFromText="160" w:vertAnchor="text" w:horzAnchor="margin" w:tblpXSpec="center" w:tblpY="-5"/>
        <w:tblW w:w="1039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3493"/>
        <w:gridCol w:w="6906"/>
      </w:tblGrid>
      <w:tr w14:paraId="086C71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28" w:hRule="atLeast"/>
          <w:jc w:val="center"/>
        </w:trPr>
        <w:tc>
          <w:tcPr>
            <w:tcW w:w="3493" w:type="dxa"/>
            <w:tcBorders>
              <w:top w:val="single" w:color="auto" w:sz="4" w:space="0"/>
              <w:left w:val="single" w:color="auto" w:sz="4" w:space="0"/>
              <w:bottom w:val="single" w:color="auto" w:sz="4" w:space="0"/>
              <w:right w:val="single" w:color="auto" w:sz="4" w:space="0"/>
            </w:tcBorders>
          </w:tcPr>
          <w:p w14:paraId="6B8369A1">
            <w:pPr>
              <w:pageBreakBefore w:val="0"/>
              <w:kinsoku/>
              <w:wordWrap/>
              <w:overflowPunct/>
              <w:topLinePunct w:val="0"/>
              <w:autoSpaceDE/>
              <w:autoSpaceDN/>
              <w:bidi w:val="0"/>
              <w:adjustRightInd/>
              <w:snapToGrid/>
              <w:spacing w:beforeAutospacing="0" w:after="0" w:line="240" w:lineRule="auto"/>
              <w:jc w:val="center"/>
              <w:textAlignment w:val="auto"/>
              <w:rPr>
                <w:rFonts w:ascii="Times New Roman" w:hAnsi="Times New Roman" w:eastAsia="Calibri" w:cs="Times New Roman"/>
                <w:color w:val="auto"/>
                <w:kern w:val="2"/>
                <w:sz w:val="24"/>
                <w:szCs w:val="24"/>
                <w:lang w:val="vi-VN" w:bidi="ar"/>
                <w14:ligatures w14:val="standardContextual"/>
              </w:rPr>
            </w:pPr>
            <w:r>
              <w:rPr>
                <w:rFonts w:ascii="Times New Roman" w:hAnsi="Times New Roman" w:eastAsia="Calibri" w:cs="Times New Roman"/>
                <w:color w:val="auto"/>
                <w:kern w:val="2"/>
                <w:sz w:val="24"/>
                <w:szCs w:val="24"/>
                <w:lang w:val="vi-VN" w:bidi="ar"/>
                <w14:ligatures w14:val="standardContextual"/>
              </w:rPr>
              <w:t>ỦY BAN NHÂN DÂN</w:t>
            </w:r>
          </w:p>
          <w:p w14:paraId="2683F8BD">
            <w:pPr>
              <w:pageBreakBefore w:val="0"/>
              <w:kinsoku/>
              <w:wordWrap/>
              <w:overflowPunct/>
              <w:topLinePunct w:val="0"/>
              <w:autoSpaceDE/>
              <w:autoSpaceDN/>
              <w:bidi w:val="0"/>
              <w:adjustRightInd/>
              <w:snapToGrid/>
              <w:spacing w:beforeAutospacing="0" w:after="0" w:line="240" w:lineRule="auto"/>
              <w:jc w:val="center"/>
              <w:textAlignment w:val="auto"/>
              <w:rPr>
                <w:rFonts w:ascii="Times New Roman" w:hAnsi="Times New Roman" w:eastAsia="Calibri" w:cs="Times New Roman"/>
                <w:color w:val="auto"/>
                <w:kern w:val="2"/>
                <w:sz w:val="24"/>
                <w:szCs w:val="24"/>
                <w:lang w:val="vi-VN" w:bidi="ar"/>
                <w14:ligatures w14:val="standardContextual"/>
              </w:rPr>
            </w:pPr>
            <w:r>
              <w:rPr>
                <w:rFonts w:ascii="Times New Roman" w:hAnsi="Times New Roman" w:eastAsia="Calibri" w:cs="Times New Roman"/>
                <w:color w:val="auto"/>
                <w:kern w:val="2"/>
                <w:sz w:val="24"/>
                <w:szCs w:val="24"/>
                <w:lang w:val="vi-VN" w:bidi="ar"/>
                <w14:ligatures w14:val="standardContextual"/>
              </w:rPr>
              <w:t xml:space="preserve"> PHƯỜNG PHÚ AN</w:t>
            </w:r>
            <w:r>
              <w:rPr>
                <w:rFonts w:ascii="Times New Roman" w:hAnsi="Times New Roman" w:eastAsia="Calibri" w:cs="Times New Roman"/>
                <w:color w:val="auto"/>
                <w:kern w:val="2"/>
                <w:sz w:val="24"/>
                <w:szCs w:val="24"/>
                <w:lang w:val="vi-VN" w:bidi="ar"/>
                <w14:ligatures w14:val="standardContextual"/>
              </w:rPr>
              <w:br w:type="textWrapping"/>
            </w:r>
            <w:r>
              <w:rPr>
                <w:rFonts w:ascii="Times New Roman" w:hAnsi="Times New Roman" w:eastAsia="Calibri" w:cs="Times New Roman"/>
                <w:b/>
                <w:bCs/>
                <w:color w:val="auto"/>
                <w:kern w:val="2"/>
                <w:sz w:val="24"/>
                <w:szCs w:val="24"/>
                <w:lang w:val="vi-VN" w:bidi="ar"/>
                <w14:ligatures w14:val="standardContextual"/>
              </w:rPr>
              <w:t>TRƯỜNG THCS HIỆP AN</w:t>
            </w:r>
          </w:p>
          <w:p w14:paraId="14A74D05">
            <w:pPr>
              <w:pageBreakBefore w:val="0"/>
              <w:kinsoku/>
              <w:wordWrap/>
              <w:overflowPunct/>
              <w:topLinePunct w:val="0"/>
              <w:autoSpaceDE/>
              <w:autoSpaceDN/>
              <w:bidi w:val="0"/>
              <w:adjustRightInd/>
              <w:snapToGrid/>
              <w:spacing w:beforeAutospacing="0" w:after="0" w:line="240" w:lineRule="auto"/>
              <w:jc w:val="center"/>
              <w:textAlignment w:val="auto"/>
              <w:rPr>
                <w:rFonts w:ascii="Times New Roman" w:hAnsi="Times New Roman" w:eastAsia="Calibri" w:cs="Times New Roman"/>
                <w:b/>
                <w:bCs/>
                <w:color w:val="auto"/>
                <w:kern w:val="2"/>
                <w:sz w:val="24"/>
                <w:szCs w:val="24"/>
                <w:lang w:val="vi-VN"/>
                <w14:ligatures w14:val="standardContextual"/>
              </w:rPr>
            </w:pPr>
            <w:r>
              <w:rPr>
                <w:rFonts w:ascii="Times New Roman" w:hAnsi="Times New Roman" w:eastAsia="Calibri" w:cs="Times New Roman"/>
                <w:color w:val="auto"/>
                <w:kern w:val="2"/>
                <w:sz w:val="24"/>
                <w:szCs w:val="24"/>
                <w14:ligatures w14:val="standardContextual"/>
              </w:rPr>
              <mc:AlternateContent>
                <mc:Choice Requires="wps">
                  <w:drawing>
                    <wp:anchor distT="0" distB="0" distL="114300" distR="114300" simplePos="0" relativeHeight="251659264" behindDoc="0" locked="0" layoutInCell="1" allowOverlap="1">
                      <wp:simplePos x="0" y="0"/>
                      <wp:positionH relativeFrom="column">
                        <wp:posOffset>481965</wp:posOffset>
                      </wp:positionH>
                      <wp:positionV relativeFrom="paragraph">
                        <wp:posOffset>46355</wp:posOffset>
                      </wp:positionV>
                      <wp:extent cx="1085850" cy="0"/>
                      <wp:effectExtent l="0" t="4445" r="0" b="5080"/>
                      <wp:wrapNone/>
                      <wp:docPr id="1409269171" name="Straight Connector 8"/>
                      <wp:cNvGraphicFramePr/>
                      <a:graphic xmlns:a="http://schemas.openxmlformats.org/drawingml/2006/main">
                        <a:graphicData uri="http://schemas.microsoft.com/office/word/2010/wordprocessingShape">
                          <wps:wsp>
                            <wps:cNvCnPr/>
                            <wps:spPr>
                              <a:xfrm>
                                <a:off x="0" y="0"/>
                                <a:ext cx="1085850" cy="0"/>
                              </a:xfrm>
                              <a:prstGeom prst="line">
                                <a:avLst/>
                              </a:prstGeom>
                              <a:ln w="6350" cap="flat" cmpd="sng">
                                <a:solidFill>
                                  <a:srgbClr val="000000"/>
                                </a:solidFill>
                                <a:prstDash val="solid"/>
                                <a:miter/>
                                <a:headEnd type="none" w="med" len="med"/>
                                <a:tailEnd type="none" w="med" len="med"/>
                              </a:ln>
                            </wps:spPr>
                            <wps:bodyPr/>
                          </wps:wsp>
                        </a:graphicData>
                      </a:graphic>
                    </wp:anchor>
                  </w:drawing>
                </mc:Choice>
                <mc:Fallback>
                  <w:pict>
                    <v:line id="Straight Connector 8" o:spid="_x0000_s1026" o:spt="20" style="position:absolute;left:0pt;margin-left:37.95pt;margin-top:3.65pt;height:0pt;width:85.5pt;z-index:251659264;mso-width-relative:page;mso-height-relative:page;" filled="f" stroked="t" coordsize="21600,21600" o:gfxdata="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uEU7j0wAAAAYB&#10;AAAPAAAAAAAAAAEAIAAAACIAAABkcnMvZG93bnJldi54bWxQSwECFAAUAAAACACHTuJAOCBpmucB&#10;AADuAwAADgAAAAAAAAABACAAAAAiAQAAZHJzL2Uyb0RvYy54bWxQSwUGAAAAAAYABgBZAQAAewUA&#10;AAAA&#10;">
                      <v:fill on="f" focussize="0,0"/>
                      <v:stroke weight="0.5pt" color="#000000" joinstyle="miter"/>
                      <v:imagedata o:title=""/>
                      <o:lock v:ext="edit" aspectratio="f"/>
                    </v:line>
                  </w:pict>
                </mc:Fallback>
              </mc:AlternateContent>
            </w:r>
          </w:p>
        </w:tc>
        <w:tc>
          <w:tcPr>
            <w:tcW w:w="6906" w:type="dxa"/>
            <w:tcBorders>
              <w:top w:val="single" w:color="auto" w:sz="4" w:space="0"/>
              <w:left w:val="single" w:color="auto" w:sz="4" w:space="0"/>
              <w:bottom w:val="single" w:color="auto" w:sz="4" w:space="0"/>
              <w:right w:val="single" w:color="auto" w:sz="4" w:space="0"/>
            </w:tcBorders>
          </w:tcPr>
          <w:p w14:paraId="4D621352">
            <w:pPr>
              <w:pageBreakBefore w:val="0"/>
              <w:kinsoku/>
              <w:wordWrap/>
              <w:overflowPunct/>
              <w:topLinePunct w:val="0"/>
              <w:autoSpaceDE/>
              <w:autoSpaceDN/>
              <w:bidi w:val="0"/>
              <w:adjustRightInd/>
              <w:snapToGrid/>
              <w:spacing w:beforeAutospacing="0" w:after="0" w:line="240" w:lineRule="auto"/>
              <w:jc w:val="center"/>
              <w:textAlignment w:val="auto"/>
              <w:rPr>
                <w:rFonts w:ascii="Times New Roman" w:hAnsi="Times New Roman" w:eastAsia="Times New Roman" w:cs="Times New Roman"/>
                <w:b/>
                <w:color w:val="auto"/>
                <w:kern w:val="2"/>
                <w:sz w:val="26"/>
                <w:szCs w:val="26"/>
                <w:lang w:val="pt-BR" w:eastAsia="vi-VN"/>
                <w14:ligatures w14:val="standardContextual"/>
              </w:rPr>
            </w:pPr>
            <w:r>
              <w:rPr>
                <w:rFonts w:ascii="Times New Roman" w:hAnsi="Times New Roman" w:eastAsia="Times New Roman" w:cs="Times New Roman"/>
                <w:b/>
                <w:color w:val="auto"/>
                <w:kern w:val="0"/>
                <w:sz w:val="26"/>
                <w:szCs w:val="26"/>
                <w:lang w:val="pt-BR" w:eastAsia="vi-VN"/>
                <w14:ligatures w14:val="none"/>
              </w:rPr>
              <w:t xml:space="preserve">KIỂM TRA </w:t>
            </w:r>
            <w:r>
              <w:rPr>
                <w:rFonts w:hint="default" w:ascii="Times New Roman" w:hAnsi="Times New Roman" w:eastAsia="Times New Roman" w:cs="Times New Roman"/>
                <w:b/>
                <w:color w:val="auto"/>
                <w:kern w:val="0"/>
                <w:sz w:val="26"/>
                <w:szCs w:val="26"/>
                <w:lang w:val="en-US" w:eastAsia="vi-VN"/>
                <w14:ligatures w14:val="none"/>
              </w:rPr>
              <w:t xml:space="preserve">CUỐI </w:t>
            </w:r>
            <w:r>
              <w:rPr>
                <w:rFonts w:ascii="Times New Roman" w:hAnsi="Times New Roman" w:eastAsia="Times New Roman" w:cs="Times New Roman"/>
                <w:b/>
                <w:color w:val="auto"/>
                <w:kern w:val="0"/>
                <w:sz w:val="26"/>
                <w:szCs w:val="26"/>
                <w:lang w:val="pt-BR" w:eastAsia="vi-VN"/>
                <w14:ligatures w14:val="none"/>
              </w:rPr>
              <w:t>HỌC KỲ I, NĂM HỌC 2025  – 2026</w:t>
            </w:r>
          </w:p>
          <w:p w14:paraId="0B2F1B4A">
            <w:pPr>
              <w:pageBreakBefore w:val="0"/>
              <w:kinsoku/>
              <w:wordWrap/>
              <w:overflowPunct/>
              <w:topLinePunct w:val="0"/>
              <w:autoSpaceDE/>
              <w:autoSpaceDN/>
              <w:bidi w:val="0"/>
              <w:adjustRightInd/>
              <w:snapToGrid/>
              <w:spacing w:beforeAutospacing="0" w:after="0" w:line="240" w:lineRule="auto"/>
              <w:jc w:val="center"/>
              <w:textAlignment w:val="auto"/>
              <w:rPr>
                <w:rFonts w:hint="default" w:ascii="Times New Roman" w:hAnsi="Times New Roman" w:eastAsia="Times New Roman" w:cs="Times New Roman"/>
                <w:b/>
                <w:color w:val="auto"/>
                <w:kern w:val="2"/>
                <w:sz w:val="26"/>
                <w:szCs w:val="26"/>
                <w:lang w:val="en-US" w:eastAsia="vi-VN"/>
                <w14:ligatures w14:val="standardContextual"/>
              </w:rPr>
            </w:pPr>
            <w:r>
              <w:rPr>
                <w:rFonts w:ascii="Times New Roman" w:hAnsi="Times New Roman" w:eastAsia="Times New Roman" w:cs="Times New Roman"/>
                <w:b/>
                <w:bCs/>
                <w:color w:val="auto"/>
                <w:kern w:val="0"/>
                <w:sz w:val="26"/>
                <w:szCs w:val="26"/>
                <w:lang w:val="pt-BR" w:eastAsia="vi-VN"/>
                <w14:ligatures w14:val="none"/>
              </w:rPr>
              <w:t>M</w:t>
            </w:r>
            <w:r>
              <w:rPr>
                <w:rFonts w:hint="default" w:ascii="Times New Roman" w:hAnsi="Times New Roman" w:eastAsia="Times New Roman" w:cs="Times New Roman"/>
                <w:b/>
                <w:bCs/>
                <w:color w:val="auto"/>
                <w:kern w:val="0"/>
                <w:sz w:val="26"/>
                <w:szCs w:val="26"/>
                <w:lang w:val="en-US" w:eastAsia="vi-VN"/>
                <w14:ligatures w14:val="none"/>
              </w:rPr>
              <w:t>ôn</w:t>
            </w:r>
            <w:r>
              <w:rPr>
                <w:rFonts w:ascii="Times New Roman" w:hAnsi="Times New Roman" w:eastAsia="Times New Roman" w:cs="Times New Roman"/>
                <w:b/>
                <w:color w:val="auto"/>
                <w:kern w:val="0"/>
                <w:sz w:val="26"/>
                <w:szCs w:val="26"/>
                <w:lang w:val="pt-BR" w:eastAsia="vi-VN"/>
                <w14:ligatures w14:val="none"/>
              </w:rPr>
              <w:t xml:space="preserve">: </w:t>
            </w:r>
            <w:r>
              <w:rPr>
                <w:rFonts w:hint="default" w:ascii="Times New Roman" w:hAnsi="Times New Roman" w:eastAsia="Times New Roman" w:cs="Times New Roman"/>
                <w:b/>
                <w:color w:val="auto"/>
                <w:kern w:val="0"/>
                <w:sz w:val="26"/>
                <w:szCs w:val="26"/>
                <w:lang w:val="en-US" w:eastAsia="vi-VN"/>
                <w14:ligatures w14:val="none"/>
              </w:rPr>
              <w:t>Khoa học tự nhiên 8</w:t>
            </w:r>
          </w:p>
          <w:p w14:paraId="432176BC">
            <w:pPr>
              <w:pageBreakBefore w:val="0"/>
              <w:kinsoku/>
              <w:wordWrap/>
              <w:overflowPunct/>
              <w:topLinePunct w:val="0"/>
              <w:autoSpaceDE/>
              <w:autoSpaceDN/>
              <w:bidi w:val="0"/>
              <w:adjustRightInd/>
              <w:snapToGrid/>
              <w:spacing w:beforeAutospacing="0" w:after="0" w:line="240" w:lineRule="auto"/>
              <w:jc w:val="center"/>
              <w:textAlignment w:val="auto"/>
              <w:rPr>
                <w:rFonts w:hint="default" w:ascii="Times New Roman" w:hAnsi="Times New Roman" w:eastAsia="Times New Roman" w:cs="Times New Roman"/>
                <w:b/>
                <w:color w:val="auto"/>
                <w:kern w:val="2"/>
                <w:sz w:val="26"/>
                <w:szCs w:val="26"/>
                <w:lang w:val="en-US" w:eastAsia="vi-VN"/>
                <w14:ligatures w14:val="standardContextual"/>
              </w:rPr>
            </w:pPr>
            <w:r>
              <w:rPr>
                <w:rFonts w:ascii="Times New Roman" w:hAnsi="Times New Roman" w:eastAsia="Times New Roman" w:cs="Times New Roman"/>
                <w:b/>
                <w:color w:val="auto"/>
                <w:kern w:val="0"/>
                <w:sz w:val="26"/>
                <w:szCs w:val="26"/>
                <w:lang w:val="pt-BR" w:eastAsia="vi-VN"/>
                <w14:ligatures w14:val="none"/>
              </w:rPr>
              <w:t xml:space="preserve">Thời gian: </w:t>
            </w:r>
            <w:r>
              <w:rPr>
                <w:rFonts w:hint="default" w:ascii="Times New Roman" w:hAnsi="Times New Roman" w:eastAsia="Times New Roman" w:cs="Times New Roman"/>
                <w:b/>
                <w:color w:val="auto"/>
                <w:kern w:val="0"/>
                <w:sz w:val="26"/>
                <w:szCs w:val="26"/>
                <w:lang w:val="en-US" w:eastAsia="vi-VN"/>
                <w14:ligatures w14:val="none"/>
              </w:rPr>
              <w:t>60</w:t>
            </w:r>
            <w:r>
              <w:rPr>
                <w:rFonts w:ascii="Times New Roman" w:hAnsi="Times New Roman" w:eastAsia="Times New Roman" w:cs="Times New Roman"/>
                <w:b/>
                <w:color w:val="auto"/>
                <w:kern w:val="0"/>
                <w:sz w:val="26"/>
                <w:szCs w:val="26"/>
                <w:lang w:val="pt-BR" w:eastAsia="vi-VN"/>
                <w14:ligatures w14:val="none"/>
              </w:rPr>
              <w:t xml:space="preserve"> phút (không kể thời gian phát đề</w:t>
            </w:r>
            <w:r>
              <w:rPr>
                <w:rFonts w:hint="default" w:ascii="Times New Roman" w:hAnsi="Times New Roman" w:eastAsia="Times New Roman" w:cs="Times New Roman"/>
                <w:b/>
                <w:color w:val="auto"/>
                <w:kern w:val="0"/>
                <w:sz w:val="26"/>
                <w:szCs w:val="26"/>
                <w:lang w:val="en-US" w:eastAsia="vi-VN"/>
                <w14:ligatures w14:val="none"/>
              </w:rPr>
              <w:t>)</w:t>
            </w:r>
          </w:p>
          <w:p w14:paraId="1E8B3E1D">
            <w:pPr>
              <w:pageBreakBefore w:val="0"/>
              <w:kinsoku/>
              <w:wordWrap/>
              <w:overflowPunct/>
              <w:topLinePunct w:val="0"/>
              <w:autoSpaceDE/>
              <w:autoSpaceDN/>
              <w:bidi w:val="0"/>
              <w:adjustRightInd/>
              <w:snapToGrid/>
              <w:spacing w:beforeAutospacing="0" w:after="0" w:line="240" w:lineRule="auto"/>
              <w:jc w:val="center"/>
              <w:textAlignment w:val="auto"/>
              <w:rPr>
                <w:rFonts w:ascii="Times New Roman" w:hAnsi="Times New Roman" w:eastAsia="Times New Roman" w:cs="Times New Roman"/>
                <w:b w:val="0"/>
                <w:bCs/>
                <w:color w:val="auto"/>
                <w:kern w:val="0"/>
                <w:sz w:val="26"/>
                <w:szCs w:val="26"/>
                <w:lang w:val="vi-VN" w:eastAsia="vi-VN"/>
                <w14:ligatures w14:val="none"/>
              </w:rPr>
            </w:pPr>
            <w:r>
              <w:rPr>
                <w:rFonts w:ascii="Times New Roman" w:hAnsi="Times New Roman" w:eastAsia="Times New Roman" w:cs="Times New Roman"/>
                <w:b/>
                <w:color w:val="auto"/>
                <w:kern w:val="0"/>
                <w:sz w:val="26"/>
                <w:szCs w:val="26"/>
                <w:lang w:eastAsia="vi-VN"/>
                <w14:ligatures w14:val="none"/>
              </w:rPr>
              <w:t xml:space="preserve">Ngày: </w:t>
            </w:r>
            <w:r>
              <w:rPr>
                <w:rFonts w:ascii="Times New Roman" w:hAnsi="Times New Roman" w:eastAsia="Times New Roman" w:cs="Times New Roman"/>
                <w:b w:val="0"/>
                <w:bCs/>
                <w:color w:val="auto"/>
                <w:kern w:val="0"/>
                <w:sz w:val="26"/>
                <w:szCs w:val="26"/>
                <w:lang w:eastAsia="vi-VN"/>
                <w14:ligatures w14:val="none"/>
              </w:rPr>
              <w:t>…………………..</w:t>
            </w:r>
          </w:p>
        </w:tc>
      </w:tr>
    </w:tbl>
    <w:p w14:paraId="7DAA5437">
      <w:pPr>
        <w:pageBreakBefore w:val="0"/>
        <w:shd w:val="clear" w:color="auto" w:fill="FFFFFF"/>
        <w:kinsoku/>
        <w:wordWrap/>
        <w:overflowPunct/>
        <w:topLinePunct w:val="0"/>
        <w:autoSpaceDE/>
        <w:autoSpaceDN/>
        <w:bidi w:val="0"/>
        <w:adjustRightInd/>
        <w:snapToGrid/>
        <w:spacing w:after="0" w:line="240" w:lineRule="auto"/>
        <w:textAlignment w:val="auto"/>
        <w:rPr>
          <w:rFonts w:eastAsia="Times New Roman"/>
          <w:b/>
          <w:bCs/>
          <w:color w:val="FF0000"/>
          <w:sz w:val="26"/>
          <w:szCs w:val="26"/>
          <w:u w:val="none"/>
        </w:rPr>
      </w:pPr>
      <w:r>
        <w:rPr>
          <w:rFonts w:eastAsia="Times New Roman"/>
          <w:b/>
          <w:bCs/>
          <w:color w:val="FF0000"/>
          <w:sz w:val="26"/>
          <w:szCs w:val="26"/>
          <w:u w:val="none"/>
        </w:rPr>
        <w:t>ĐỀ 1</w:t>
      </w:r>
    </w:p>
    <w:p w14:paraId="1B988692">
      <w:pPr>
        <w:pageBreakBefore w:val="0"/>
        <w:widowControl w:val="0"/>
        <w:kinsoku/>
        <w:wordWrap/>
        <w:overflowPunct/>
        <w:topLinePunct w:val="0"/>
        <w:autoSpaceDE/>
        <w:autoSpaceDN/>
        <w:bidi w:val="0"/>
        <w:adjustRightInd/>
        <w:snapToGrid/>
        <w:spacing w:after="0" w:line="240" w:lineRule="auto"/>
        <w:jc w:val="both"/>
        <w:textAlignment w:val="auto"/>
        <w:rPr>
          <w:rFonts w:eastAsia="Times New Roman"/>
          <w:i/>
          <w:iCs/>
          <w:color w:val="auto"/>
          <w:sz w:val="26"/>
          <w:szCs w:val="26"/>
        </w:rPr>
      </w:pPr>
      <w:r>
        <w:rPr>
          <w:rFonts w:eastAsia="Times New Roman"/>
          <w:b/>
          <w:bCs/>
          <w:color w:val="auto"/>
          <w:sz w:val="26"/>
          <w:szCs w:val="26"/>
        </w:rPr>
        <w:t>I. TRẮC NGHIỆM</w:t>
      </w:r>
      <w:r>
        <w:rPr>
          <w:rFonts w:hint="default" w:eastAsia="Times New Roman"/>
          <w:b/>
          <w:bCs/>
          <w:color w:val="auto"/>
          <w:sz w:val="26"/>
          <w:szCs w:val="26"/>
          <w:lang w:val="en-US"/>
        </w:rPr>
        <w:t xml:space="preserve"> </w:t>
      </w:r>
      <w:r>
        <w:rPr>
          <w:rFonts w:eastAsia="Times New Roman"/>
          <w:b/>
          <w:bCs/>
          <w:color w:val="auto"/>
          <w:sz w:val="26"/>
          <w:szCs w:val="26"/>
        </w:rPr>
        <w:t>(4 điểm)</w:t>
      </w:r>
      <w:r>
        <w:rPr>
          <w:rFonts w:hint="default" w:eastAsia="Times New Roman"/>
          <w:b/>
          <w:bCs/>
          <w:color w:val="auto"/>
          <w:sz w:val="26"/>
          <w:szCs w:val="26"/>
          <w:lang w:val="en-US"/>
        </w:rPr>
        <w:t xml:space="preserve">: </w:t>
      </w:r>
      <w:r>
        <w:rPr>
          <w:i/>
          <w:color w:val="auto"/>
          <w:sz w:val="26"/>
          <w:szCs w:val="26"/>
        </w:rPr>
        <w:t>Chọn phương án đúng nhất</w:t>
      </w:r>
    </w:p>
    <w:p w14:paraId="0D5B1D98">
      <w:pPr>
        <w:pageBreakBefore w:val="0"/>
        <w:kinsoku/>
        <w:wordWrap/>
        <w:overflowPunct/>
        <w:topLinePunct w:val="0"/>
        <w:autoSpaceDE/>
        <w:autoSpaceDN/>
        <w:bidi w:val="0"/>
        <w:adjustRightInd/>
        <w:snapToGrid/>
        <w:spacing w:after="0" w:line="240" w:lineRule="auto"/>
        <w:textAlignment w:val="auto"/>
        <w:rPr>
          <w:color w:val="auto"/>
          <w:sz w:val="26"/>
          <w:szCs w:val="26"/>
        </w:rPr>
      </w:pPr>
      <w:bookmarkStart w:id="0" w:name="_Hlk216063867"/>
      <w:r>
        <w:rPr>
          <w:b/>
          <w:bCs/>
          <w:color w:val="auto"/>
          <w:sz w:val="26"/>
          <w:szCs w:val="26"/>
        </w:rPr>
        <w:t>Câu 1.</w:t>
      </w:r>
      <w:r>
        <w:rPr>
          <w:color w:val="auto"/>
          <w:sz w:val="26"/>
          <w:szCs w:val="26"/>
        </w:rPr>
        <w:t xml:space="preserve"> Thiết bị điện không bao gồm?</w:t>
      </w:r>
    </w:p>
    <w:p w14:paraId="7B8B0809">
      <w:pPr>
        <w:pageBreakBefore w:val="0"/>
        <w:tabs>
          <w:tab w:val="left" w:pos="5103"/>
        </w:tabs>
        <w:kinsoku/>
        <w:wordWrap/>
        <w:overflowPunct/>
        <w:topLinePunct w:val="0"/>
        <w:autoSpaceDE/>
        <w:autoSpaceDN/>
        <w:bidi w:val="0"/>
        <w:adjustRightInd/>
        <w:snapToGrid/>
        <w:spacing w:after="0" w:line="240" w:lineRule="auto"/>
        <w:textAlignment w:val="auto"/>
        <w:rPr>
          <w:color w:val="auto"/>
          <w:sz w:val="26"/>
          <w:szCs w:val="26"/>
        </w:rPr>
      </w:pPr>
      <w:r>
        <w:rPr>
          <w:color w:val="auto"/>
          <w:sz w:val="26"/>
          <w:szCs w:val="26"/>
        </w:rPr>
        <w:t>A. Thiết bị cung cấp điện.</w:t>
      </w:r>
      <w:r>
        <w:rPr>
          <w:color w:val="auto"/>
          <w:sz w:val="26"/>
          <w:szCs w:val="26"/>
        </w:rPr>
        <w:tab/>
      </w:r>
      <w:r>
        <w:rPr>
          <w:color w:val="auto"/>
          <w:sz w:val="26"/>
          <w:szCs w:val="26"/>
        </w:rPr>
        <w:t>B. Nguồn điện.</w:t>
      </w:r>
    </w:p>
    <w:p w14:paraId="1FC04DD6">
      <w:pPr>
        <w:pageBreakBefore w:val="0"/>
        <w:tabs>
          <w:tab w:val="left" w:pos="5103"/>
        </w:tabs>
        <w:kinsoku/>
        <w:wordWrap/>
        <w:overflowPunct/>
        <w:topLinePunct w:val="0"/>
        <w:autoSpaceDE/>
        <w:autoSpaceDN/>
        <w:bidi w:val="0"/>
        <w:adjustRightInd/>
        <w:snapToGrid/>
        <w:spacing w:after="0" w:line="240" w:lineRule="auto"/>
        <w:textAlignment w:val="auto"/>
        <w:rPr>
          <w:color w:val="auto"/>
          <w:sz w:val="26"/>
          <w:szCs w:val="26"/>
        </w:rPr>
      </w:pPr>
      <w:r>
        <w:rPr>
          <w:color w:val="auto"/>
          <w:sz w:val="26"/>
          <w:szCs w:val="26"/>
        </w:rPr>
        <w:t>C. Biến áp nguồn.</w:t>
      </w:r>
      <w:r>
        <w:rPr>
          <w:color w:val="auto"/>
          <w:sz w:val="26"/>
          <w:szCs w:val="26"/>
        </w:rPr>
        <w:tab/>
      </w:r>
      <w:r>
        <w:rPr>
          <w:color w:val="auto"/>
          <w:sz w:val="26"/>
          <w:szCs w:val="26"/>
        </w:rPr>
        <w:t>D. Biến thiên nguồn điện.</w:t>
      </w:r>
    </w:p>
    <w:p w14:paraId="2F76DB4B">
      <w:pPr>
        <w:pageBreakBefore w:val="0"/>
        <w:kinsoku/>
        <w:wordWrap/>
        <w:overflowPunct/>
        <w:topLinePunct w:val="0"/>
        <w:autoSpaceDE/>
        <w:autoSpaceDN/>
        <w:bidi w:val="0"/>
        <w:adjustRightInd/>
        <w:snapToGrid/>
        <w:spacing w:after="0" w:line="240" w:lineRule="auto"/>
        <w:textAlignment w:val="auto"/>
        <w:rPr>
          <w:color w:val="auto"/>
          <w:sz w:val="26"/>
          <w:szCs w:val="26"/>
        </w:rPr>
      </w:pPr>
      <w:r>
        <w:rPr>
          <w:b/>
          <w:bCs/>
          <w:color w:val="auto"/>
          <w:sz w:val="26"/>
          <w:szCs w:val="26"/>
        </w:rPr>
        <w:t>Câu 2.</w:t>
      </w:r>
      <w:r>
        <w:rPr>
          <w:color w:val="auto"/>
          <w:sz w:val="26"/>
          <w:szCs w:val="26"/>
        </w:rPr>
        <w:t xml:space="preserve"> Đâu là quy tắc sử dụng hoá chất an toàn trong phòng thí nghiệm?</w:t>
      </w:r>
    </w:p>
    <w:p w14:paraId="7DC789D5">
      <w:pPr>
        <w:pageBreakBefore w:val="0"/>
        <w:kinsoku/>
        <w:wordWrap/>
        <w:overflowPunct/>
        <w:topLinePunct w:val="0"/>
        <w:autoSpaceDE/>
        <w:autoSpaceDN/>
        <w:bidi w:val="0"/>
        <w:adjustRightInd/>
        <w:snapToGrid/>
        <w:spacing w:after="0" w:line="240" w:lineRule="auto"/>
        <w:textAlignment w:val="auto"/>
        <w:rPr>
          <w:color w:val="auto"/>
          <w:sz w:val="26"/>
          <w:szCs w:val="26"/>
        </w:rPr>
      </w:pPr>
      <w:r>
        <w:rPr>
          <w:color w:val="auto"/>
          <w:sz w:val="26"/>
          <w:szCs w:val="26"/>
        </w:rPr>
        <w:t>A. Trước khi sử dụng cần đọc sơ qua chất nhãn dán loại hoá chất để thực hiện thí nghiệm an toàn.</w:t>
      </w:r>
    </w:p>
    <w:p w14:paraId="6AFFBC6B">
      <w:pPr>
        <w:pageBreakBefore w:val="0"/>
        <w:kinsoku/>
        <w:wordWrap/>
        <w:overflowPunct/>
        <w:topLinePunct w:val="0"/>
        <w:autoSpaceDE/>
        <w:autoSpaceDN/>
        <w:bidi w:val="0"/>
        <w:adjustRightInd/>
        <w:snapToGrid/>
        <w:spacing w:after="0" w:line="240" w:lineRule="auto"/>
        <w:textAlignment w:val="auto"/>
        <w:rPr>
          <w:color w:val="auto"/>
          <w:sz w:val="26"/>
          <w:szCs w:val="26"/>
        </w:rPr>
      </w:pPr>
      <w:r>
        <w:rPr>
          <w:color w:val="auto"/>
          <w:sz w:val="26"/>
          <w:szCs w:val="26"/>
        </w:rPr>
        <w:t>B. Thực hiện thí nghiệm cẩn thận, không dùng tay trực tiếp lấy hoá chất</w:t>
      </w:r>
    </w:p>
    <w:p w14:paraId="6FEC4171">
      <w:pPr>
        <w:pageBreakBefore w:val="0"/>
        <w:kinsoku/>
        <w:wordWrap/>
        <w:overflowPunct/>
        <w:topLinePunct w:val="0"/>
        <w:autoSpaceDE/>
        <w:autoSpaceDN/>
        <w:bidi w:val="0"/>
        <w:adjustRightInd/>
        <w:snapToGrid/>
        <w:spacing w:after="0" w:line="240" w:lineRule="auto"/>
        <w:textAlignment w:val="auto"/>
        <w:rPr>
          <w:color w:val="auto"/>
          <w:sz w:val="26"/>
          <w:szCs w:val="26"/>
        </w:rPr>
      </w:pPr>
      <w:r>
        <w:rPr>
          <w:color w:val="auto"/>
          <w:sz w:val="26"/>
          <w:szCs w:val="26"/>
        </w:rPr>
        <w:t>C. Khi bị hoá chất dính vào người hoặc hoá chất bị đổ, tràn ra ngoài cần tự xử lí nhanh nhất có thể.</w:t>
      </w:r>
    </w:p>
    <w:p w14:paraId="55976D88">
      <w:pPr>
        <w:pageBreakBefore w:val="0"/>
        <w:kinsoku/>
        <w:wordWrap/>
        <w:overflowPunct/>
        <w:topLinePunct w:val="0"/>
        <w:autoSpaceDE/>
        <w:autoSpaceDN/>
        <w:bidi w:val="0"/>
        <w:adjustRightInd/>
        <w:snapToGrid/>
        <w:spacing w:after="0" w:line="240" w:lineRule="auto"/>
        <w:textAlignment w:val="auto"/>
        <w:rPr>
          <w:color w:val="auto"/>
          <w:sz w:val="26"/>
          <w:szCs w:val="26"/>
        </w:rPr>
      </w:pPr>
      <w:r>
        <w:rPr>
          <w:color w:val="auto"/>
          <w:sz w:val="26"/>
          <w:szCs w:val="26"/>
        </w:rPr>
        <w:t>D. Các hoá chất dùng xong còn thừa cần đổ trở lại bình chứa theo hướng dẫn của giáo viên.</w:t>
      </w:r>
    </w:p>
    <w:p w14:paraId="2D51E063">
      <w:pPr>
        <w:pageBreakBefore w:val="0"/>
        <w:tabs>
          <w:tab w:val="left" w:pos="5103"/>
        </w:tabs>
        <w:kinsoku/>
        <w:wordWrap/>
        <w:overflowPunct/>
        <w:topLinePunct w:val="0"/>
        <w:autoSpaceDE/>
        <w:autoSpaceDN/>
        <w:bidi w:val="0"/>
        <w:adjustRightInd/>
        <w:snapToGrid/>
        <w:spacing w:after="0" w:line="240" w:lineRule="auto"/>
        <w:textAlignment w:val="auto"/>
        <w:rPr>
          <w:rFonts w:eastAsia="Times New Roman"/>
          <w:color w:val="auto"/>
          <w:sz w:val="26"/>
          <w:szCs w:val="26"/>
        </w:rPr>
      </w:pPr>
      <w:r>
        <w:rPr>
          <w:rFonts w:eastAsia="Times New Roman"/>
          <w:b/>
          <w:bCs/>
          <w:color w:val="auto"/>
          <w:sz w:val="26"/>
          <w:szCs w:val="26"/>
        </w:rPr>
        <w:t xml:space="preserve">Câu 3. </w:t>
      </w:r>
      <w:r>
        <w:rPr>
          <w:rFonts w:eastAsia="Times New Roman"/>
          <w:color w:val="auto"/>
          <w:sz w:val="26"/>
          <w:szCs w:val="26"/>
        </w:rPr>
        <w:t>Nung nóng đá vôi (calcium carbonate) thu được vôi sống (calcium oxide) và khí carbon dioxide. Chất đầu của phản ứng là</w:t>
      </w:r>
    </w:p>
    <w:p w14:paraId="3919F19C">
      <w:pPr>
        <w:pageBreakBefore w:val="0"/>
        <w:tabs>
          <w:tab w:val="left" w:pos="5103"/>
        </w:tabs>
        <w:kinsoku/>
        <w:wordWrap/>
        <w:overflowPunct/>
        <w:topLinePunct w:val="0"/>
        <w:autoSpaceDE/>
        <w:autoSpaceDN/>
        <w:bidi w:val="0"/>
        <w:adjustRightInd/>
        <w:snapToGrid/>
        <w:spacing w:after="0" w:line="240" w:lineRule="auto"/>
        <w:textAlignment w:val="auto"/>
        <w:rPr>
          <w:rFonts w:eastAsia="Times New Roman"/>
          <w:color w:val="auto"/>
          <w:sz w:val="26"/>
          <w:szCs w:val="26"/>
        </w:rPr>
      </w:pPr>
      <w:r>
        <w:rPr>
          <w:rFonts w:eastAsia="Times New Roman"/>
          <w:color w:val="auto"/>
          <w:sz w:val="26"/>
          <w:szCs w:val="26"/>
        </w:rPr>
        <w:t>A. không khí.</w:t>
      </w:r>
      <w:r>
        <w:rPr>
          <w:rFonts w:eastAsia="Times New Roman"/>
          <w:color w:val="auto"/>
          <w:sz w:val="26"/>
          <w:szCs w:val="26"/>
        </w:rPr>
        <w:tab/>
      </w:r>
      <w:r>
        <w:rPr>
          <w:rFonts w:eastAsia="Times New Roman"/>
          <w:color w:val="auto"/>
          <w:sz w:val="26"/>
          <w:szCs w:val="26"/>
        </w:rPr>
        <w:t>B. calcium oxide.</w:t>
      </w:r>
    </w:p>
    <w:p w14:paraId="3356B7A1">
      <w:pPr>
        <w:pageBreakBefore w:val="0"/>
        <w:tabs>
          <w:tab w:val="left" w:pos="5103"/>
        </w:tabs>
        <w:kinsoku/>
        <w:wordWrap/>
        <w:overflowPunct/>
        <w:topLinePunct w:val="0"/>
        <w:autoSpaceDE/>
        <w:autoSpaceDN/>
        <w:bidi w:val="0"/>
        <w:adjustRightInd/>
        <w:snapToGrid/>
        <w:spacing w:after="0" w:line="240" w:lineRule="auto"/>
        <w:textAlignment w:val="auto"/>
        <w:rPr>
          <w:rFonts w:eastAsia="Times New Roman"/>
          <w:color w:val="auto"/>
          <w:sz w:val="26"/>
          <w:szCs w:val="26"/>
        </w:rPr>
      </w:pPr>
      <w:r>
        <w:rPr>
          <w:rFonts w:eastAsia="Times New Roman"/>
          <w:color w:val="auto"/>
          <w:sz w:val="26"/>
          <w:szCs w:val="26"/>
        </w:rPr>
        <w:t>C. carbon dioxide.</w:t>
      </w:r>
      <w:r>
        <w:rPr>
          <w:rFonts w:eastAsia="Times New Roman"/>
          <w:color w:val="auto"/>
          <w:sz w:val="26"/>
          <w:szCs w:val="26"/>
        </w:rPr>
        <w:tab/>
      </w:r>
      <w:r>
        <w:rPr>
          <w:rFonts w:eastAsia="Times New Roman"/>
          <w:color w:val="auto"/>
          <w:sz w:val="26"/>
          <w:szCs w:val="26"/>
        </w:rPr>
        <w:t>D. calcium carbonate.</w:t>
      </w:r>
    </w:p>
    <w:p w14:paraId="20CF59AE">
      <w:pPr>
        <w:pageBreakBefore w:val="0"/>
        <w:tabs>
          <w:tab w:val="left" w:pos="5103"/>
        </w:tabs>
        <w:kinsoku/>
        <w:wordWrap/>
        <w:overflowPunct/>
        <w:topLinePunct w:val="0"/>
        <w:autoSpaceDE/>
        <w:autoSpaceDN/>
        <w:bidi w:val="0"/>
        <w:adjustRightInd/>
        <w:snapToGrid/>
        <w:spacing w:after="0" w:line="240" w:lineRule="auto"/>
        <w:textAlignment w:val="auto"/>
        <w:rPr>
          <w:rFonts w:eastAsia="Times New Roman"/>
          <w:color w:val="auto"/>
          <w:sz w:val="26"/>
          <w:szCs w:val="26"/>
        </w:rPr>
      </w:pPr>
      <w:r>
        <w:rPr>
          <w:rFonts w:eastAsia="Times New Roman"/>
          <w:b/>
          <w:bCs/>
          <w:color w:val="auto"/>
          <w:sz w:val="26"/>
          <w:szCs w:val="26"/>
        </w:rPr>
        <w:t>Câu 4.</w:t>
      </w:r>
      <w:r>
        <w:rPr>
          <w:rFonts w:eastAsia="Times New Roman"/>
          <w:color w:val="auto"/>
          <w:sz w:val="26"/>
          <w:szCs w:val="26"/>
        </w:rPr>
        <w:t xml:space="preserve"> Trong một phản ứng bất kì thì đại lượng nào sau đây không thay đổi?</w:t>
      </w:r>
    </w:p>
    <w:p w14:paraId="4DB038E8">
      <w:pPr>
        <w:pageBreakBefore w:val="0"/>
        <w:tabs>
          <w:tab w:val="left" w:pos="5103"/>
        </w:tabs>
        <w:kinsoku/>
        <w:wordWrap/>
        <w:overflowPunct/>
        <w:topLinePunct w:val="0"/>
        <w:autoSpaceDE/>
        <w:autoSpaceDN/>
        <w:bidi w:val="0"/>
        <w:adjustRightInd/>
        <w:snapToGrid/>
        <w:spacing w:after="0" w:line="240" w:lineRule="auto"/>
        <w:textAlignment w:val="auto"/>
        <w:rPr>
          <w:rFonts w:eastAsia="Times New Roman"/>
          <w:color w:val="auto"/>
          <w:sz w:val="26"/>
          <w:szCs w:val="26"/>
        </w:rPr>
      </w:pPr>
      <w:r>
        <w:rPr>
          <w:rFonts w:eastAsia="Times New Roman"/>
          <w:color w:val="auto"/>
          <w:sz w:val="26"/>
          <w:szCs w:val="26"/>
        </w:rPr>
        <w:t>A. Số phân tử.</w:t>
      </w:r>
      <w:r>
        <w:rPr>
          <w:rFonts w:eastAsia="Times New Roman"/>
          <w:color w:val="auto"/>
          <w:sz w:val="26"/>
          <w:szCs w:val="26"/>
        </w:rPr>
        <w:tab/>
      </w:r>
      <w:r>
        <w:rPr>
          <w:rFonts w:eastAsia="Times New Roman"/>
          <w:color w:val="auto"/>
          <w:sz w:val="26"/>
          <w:szCs w:val="26"/>
        </w:rPr>
        <w:t>B. Số nguyên tử của mỗi nguyên tố.</w:t>
      </w:r>
    </w:p>
    <w:p w14:paraId="7C840E2B">
      <w:pPr>
        <w:pageBreakBefore w:val="0"/>
        <w:tabs>
          <w:tab w:val="left" w:pos="5103"/>
        </w:tabs>
        <w:kinsoku/>
        <w:wordWrap/>
        <w:overflowPunct/>
        <w:topLinePunct w:val="0"/>
        <w:autoSpaceDE/>
        <w:autoSpaceDN/>
        <w:bidi w:val="0"/>
        <w:adjustRightInd/>
        <w:snapToGrid/>
        <w:spacing w:after="0" w:line="240" w:lineRule="auto"/>
        <w:textAlignment w:val="auto"/>
        <w:rPr>
          <w:rFonts w:eastAsia="Times New Roman"/>
          <w:color w:val="auto"/>
          <w:sz w:val="26"/>
          <w:szCs w:val="26"/>
        </w:rPr>
      </w:pPr>
      <w:r>
        <w:rPr>
          <w:rFonts w:eastAsia="Times New Roman"/>
          <w:color w:val="auto"/>
          <w:sz w:val="26"/>
          <w:szCs w:val="26"/>
        </w:rPr>
        <w:t>C. Số chất (số chất phản ứng bằng số sản phẩm).</w:t>
      </w:r>
      <w:r>
        <w:rPr>
          <w:rFonts w:eastAsia="Times New Roman"/>
          <w:color w:val="auto"/>
          <w:sz w:val="26"/>
          <w:szCs w:val="26"/>
        </w:rPr>
        <w:tab/>
      </w:r>
      <w:r>
        <w:rPr>
          <w:rFonts w:eastAsia="Times New Roman"/>
          <w:color w:val="auto"/>
          <w:sz w:val="26"/>
          <w:szCs w:val="26"/>
        </w:rPr>
        <w:t>D. Tổng thể tích hỗn hợp phản ứng.</w:t>
      </w:r>
    </w:p>
    <w:p w14:paraId="71208B6B">
      <w:pPr>
        <w:pageBreakBefore w:val="0"/>
        <w:shd w:val="clear" w:color="auto" w:fill="FFFFFF"/>
        <w:tabs>
          <w:tab w:val="left" w:pos="5103"/>
        </w:tabs>
        <w:kinsoku/>
        <w:wordWrap/>
        <w:overflowPunct/>
        <w:topLinePunct w:val="0"/>
        <w:autoSpaceDE/>
        <w:autoSpaceDN/>
        <w:bidi w:val="0"/>
        <w:adjustRightInd/>
        <w:snapToGrid/>
        <w:spacing w:after="0" w:line="240" w:lineRule="auto"/>
        <w:textAlignment w:val="auto"/>
        <w:rPr>
          <w:rFonts w:eastAsia="Times New Roman"/>
          <w:color w:val="auto"/>
          <w:sz w:val="26"/>
          <w:szCs w:val="26"/>
        </w:rPr>
      </w:pPr>
      <w:r>
        <w:rPr>
          <w:rFonts w:eastAsia="Times New Roman"/>
          <w:b/>
          <w:bCs/>
          <w:color w:val="auto"/>
          <w:sz w:val="26"/>
          <w:szCs w:val="26"/>
        </w:rPr>
        <w:t>Câu 5</w:t>
      </w:r>
      <w:r>
        <w:rPr>
          <w:rFonts w:eastAsia="Times New Roman"/>
          <w:color w:val="auto"/>
          <w:sz w:val="26"/>
          <w:szCs w:val="26"/>
        </w:rPr>
        <w:t>. Trong phản ứng giữa oxygen với hydrogen tạo thành nước, lượng chất nào sau đây tăng lên trong quá trình phản ứng?</w:t>
      </w:r>
    </w:p>
    <w:p w14:paraId="08917532">
      <w:pPr>
        <w:pageBreakBefore w:val="0"/>
        <w:shd w:val="clear" w:color="auto" w:fill="FFFFFF"/>
        <w:tabs>
          <w:tab w:val="left" w:pos="5103"/>
        </w:tabs>
        <w:kinsoku/>
        <w:wordWrap/>
        <w:overflowPunct/>
        <w:topLinePunct w:val="0"/>
        <w:autoSpaceDE/>
        <w:autoSpaceDN/>
        <w:bidi w:val="0"/>
        <w:adjustRightInd/>
        <w:snapToGrid/>
        <w:spacing w:after="0" w:line="240" w:lineRule="auto"/>
        <w:textAlignment w:val="auto"/>
        <w:rPr>
          <w:rFonts w:eastAsia="Times New Roman"/>
          <w:color w:val="auto"/>
          <w:sz w:val="26"/>
          <w:szCs w:val="26"/>
        </w:rPr>
      </w:pPr>
      <w:r>
        <w:rPr>
          <w:rFonts w:eastAsia="Times New Roman"/>
          <w:color w:val="auto"/>
          <w:sz w:val="26"/>
          <w:szCs w:val="26"/>
        </w:rPr>
        <w:t>A. Chỉ có nước.</w:t>
      </w:r>
      <w:r>
        <w:rPr>
          <w:rFonts w:eastAsia="Times New Roman"/>
          <w:color w:val="auto"/>
          <w:sz w:val="26"/>
          <w:szCs w:val="26"/>
        </w:rPr>
        <w:tab/>
      </w:r>
      <w:r>
        <w:rPr>
          <w:rFonts w:eastAsia="Times New Roman"/>
          <w:color w:val="auto"/>
          <w:sz w:val="26"/>
          <w:szCs w:val="26"/>
        </w:rPr>
        <w:t>B. Oxygen và hydrogen.</w:t>
      </w:r>
    </w:p>
    <w:p w14:paraId="4F49B33D">
      <w:pPr>
        <w:pageBreakBefore w:val="0"/>
        <w:shd w:val="clear" w:color="auto" w:fill="FFFFFF"/>
        <w:tabs>
          <w:tab w:val="left" w:pos="5103"/>
        </w:tabs>
        <w:kinsoku/>
        <w:wordWrap/>
        <w:overflowPunct/>
        <w:topLinePunct w:val="0"/>
        <w:autoSpaceDE/>
        <w:autoSpaceDN/>
        <w:bidi w:val="0"/>
        <w:adjustRightInd/>
        <w:snapToGrid/>
        <w:spacing w:after="0" w:line="240" w:lineRule="auto"/>
        <w:textAlignment w:val="auto"/>
        <w:rPr>
          <w:rFonts w:eastAsia="Times New Roman"/>
          <w:color w:val="auto"/>
          <w:sz w:val="26"/>
          <w:szCs w:val="26"/>
        </w:rPr>
      </w:pPr>
      <w:r>
        <w:rPr>
          <w:rFonts w:eastAsia="Times New Roman"/>
          <w:color w:val="auto"/>
          <w:sz w:val="26"/>
          <w:szCs w:val="26"/>
        </w:rPr>
        <w:t>C. Oxygen và nước.</w:t>
      </w:r>
      <w:r>
        <w:rPr>
          <w:rFonts w:eastAsia="Times New Roman"/>
          <w:color w:val="auto"/>
          <w:sz w:val="26"/>
          <w:szCs w:val="26"/>
        </w:rPr>
        <w:tab/>
      </w:r>
      <w:r>
        <w:rPr>
          <w:rFonts w:eastAsia="Times New Roman"/>
          <w:color w:val="auto"/>
          <w:sz w:val="26"/>
          <w:szCs w:val="26"/>
        </w:rPr>
        <w:t>D. Hydrogen và nước.</w:t>
      </w:r>
    </w:p>
    <w:p w14:paraId="596E0E37">
      <w:pPr>
        <w:pageBreakBefore w:val="0"/>
        <w:tabs>
          <w:tab w:val="left" w:pos="142"/>
          <w:tab w:val="left" w:pos="1985"/>
          <w:tab w:val="left" w:pos="3969"/>
          <w:tab w:val="left" w:pos="6237"/>
        </w:tabs>
        <w:kinsoku/>
        <w:wordWrap/>
        <w:overflowPunct/>
        <w:topLinePunct w:val="0"/>
        <w:autoSpaceDE/>
        <w:autoSpaceDN/>
        <w:bidi w:val="0"/>
        <w:adjustRightInd/>
        <w:snapToGrid/>
        <w:spacing w:after="0" w:line="240" w:lineRule="auto"/>
        <w:jc w:val="both"/>
        <w:textAlignment w:val="auto"/>
        <w:rPr>
          <w:color w:val="auto"/>
          <w:sz w:val="26"/>
          <w:szCs w:val="26"/>
          <w:lang w:val="pt-BR"/>
        </w:rPr>
      </w:pPr>
      <w:r>
        <w:rPr>
          <w:b/>
          <w:color w:val="auto"/>
          <w:sz w:val="26"/>
          <w:szCs w:val="26"/>
          <w:lang w:val="pt-BR"/>
        </w:rPr>
        <w:t>Câu 6.</w:t>
      </w:r>
      <w:r>
        <w:rPr>
          <w:color w:val="auto"/>
          <w:sz w:val="26"/>
          <w:szCs w:val="26"/>
          <w:lang w:val="pt-BR"/>
        </w:rPr>
        <w:t xml:space="preserve"> Trong các hiện tượng sau, hiện tượng nào là hiện tượng hóa học?</w:t>
      </w:r>
    </w:p>
    <w:p w14:paraId="6E2432C3">
      <w:pPr>
        <w:pageBreakBefore w:val="0"/>
        <w:tabs>
          <w:tab w:val="left" w:pos="142"/>
          <w:tab w:val="left" w:pos="1985"/>
          <w:tab w:val="left" w:pos="3969"/>
          <w:tab w:val="left" w:pos="6237"/>
        </w:tabs>
        <w:kinsoku/>
        <w:wordWrap/>
        <w:overflowPunct/>
        <w:topLinePunct w:val="0"/>
        <w:autoSpaceDE/>
        <w:autoSpaceDN/>
        <w:bidi w:val="0"/>
        <w:adjustRightInd/>
        <w:snapToGrid/>
        <w:spacing w:after="0" w:line="240" w:lineRule="auto"/>
        <w:ind w:left="142"/>
        <w:jc w:val="both"/>
        <w:textAlignment w:val="auto"/>
        <w:rPr>
          <w:bCs/>
          <w:color w:val="auto"/>
          <w:sz w:val="26"/>
          <w:szCs w:val="26"/>
          <w:lang w:val="pt-BR"/>
        </w:rPr>
      </w:pPr>
      <w:r>
        <w:rPr>
          <w:bCs/>
          <w:color w:val="auto"/>
          <w:sz w:val="26"/>
          <w:szCs w:val="26"/>
          <w:lang w:val="pt-BR"/>
        </w:rPr>
        <w:t>A. Sáng sớm, khi mặt trời mọc sương mù tan dần.</w:t>
      </w:r>
    </w:p>
    <w:p w14:paraId="7DBC5A6C">
      <w:pPr>
        <w:pageBreakBefore w:val="0"/>
        <w:tabs>
          <w:tab w:val="left" w:pos="142"/>
          <w:tab w:val="left" w:pos="1985"/>
          <w:tab w:val="left" w:pos="3969"/>
          <w:tab w:val="left" w:pos="6237"/>
        </w:tabs>
        <w:kinsoku/>
        <w:wordWrap/>
        <w:overflowPunct/>
        <w:topLinePunct w:val="0"/>
        <w:autoSpaceDE/>
        <w:autoSpaceDN/>
        <w:bidi w:val="0"/>
        <w:adjustRightInd/>
        <w:snapToGrid/>
        <w:spacing w:after="0" w:line="240" w:lineRule="auto"/>
        <w:ind w:left="142"/>
        <w:jc w:val="both"/>
        <w:textAlignment w:val="auto"/>
        <w:rPr>
          <w:bCs/>
          <w:color w:val="auto"/>
          <w:sz w:val="26"/>
          <w:szCs w:val="26"/>
          <w:lang w:val="pt-BR"/>
        </w:rPr>
      </w:pPr>
      <w:r>
        <w:rPr>
          <w:bCs/>
          <w:color w:val="auto"/>
          <w:sz w:val="26"/>
          <w:szCs w:val="26"/>
          <w:lang w:val="pt-BR"/>
        </w:rPr>
        <w:t>B. Hơi nước trong các đám mây ngưng tụ và rơi xuống tạo thành mưa.</w:t>
      </w:r>
    </w:p>
    <w:p w14:paraId="3DE5DD8A">
      <w:pPr>
        <w:pageBreakBefore w:val="0"/>
        <w:tabs>
          <w:tab w:val="left" w:pos="142"/>
          <w:tab w:val="left" w:pos="1985"/>
          <w:tab w:val="left" w:pos="3969"/>
          <w:tab w:val="left" w:pos="6237"/>
        </w:tabs>
        <w:kinsoku/>
        <w:wordWrap/>
        <w:overflowPunct/>
        <w:topLinePunct w:val="0"/>
        <w:autoSpaceDE/>
        <w:autoSpaceDN/>
        <w:bidi w:val="0"/>
        <w:adjustRightInd/>
        <w:snapToGrid/>
        <w:spacing w:after="0" w:line="240" w:lineRule="auto"/>
        <w:ind w:left="142"/>
        <w:jc w:val="both"/>
        <w:textAlignment w:val="auto"/>
        <w:rPr>
          <w:bCs/>
          <w:color w:val="auto"/>
          <w:sz w:val="26"/>
          <w:szCs w:val="26"/>
          <w:lang w:val="pt-BR"/>
        </w:rPr>
      </w:pPr>
      <w:r>
        <w:rPr>
          <w:bCs/>
          <w:color w:val="auto"/>
          <w:sz w:val="26"/>
          <w:szCs w:val="26"/>
          <w:lang w:val="pt-BR"/>
        </w:rPr>
        <w:t>C. Hòa tan muối vào nước tạo thành dung dịch nước muối.</w:t>
      </w:r>
    </w:p>
    <w:p w14:paraId="3670DE29">
      <w:pPr>
        <w:pageBreakBefore w:val="0"/>
        <w:tabs>
          <w:tab w:val="left" w:pos="142"/>
          <w:tab w:val="left" w:pos="1985"/>
          <w:tab w:val="left" w:pos="3969"/>
          <w:tab w:val="left" w:pos="6237"/>
        </w:tabs>
        <w:kinsoku/>
        <w:wordWrap/>
        <w:overflowPunct/>
        <w:topLinePunct w:val="0"/>
        <w:autoSpaceDE/>
        <w:autoSpaceDN/>
        <w:bidi w:val="0"/>
        <w:adjustRightInd/>
        <w:snapToGrid/>
        <w:spacing w:after="0" w:line="240" w:lineRule="auto"/>
        <w:ind w:left="142"/>
        <w:jc w:val="both"/>
        <w:textAlignment w:val="auto"/>
        <w:rPr>
          <w:bCs/>
          <w:color w:val="auto"/>
          <w:sz w:val="26"/>
          <w:szCs w:val="26"/>
          <w:lang w:val="pt-BR"/>
        </w:rPr>
      </w:pPr>
      <w:r>
        <w:rPr>
          <w:bCs/>
          <w:color w:val="auto"/>
          <w:sz w:val="26"/>
          <w:szCs w:val="26"/>
          <w:lang w:val="pt-BR"/>
        </w:rPr>
        <w:t>D. Chuối chín.</w:t>
      </w:r>
    </w:p>
    <w:p w14:paraId="23079B5F">
      <w:pPr>
        <w:pageBreakBefore w:val="0"/>
        <w:tabs>
          <w:tab w:val="left" w:pos="2268"/>
          <w:tab w:val="left" w:pos="4536"/>
          <w:tab w:val="left" w:pos="6804"/>
        </w:tabs>
        <w:kinsoku/>
        <w:wordWrap/>
        <w:overflowPunct/>
        <w:topLinePunct w:val="0"/>
        <w:autoSpaceDE/>
        <w:autoSpaceDN/>
        <w:bidi w:val="0"/>
        <w:adjustRightInd/>
        <w:snapToGrid/>
        <w:spacing w:after="0" w:line="240" w:lineRule="auto"/>
        <w:textAlignment w:val="auto"/>
        <w:rPr>
          <w:color w:val="auto"/>
          <w:sz w:val="26"/>
          <w:szCs w:val="26"/>
        </w:rPr>
      </w:pPr>
      <w:r>
        <w:rPr>
          <w:b/>
          <w:color w:val="auto"/>
          <w:sz w:val="26"/>
          <w:szCs w:val="26"/>
        </w:rPr>
        <w:t>Câu 7.</w:t>
      </w:r>
      <w:r>
        <w:rPr>
          <w:color w:val="auto"/>
          <w:sz w:val="26"/>
          <w:szCs w:val="26"/>
        </w:rPr>
        <w:t xml:space="preserve"> Dung dịch base làm cho quỳ tím chuyển sang màu nào trong số các màu sau đây?</w:t>
      </w:r>
    </w:p>
    <w:p w14:paraId="75E04222">
      <w:pPr>
        <w:pageBreakBefore w:val="0"/>
        <w:tabs>
          <w:tab w:val="left" w:pos="2268"/>
          <w:tab w:val="left" w:pos="4536"/>
          <w:tab w:val="left" w:pos="6804"/>
        </w:tabs>
        <w:kinsoku/>
        <w:wordWrap/>
        <w:overflowPunct/>
        <w:topLinePunct w:val="0"/>
        <w:autoSpaceDE/>
        <w:autoSpaceDN/>
        <w:bidi w:val="0"/>
        <w:adjustRightInd/>
        <w:snapToGrid/>
        <w:spacing w:after="0" w:line="240" w:lineRule="auto"/>
        <w:textAlignment w:val="auto"/>
        <w:rPr>
          <w:bCs/>
          <w:color w:val="auto"/>
          <w:sz w:val="26"/>
          <w:szCs w:val="26"/>
        </w:rPr>
      </w:pPr>
      <w:r>
        <w:rPr>
          <w:bCs/>
          <w:color w:val="auto"/>
          <w:sz w:val="26"/>
          <w:szCs w:val="26"/>
        </w:rPr>
        <w:t>A. Xanh.</w:t>
      </w:r>
      <w:r>
        <w:rPr>
          <w:bCs/>
          <w:color w:val="auto"/>
          <w:sz w:val="26"/>
          <w:szCs w:val="26"/>
        </w:rPr>
        <w:tab/>
      </w:r>
      <w:r>
        <w:rPr>
          <w:bCs/>
          <w:color w:val="auto"/>
          <w:sz w:val="26"/>
          <w:szCs w:val="26"/>
        </w:rPr>
        <w:t>B. Đỏ.</w:t>
      </w:r>
      <w:r>
        <w:rPr>
          <w:bCs/>
          <w:color w:val="auto"/>
          <w:sz w:val="26"/>
          <w:szCs w:val="26"/>
        </w:rPr>
        <w:tab/>
      </w:r>
      <w:r>
        <w:rPr>
          <w:bCs/>
          <w:color w:val="auto"/>
          <w:sz w:val="26"/>
          <w:szCs w:val="26"/>
        </w:rPr>
        <w:t>C. Tím.</w:t>
      </w:r>
      <w:r>
        <w:rPr>
          <w:bCs/>
          <w:color w:val="auto"/>
          <w:sz w:val="26"/>
          <w:szCs w:val="26"/>
        </w:rPr>
        <w:tab/>
      </w:r>
      <w:r>
        <w:rPr>
          <w:bCs/>
          <w:color w:val="auto"/>
          <w:sz w:val="26"/>
          <w:szCs w:val="26"/>
        </w:rPr>
        <w:t>D. Vàng.</w:t>
      </w:r>
    </w:p>
    <w:p w14:paraId="3755FC27">
      <w:pPr>
        <w:pageBreakBefore w:val="0"/>
        <w:tabs>
          <w:tab w:val="left" w:pos="2268"/>
          <w:tab w:val="left" w:pos="4536"/>
          <w:tab w:val="left" w:pos="6804"/>
        </w:tabs>
        <w:kinsoku/>
        <w:wordWrap/>
        <w:overflowPunct/>
        <w:topLinePunct w:val="0"/>
        <w:autoSpaceDE/>
        <w:autoSpaceDN/>
        <w:bidi w:val="0"/>
        <w:adjustRightInd/>
        <w:snapToGrid/>
        <w:spacing w:after="0" w:line="240" w:lineRule="auto"/>
        <w:textAlignment w:val="auto"/>
        <w:rPr>
          <w:color w:val="auto"/>
          <w:sz w:val="26"/>
          <w:szCs w:val="26"/>
        </w:rPr>
      </w:pPr>
      <w:r>
        <w:rPr>
          <w:b/>
          <w:color w:val="auto"/>
          <w:sz w:val="26"/>
          <w:szCs w:val="26"/>
        </w:rPr>
        <w:t>Câu 8.</w:t>
      </w:r>
      <w:r>
        <w:rPr>
          <w:color w:val="auto"/>
          <w:sz w:val="26"/>
          <w:szCs w:val="26"/>
        </w:rPr>
        <w:t xml:space="preserve"> Điền vào chỗ trống: "Acid là những ... trong phân tử có nguyên tử ... liên kết với gốc acid</w:t>
      </w:r>
      <w:r>
        <w:rPr>
          <w:b/>
          <w:color w:val="auto"/>
          <w:sz w:val="26"/>
          <w:szCs w:val="26"/>
        </w:rPr>
        <w:t>.</w:t>
      </w:r>
      <w:r>
        <w:rPr>
          <w:color w:val="auto"/>
          <w:sz w:val="26"/>
          <w:szCs w:val="26"/>
        </w:rPr>
        <w:t xml:space="preserve"> Khi tan trong nước, acid tạo ra ion ..."</w:t>
      </w:r>
    </w:p>
    <w:p w14:paraId="78B729EC">
      <w:pPr>
        <w:pageBreakBefore w:val="0"/>
        <w:tabs>
          <w:tab w:val="left" w:pos="5103"/>
        </w:tabs>
        <w:kinsoku/>
        <w:wordWrap/>
        <w:overflowPunct/>
        <w:topLinePunct w:val="0"/>
        <w:autoSpaceDE/>
        <w:autoSpaceDN/>
        <w:bidi w:val="0"/>
        <w:adjustRightInd/>
        <w:snapToGrid/>
        <w:spacing w:after="0" w:line="240" w:lineRule="auto"/>
        <w:textAlignment w:val="auto"/>
        <w:rPr>
          <w:bCs/>
          <w:color w:val="auto"/>
          <w:sz w:val="26"/>
          <w:szCs w:val="26"/>
        </w:rPr>
      </w:pPr>
      <w:r>
        <w:rPr>
          <w:bCs/>
          <w:color w:val="auto"/>
          <w:sz w:val="26"/>
          <w:szCs w:val="26"/>
        </w:rPr>
        <w:t>A. Đơn chất, hydrogen, OH</w:t>
      </w:r>
      <w:r>
        <w:rPr>
          <w:bCs/>
          <w:color w:val="auto"/>
          <w:sz w:val="26"/>
          <w:szCs w:val="26"/>
          <w:vertAlign w:val="superscript"/>
        </w:rPr>
        <w:t>−</w:t>
      </w:r>
      <w:r>
        <w:rPr>
          <w:bCs/>
          <w:color w:val="auto"/>
          <w:sz w:val="26"/>
          <w:szCs w:val="26"/>
        </w:rPr>
        <w:t>.</w:t>
      </w:r>
      <w:r>
        <w:rPr>
          <w:bCs/>
          <w:color w:val="auto"/>
          <w:sz w:val="26"/>
          <w:szCs w:val="26"/>
        </w:rPr>
        <w:tab/>
      </w:r>
      <w:r>
        <w:rPr>
          <w:bCs/>
          <w:color w:val="auto"/>
          <w:sz w:val="26"/>
          <w:szCs w:val="26"/>
        </w:rPr>
        <w:t>B. Hợp chất, hydroxide, H</w:t>
      </w:r>
      <w:r>
        <w:rPr>
          <w:bCs/>
          <w:color w:val="auto"/>
          <w:sz w:val="26"/>
          <w:szCs w:val="26"/>
          <w:vertAlign w:val="superscript"/>
        </w:rPr>
        <w:t>+</w:t>
      </w:r>
      <w:r>
        <w:rPr>
          <w:bCs/>
          <w:color w:val="auto"/>
          <w:sz w:val="26"/>
          <w:szCs w:val="26"/>
        </w:rPr>
        <w:t>.</w:t>
      </w:r>
    </w:p>
    <w:p w14:paraId="25D0470F">
      <w:pPr>
        <w:pageBreakBefore w:val="0"/>
        <w:tabs>
          <w:tab w:val="left" w:pos="5103"/>
        </w:tabs>
        <w:kinsoku/>
        <w:wordWrap/>
        <w:overflowPunct/>
        <w:topLinePunct w:val="0"/>
        <w:autoSpaceDE/>
        <w:autoSpaceDN/>
        <w:bidi w:val="0"/>
        <w:adjustRightInd/>
        <w:snapToGrid/>
        <w:spacing w:after="0" w:line="240" w:lineRule="auto"/>
        <w:textAlignment w:val="auto"/>
        <w:rPr>
          <w:bCs/>
          <w:color w:val="auto"/>
          <w:sz w:val="26"/>
          <w:szCs w:val="26"/>
        </w:rPr>
      </w:pPr>
      <w:r>
        <w:rPr>
          <w:bCs/>
          <w:color w:val="auto"/>
          <w:sz w:val="26"/>
          <w:szCs w:val="26"/>
        </w:rPr>
        <w:t>C. Đơn chất, hydroxide, OH</w:t>
      </w:r>
      <w:r>
        <w:rPr>
          <w:bCs/>
          <w:color w:val="auto"/>
          <w:sz w:val="26"/>
          <w:szCs w:val="26"/>
          <w:vertAlign w:val="superscript"/>
        </w:rPr>
        <w:t>−</w:t>
      </w:r>
      <w:r>
        <w:rPr>
          <w:bCs/>
          <w:color w:val="auto"/>
          <w:sz w:val="26"/>
          <w:szCs w:val="26"/>
        </w:rPr>
        <w:t>.</w:t>
      </w:r>
      <w:r>
        <w:rPr>
          <w:bCs/>
          <w:color w:val="auto"/>
          <w:sz w:val="26"/>
          <w:szCs w:val="26"/>
        </w:rPr>
        <w:tab/>
      </w:r>
      <w:r>
        <w:rPr>
          <w:bCs/>
          <w:color w:val="auto"/>
          <w:sz w:val="26"/>
          <w:szCs w:val="26"/>
        </w:rPr>
        <w:t>D. Hợp chất, hydrogen, H</w:t>
      </w:r>
      <w:r>
        <w:rPr>
          <w:bCs/>
          <w:color w:val="auto"/>
          <w:sz w:val="26"/>
          <w:szCs w:val="26"/>
          <w:vertAlign w:val="superscript"/>
        </w:rPr>
        <w:t>+</w:t>
      </w:r>
      <w:r>
        <w:rPr>
          <w:bCs/>
          <w:color w:val="auto"/>
          <w:sz w:val="26"/>
          <w:szCs w:val="26"/>
        </w:rPr>
        <w:t>.</w:t>
      </w:r>
    </w:p>
    <w:p w14:paraId="4242DBE5">
      <w:pPr>
        <w:pageBreakBefore w:val="0"/>
        <w:tabs>
          <w:tab w:val="left" w:pos="2268"/>
          <w:tab w:val="left" w:pos="4536"/>
          <w:tab w:val="left" w:pos="6804"/>
        </w:tabs>
        <w:kinsoku/>
        <w:wordWrap/>
        <w:overflowPunct/>
        <w:topLinePunct w:val="0"/>
        <w:autoSpaceDE/>
        <w:autoSpaceDN/>
        <w:bidi w:val="0"/>
        <w:adjustRightInd/>
        <w:snapToGrid/>
        <w:spacing w:after="0" w:line="240" w:lineRule="auto"/>
        <w:textAlignment w:val="auto"/>
        <w:rPr>
          <w:color w:val="auto"/>
          <w:sz w:val="26"/>
          <w:szCs w:val="26"/>
        </w:rPr>
      </w:pPr>
      <w:r>
        <w:rPr>
          <w:b/>
          <w:color w:val="auto"/>
          <w:sz w:val="26"/>
          <w:szCs w:val="26"/>
        </w:rPr>
        <w:t>Câu 9.</w:t>
      </w:r>
      <w:r>
        <w:rPr>
          <w:color w:val="auto"/>
          <w:sz w:val="26"/>
          <w:szCs w:val="26"/>
        </w:rPr>
        <w:t xml:space="preserve"> Chất nào dưới đây là muối?​</w:t>
      </w:r>
    </w:p>
    <w:p w14:paraId="19FACB0B">
      <w:pPr>
        <w:pageBreakBefore w:val="0"/>
        <w:tabs>
          <w:tab w:val="left" w:pos="2694"/>
          <w:tab w:val="left" w:pos="5103"/>
          <w:tab w:val="left" w:pos="7371"/>
        </w:tabs>
        <w:kinsoku/>
        <w:wordWrap/>
        <w:overflowPunct/>
        <w:topLinePunct w:val="0"/>
        <w:autoSpaceDE/>
        <w:autoSpaceDN/>
        <w:bidi w:val="0"/>
        <w:adjustRightInd/>
        <w:snapToGrid/>
        <w:spacing w:after="0" w:line="240" w:lineRule="auto"/>
        <w:textAlignment w:val="auto"/>
        <w:rPr>
          <w:color w:val="auto"/>
          <w:sz w:val="26"/>
          <w:szCs w:val="26"/>
        </w:rPr>
      </w:pPr>
      <w:r>
        <w:rPr>
          <w:bCs/>
          <w:color w:val="auto"/>
          <w:sz w:val="26"/>
          <w:szCs w:val="26"/>
        </w:rPr>
        <w:t>A. K</w:t>
      </w:r>
      <w:r>
        <w:rPr>
          <w:bCs/>
          <w:color w:val="auto"/>
          <w:sz w:val="26"/>
          <w:szCs w:val="26"/>
          <w:vertAlign w:val="subscript"/>
        </w:rPr>
        <w:t>2</w:t>
      </w:r>
      <w:r>
        <w:rPr>
          <w:bCs/>
          <w:color w:val="auto"/>
          <w:sz w:val="26"/>
          <w:szCs w:val="26"/>
        </w:rPr>
        <w:t>O.</w:t>
      </w:r>
      <w:r>
        <w:rPr>
          <w:bCs/>
          <w:color w:val="auto"/>
          <w:sz w:val="26"/>
          <w:szCs w:val="26"/>
        </w:rPr>
        <w:tab/>
      </w:r>
      <w:r>
        <w:rPr>
          <w:bCs/>
          <w:color w:val="auto"/>
          <w:sz w:val="26"/>
          <w:szCs w:val="26"/>
        </w:rPr>
        <w:t>B. HCl.</w:t>
      </w:r>
      <w:r>
        <w:rPr>
          <w:bCs/>
          <w:color w:val="auto"/>
          <w:sz w:val="26"/>
          <w:szCs w:val="26"/>
        </w:rPr>
        <w:tab/>
      </w:r>
      <w:r>
        <w:rPr>
          <w:bCs/>
          <w:color w:val="auto"/>
          <w:sz w:val="26"/>
          <w:szCs w:val="26"/>
        </w:rPr>
        <w:t>C. MgCl</w:t>
      </w:r>
      <w:r>
        <w:rPr>
          <w:bCs/>
          <w:color w:val="auto"/>
          <w:sz w:val="26"/>
          <w:szCs w:val="26"/>
          <w:vertAlign w:val="subscript"/>
        </w:rPr>
        <w:t>2</w:t>
      </w:r>
      <w:r>
        <w:rPr>
          <w:bCs/>
          <w:color w:val="auto"/>
          <w:sz w:val="26"/>
          <w:szCs w:val="26"/>
        </w:rPr>
        <w:tab/>
      </w:r>
      <w:r>
        <w:rPr>
          <w:bCs/>
          <w:color w:val="auto"/>
          <w:sz w:val="26"/>
          <w:szCs w:val="26"/>
        </w:rPr>
        <w:t>D. H</w:t>
      </w:r>
      <w:r>
        <w:rPr>
          <w:bCs/>
          <w:color w:val="auto"/>
          <w:sz w:val="26"/>
          <w:szCs w:val="26"/>
          <w:vertAlign w:val="subscript"/>
        </w:rPr>
        <w:t>2</w:t>
      </w:r>
      <w:r>
        <w:rPr>
          <w:bCs/>
          <w:color w:val="auto"/>
          <w:sz w:val="26"/>
          <w:szCs w:val="26"/>
        </w:rPr>
        <w:t>SO</w:t>
      </w:r>
      <w:r>
        <w:rPr>
          <w:bCs/>
          <w:color w:val="auto"/>
          <w:sz w:val="26"/>
          <w:szCs w:val="26"/>
          <w:vertAlign w:val="subscript"/>
        </w:rPr>
        <w:t>4</w:t>
      </w:r>
      <w:r>
        <w:rPr>
          <w:color w:val="auto"/>
          <w:sz w:val="26"/>
          <w:szCs w:val="26"/>
        </w:rPr>
        <w:t>.</w:t>
      </w:r>
    </w:p>
    <w:p w14:paraId="454C1939">
      <w:pPr>
        <w:pageBreakBefore w:val="0"/>
        <w:tabs>
          <w:tab w:val="left" w:pos="2268"/>
          <w:tab w:val="left" w:pos="4536"/>
          <w:tab w:val="left" w:pos="6804"/>
        </w:tabs>
        <w:kinsoku/>
        <w:wordWrap/>
        <w:overflowPunct/>
        <w:topLinePunct w:val="0"/>
        <w:autoSpaceDE/>
        <w:autoSpaceDN/>
        <w:bidi w:val="0"/>
        <w:adjustRightInd/>
        <w:snapToGrid/>
        <w:spacing w:after="0" w:line="240" w:lineRule="auto"/>
        <w:textAlignment w:val="auto"/>
        <w:rPr>
          <w:color w:val="auto"/>
          <w:sz w:val="26"/>
          <w:szCs w:val="26"/>
        </w:rPr>
      </w:pPr>
      <w:r>
        <w:rPr>
          <w:b/>
          <w:color w:val="auto"/>
          <w:sz w:val="26"/>
          <w:szCs w:val="26"/>
        </w:rPr>
        <w:t>Câu 10.</w:t>
      </w:r>
      <w:r>
        <w:rPr>
          <w:color w:val="auto"/>
          <w:sz w:val="26"/>
          <w:szCs w:val="26"/>
        </w:rPr>
        <w:t xml:space="preserve"> Muối nào sau đây không tan trong nước?</w:t>
      </w:r>
    </w:p>
    <w:p w14:paraId="13706A57">
      <w:pPr>
        <w:pageBreakBefore w:val="0"/>
        <w:tabs>
          <w:tab w:val="left" w:pos="2694"/>
          <w:tab w:val="left" w:pos="5103"/>
          <w:tab w:val="left" w:pos="7371"/>
        </w:tabs>
        <w:kinsoku/>
        <w:wordWrap/>
        <w:overflowPunct/>
        <w:topLinePunct w:val="0"/>
        <w:autoSpaceDE/>
        <w:autoSpaceDN/>
        <w:bidi w:val="0"/>
        <w:adjustRightInd/>
        <w:snapToGrid/>
        <w:spacing w:after="0" w:line="240" w:lineRule="auto"/>
        <w:textAlignment w:val="auto"/>
        <w:rPr>
          <w:bCs/>
          <w:color w:val="auto"/>
          <w:sz w:val="26"/>
          <w:szCs w:val="26"/>
        </w:rPr>
      </w:pPr>
      <w:r>
        <w:rPr>
          <w:bCs/>
          <w:color w:val="auto"/>
          <w:sz w:val="26"/>
          <w:szCs w:val="26"/>
        </w:rPr>
        <w:t>A. KCl.</w:t>
      </w:r>
      <w:r>
        <w:rPr>
          <w:bCs/>
          <w:color w:val="auto"/>
          <w:sz w:val="26"/>
          <w:szCs w:val="26"/>
        </w:rPr>
        <w:tab/>
      </w:r>
      <w:r>
        <w:rPr>
          <w:bCs/>
          <w:color w:val="auto"/>
          <w:sz w:val="26"/>
          <w:szCs w:val="26"/>
        </w:rPr>
        <w:t>B. NaCl.</w:t>
      </w:r>
      <w:r>
        <w:rPr>
          <w:bCs/>
          <w:color w:val="auto"/>
          <w:sz w:val="26"/>
          <w:szCs w:val="26"/>
        </w:rPr>
        <w:tab/>
      </w:r>
      <w:r>
        <w:rPr>
          <w:bCs/>
          <w:color w:val="auto"/>
          <w:sz w:val="26"/>
          <w:szCs w:val="26"/>
        </w:rPr>
        <w:t>C. BaSO</w:t>
      </w:r>
      <w:r>
        <w:rPr>
          <w:bCs/>
          <w:color w:val="auto"/>
          <w:sz w:val="26"/>
          <w:szCs w:val="26"/>
          <w:vertAlign w:val="subscript"/>
        </w:rPr>
        <w:t>4</w:t>
      </w:r>
      <w:r>
        <w:rPr>
          <w:bCs/>
          <w:color w:val="auto"/>
          <w:sz w:val="26"/>
          <w:szCs w:val="26"/>
        </w:rPr>
        <w:tab/>
      </w:r>
      <w:r>
        <w:rPr>
          <w:bCs/>
          <w:color w:val="auto"/>
          <w:sz w:val="26"/>
          <w:szCs w:val="26"/>
        </w:rPr>
        <w:t>D. CuCl</w:t>
      </w:r>
      <w:r>
        <w:rPr>
          <w:bCs/>
          <w:color w:val="auto"/>
          <w:sz w:val="26"/>
          <w:szCs w:val="26"/>
          <w:vertAlign w:val="subscript"/>
        </w:rPr>
        <w:t>2</w:t>
      </w:r>
      <w:r>
        <w:rPr>
          <w:bCs/>
          <w:color w:val="auto"/>
          <w:sz w:val="26"/>
          <w:szCs w:val="26"/>
        </w:rPr>
        <w:t>.</w:t>
      </w:r>
    </w:p>
    <w:p w14:paraId="5AAC3BC8">
      <w:pPr>
        <w:pageBreakBefore w:val="0"/>
        <w:tabs>
          <w:tab w:val="left" w:pos="2268"/>
          <w:tab w:val="left" w:pos="4536"/>
          <w:tab w:val="left" w:pos="6804"/>
        </w:tabs>
        <w:kinsoku/>
        <w:wordWrap/>
        <w:overflowPunct/>
        <w:topLinePunct w:val="0"/>
        <w:autoSpaceDE/>
        <w:autoSpaceDN/>
        <w:bidi w:val="0"/>
        <w:adjustRightInd/>
        <w:snapToGrid/>
        <w:spacing w:after="0" w:line="240" w:lineRule="auto"/>
        <w:textAlignment w:val="auto"/>
        <w:rPr>
          <w:color w:val="auto"/>
          <w:sz w:val="26"/>
          <w:szCs w:val="26"/>
        </w:rPr>
      </w:pPr>
      <w:r>
        <w:rPr>
          <w:b/>
          <w:color w:val="auto"/>
          <w:sz w:val="26"/>
          <w:szCs w:val="26"/>
        </w:rPr>
        <w:t>Câu 11.</w:t>
      </w:r>
      <w:r>
        <w:rPr>
          <w:color w:val="auto"/>
          <w:sz w:val="26"/>
          <w:szCs w:val="26"/>
        </w:rPr>
        <w:t xml:space="preserve"> Moment của một lực đối với một trục quay là đại lượng đặc trưng cho?</w:t>
      </w:r>
    </w:p>
    <w:p w14:paraId="1C7E5FFE">
      <w:pPr>
        <w:pageBreakBefore w:val="0"/>
        <w:tabs>
          <w:tab w:val="left" w:pos="5103"/>
        </w:tabs>
        <w:kinsoku/>
        <w:wordWrap/>
        <w:overflowPunct/>
        <w:topLinePunct w:val="0"/>
        <w:autoSpaceDE/>
        <w:autoSpaceDN/>
        <w:bidi w:val="0"/>
        <w:adjustRightInd/>
        <w:snapToGrid/>
        <w:spacing w:after="0" w:line="240" w:lineRule="auto"/>
        <w:textAlignment w:val="auto"/>
        <w:rPr>
          <w:bCs/>
          <w:color w:val="auto"/>
          <w:sz w:val="26"/>
          <w:szCs w:val="26"/>
        </w:rPr>
      </w:pPr>
      <w:r>
        <w:rPr>
          <w:bCs/>
          <w:color w:val="auto"/>
          <w:sz w:val="26"/>
          <w:szCs w:val="26"/>
        </w:rPr>
        <w:t>A. Tác dụng kéo của lực.</w:t>
      </w:r>
      <w:r>
        <w:rPr>
          <w:bCs/>
          <w:color w:val="auto"/>
          <w:sz w:val="26"/>
          <w:szCs w:val="26"/>
        </w:rPr>
        <w:tab/>
      </w:r>
      <w:r>
        <w:rPr>
          <w:bCs/>
          <w:color w:val="auto"/>
          <w:sz w:val="26"/>
          <w:szCs w:val="26"/>
        </w:rPr>
        <w:t>B. Tác dụng nén của lực.</w:t>
      </w:r>
    </w:p>
    <w:p w14:paraId="3735622C">
      <w:pPr>
        <w:pageBreakBefore w:val="0"/>
        <w:tabs>
          <w:tab w:val="left" w:pos="5103"/>
        </w:tabs>
        <w:kinsoku/>
        <w:wordWrap/>
        <w:overflowPunct/>
        <w:topLinePunct w:val="0"/>
        <w:autoSpaceDE/>
        <w:autoSpaceDN/>
        <w:bidi w:val="0"/>
        <w:adjustRightInd/>
        <w:snapToGrid/>
        <w:spacing w:after="0" w:line="240" w:lineRule="auto"/>
        <w:textAlignment w:val="auto"/>
        <w:rPr>
          <w:color w:val="auto"/>
          <w:sz w:val="26"/>
          <w:szCs w:val="26"/>
        </w:rPr>
      </w:pPr>
      <w:r>
        <w:rPr>
          <w:bCs/>
          <w:color w:val="auto"/>
          <w:sz w:val="26"/>
          <w:szCs w:val="26"/>
        </w:rPr>
        <w:t>C. Tác dụng uốn của lực.</w:t>
      </w:r>
      <w:r>
        <w:rPr>
          <w:bCs/>
          <w:color w:val="auto"/>
          <w:sz w:val="26"/>
          <w:szCs w:val="26"/>
        </w:rPr>
        <w:tab/>
      </w:r>
      <w:r>
        <w:rPr>
          <w:bCs/>
          <w:color w:val="auto"/>
          <w:sz w:val="26"/>
          <w:szCs w:val="26"/>
        </w:rPr>
        <w:t>D. Tác dụng làm quay của lực</w:t>
      </w:r>
      <w:r>
        <w:rPr>
          <w:color w:val="auto"/>
          <w:sz w:val="26"/>
          <w:szCs w:val="26"/>
        </w:rPr>
        <w:t>.</w:t>
      </w:r>
    </w:p>
    <w:p w14:paraId="16041617">
      <w:pPr>
        <w:pageBreakBefore w:val="0"/>
        <w:tabs>
          <w:tab w:val="left" w:pos="2268"/>
          <w:tab w:val="left" w:pos="4536"/>
          <w:tab w:val="left" w:pos="6804"/>
        </w:tabs>
        <w:kinsoku/>
        <w:wordWrap/>
        <w:overflowPunct/>
        <w:topLinePunct w:val="0"/>
        <w:autoSpaceDE/>
        <w:autoSpaceDN/>
        <w:bidi w:val="0"/>
        <w:adjustRightInd/>
        <w:snapToGrid/>
        <w:spacing w:after="0" w:line="240" w:lineRule="auto"/>
        <w:textAlignment w:val="auto"/>
        <w:rPr>
          <w:color w:val="auto"/>
          <w:sz w:val="26"/>
          <w:szCs w:val="26"/>
        </w:rPr>
      </w:pPr>
      <w:r>
        <w:rPr>
          <w:b/>
          <w:color w:val="auto"/>
          <w:sz w:val="26"/>
          <w:szCs w:val="26"/>
        </w:rPr>
        <w:t>Câu 12.</w:t>
      </w:r>
      <w:r>
        <w:rPr>
          <w:color w:val="auto"/>
          <w:sz w:val="26"/>
          <w:szCs w:val="26"/>
        </w:rPr>
        <w:t xml:space="preserve"> Trục quay của cái kéo khi dùng để cắt là</w:t>
      </w:r>
    </w:p>
    <w:p w14:paraId="35D03D9C">
      <w:pPr>
        <w:pageBreakBefore w:val="0"/>
        <w:tabs>
          <w:tab w:val="left" w:pos="5103"/>
          <w:tab w:val="left" w:pos="6804"/>
        </w:tabs>
        <w:kinsoku/>
        <w:wordWrap/>
        <w:overflowPunct/>
        <w:topLinePunct w:val="0"/>
        <w:autoSpaceDE/>
        <w:autoSpaceDN/>
        <w:bidi w:val="0"/>
        <w:adjustRightInd/>
        <w:snapToGrid/>
        <w:spacing w:after="0" w:line="240" w:lineRule="auto"/>
        <w:textAlignment w:val="auto"/>
        <w:rPr>
          <w:bCs/>
          <w:color w:val="auto"/>
          <w:sz w:val="26"/>
          <w:szCs w:val="26"/>
        </w:rPr>
      </w:pPr>
      <w:r>
        <w:rPr>
          <w:bCs/>
          <w:color w:val="auto"/>
          <w:sz w:val="26"/>
          <w:szCs w:val="26"/>
        </w:rPr>
        <w:t>A. mũi kéo.</w:t>
      </w:r>
      <w:r>
        <w:rPr>
          <w:bCs/>
          <w:color w:val="auto"/>
          <w:sz w:val="26"/>
          <w:szCs w:val="26"/>
        </w:rPr>
        <w:tab/>
      </w:r>
      <w:r>
        <w:rPr>
          <w:bCs/>
          <w:color w:val="auto"/>
          <w:sz w:val="26"/>
          <w:szCs w:val="26"/>
        </w:rPr>
        <w:t>B. lưỡi kéo.</w:t>
      </w:r>
      <w:r>
        <w:rPr>
          <w:bCs/>
          <w:color w:val="auto"/>
          <w:sz w:val="26"/>
          <w:szCs w:val="26"/>
        </w:rPr>
        <w:tab/>
      </w:r>
    </w:p>
    <w:p w14:paraId="10D84791">
      <w:pPr>
        <w:pageBreakBefore w:val="0"/>
        <w:tabs>
          <w:tab w:val="left" w:pos="5103"/>
          <w:tab w:val="left" w:pos="6804"/>
        </w:tabs>
        <w:kinsoku/>
        <w:wordWrap/>
        <w:overflowPunct/>
        <w:topLinePunct w:val="0"/>
        <w:autoSpaceDE/>
        <w:autoSpaceDN/>
        <w:bidi w:val="0"/>
        <w:adjustRightInd/>
        <w:snapToGrid/>
        <w:spacing w:after="0" w:line="240" w:lineRule="auto"/>
        <w:textAlignment w:val="auto"/>
        <w:rPr>
          <w:bCs/>
          <w:color w:val="auto"/>
          <w:sz w:val="26"/>
          <w:szCs w:val="26"/>
        </w:rPr>
      </w:pPr>
      <w:r>
        <w:rPr>
          <w:bCs/>
          <w:color w:val="auto"/>
          <w:sz w:val="26"/>
          <w:szCs w:val="26"/>
        </w:rPr>
        <w:t>C. tay cầm.</w:t>
      </w:r>
      <w:r>
        <w:rPr>
          <w:bCs/>
          <w:color w:val="auto"/>
          <w:sz w:val="26"/>
          <w:szCs w:val="26"/>
        </w:rPr>
        <w:tab/>
      </w:r>
      <w:r>
        <w:rPr>
          <w:bCs/>
          <w:color w:val="auto"/>
          <w:sz w:val="26"/>
          <w:szCs w:val="26"/>
        </w:rPr>
        <w:t>D. đinh ốc gắn 2 lưỡi kéo.</w:t>
      </w:r>
    </w:p>
    <w:p w14:paraId="543E3A80">
      <w:pPr>
        <w:pageBreakBefore w:val="0"/>
        <w:tabs>
          <w:tab w:val="left" w:pos="2268"/>
          <w:tab w:val="left" w:pos="4536"/>
          <w:tab w:val="left" w:pos="6804"/>
        </w:tabs>
        <w:kinsoku/>
        <w:wordWrap/>
        <w:overflowPunct/>
        <w:topLinePunct w:val="0"/>
        <w:autoSpaceDE/>
        <w:autoSpaceDN/>
        <w:bidi w:val="0"/>
        <w:adjustRightInd/>
        <w:snapToGrid/>
        <w:spacing w:after="0" w:line="240" w:lineRule="auto"/>
        <w:textAlignment w:val="auto"/>
        <w:rPr>
          <w:color w:val="auto"/>
          <w:sz w:val="26"/>
          <w:szCs w:val="26"/>
        </w:rPr>
      </w:pPr>
      <w:r>
        <w:rPr>
          <w:b/>
          <w:color w:val="auto"/>
          <w:sz w:val="26"/>
          <w:szCs w:val="26"/>
        </w:rPr>
        <w:t>Câu 13.</w:t>
      </w:r>
      <w:r>
        <w:rPr>
          <w:color w:val="auto"/>
          <w:sz w:val="26"/>
          <w:szCs w:val="26"/>
        </w:rPr>
        <w:t xml:space="preserve"> Áp suất tăng khi</w:t>
      </w:r>
    </w:p>
    <w:p w14:paraId="72571C82">
      <w:pPr>
        <w:pageBreakBefore w:val="0"/>
        <w:tabs>
          <w:tab w:val="left" w:pos="2268"/>
          <w:tab w:val="left" w:pos="4536"/>
          <w:tab w:val="left" w:pos="6804"/>
        </w:tabs>
        <w:kinsoku/>
        <w:wordWrap/>
        <w:overflowPunct/>
        <w:topLinePunct w:val="0"/>
        <w:autoSpaceDE/>
        <w:autoSpaceDN/>
        <w:bidi w:val="0"/>
        <w:adjustRightInd/>
        <w:snapToGrid/>
        <w:spacing w:after="0" w:line="240" w:lineRule="auto"/>
        <w:textAlignment w:val="auto"/>
        <w:rPr>
          <w:bCs/>
          <w:color w:val="auto"/>
          <w:sz w:val="26"/>
          <w:szCs w:val="26"/>
        </w:rPr>
      </w:pPr>
      <w:r>
        <w:rPr>
          <w:bCs/>
          <w:color w:val="auto"/>
          <w:sz w:val="26"/>
          <w:szCs w:val="26"/>
        </w:rPr>
        <w:t>A. diện tích bị ép S không đổi, áp lực tác dụng lên diện tích bị ép S tăng.</w:t>
      </w:r>
    </w:p>
    <w:p w14:paraId="12EDA988">
      <w:pPr>
        <w:pageBreakBefore w:val="0"/>
        <w:tabs>
          <w:tab w:val="left" w:pos="2268"/>
          <w:tab w:val="left" w:pos="4536"/>
          <w:tab w:val="left" w:pos="6804"/>
        </w:tabs>
        <w:kinsoku/>
        <w:wordWrap/>
        <w:overflowPunct/>
        <w:topLinePunct w:val="0"/>
        <w:autoSpaceDE/>
        <w:autoSpaceDN/>
        <w:bidi w:val="0"/>
        <w:adjustRightInd/>
        <w:snapToGrid/>
        <w:spacing w:after="0" w:line="240" w:lineRule="auto"/>
        <w:textAlignment w:val="auto"/>
        <w:rPr>
          <w:bCs/>
          <w:color w:val="auto"/>
          <w:sz w:val="26"/>
          <w:szCs w:val="26"/>
        </w:rPr>
      </w:pPr>
      <w:r>
        <w:rPr>
          <w:bCs/>
          <w:color w:val="auto"/>
          <w:sz w:val="26"/>
          <w:szCs w:val="26"/>
        </w:rPr>
        <w:t>B. diện tích bị ép S tăng, áp lực tác dụng lên diện tích bị ép S không đổi.</w:t>
      </w:r>
    </w:p>
    <w:p w14:paraId="428D7516">
      <w:pPr>
        <w:pageBreakBefore w:val="0"/>
        <w:tabs>
          <w:tab w:val="left" w:pos="2268"/>
          <w:tab w:val="left" w:pos="4536"/>
          <w:tab w:val="left" w:pos="6804"/>
        </w:tabs>
        <w:kinsoku/>
        <w:wordWrap/>
        <w:overflowPunct/>
        <w:topLinePunct w:val="0"/>
        <w:autoSpaceDE/>
        <w:autoSpaceDN/>
        <w:bidi w:val="0"/>
        <w:adjustRightInd/>
        <w:snapToGrid/>
        <w:spacing w:after="0" w:line="240" w:lineRule="auto"/>
        <w:textAlignment w:val="auto"/>
        <w:rPr>
          <w:bCs/>
          <w:color w:val="auto"/>
          <w:sz w:val="26"/>
          <w:szCs w:val="26"/>
        </w:rPr>
      </w:pPr>
      <w:r>
        <w:rPr>
          <w:bCs/>
          <w:color w:val="auto"/>
          <w:sz w:val="26"/>
          <w:szCs w:val="26"/>
        </w:rPr>
        <w:t>C. diện tích bị ép S không đổi, áp lực tác dụng lên diện tích bị ép S giảm.</w:t>
      </w:r>
    </w:p>
    <w:p w14:paraId="47D1AD0D">
      <w:pPr>
        <w:pageBreakBefore w:val="0"/>
        <w:tabs>
          <w:tab w:val="left" w:pos="2268"/>
          <w:tab w:val="left" w:pos="4536"/>
          <w:tab w:val="left" w:pos="6804"/>
        </w:tabs>
        <w:kinsoku/>
        <w:wordWrap/>
        <w:overflowPunct/>
        <w:topLinePunct w:val="0"/>
        <w:autoSpaceDE/>
        <w:autoSpaceDN/>
        <w:bidi w:val="0"/>
        <w:adjustRightInd/>
        <w:snapToGrid/>
        <w:spacing w:after="0" w:line="240" w:lineRule="auto"/>
        <w:textAlignment w:val="auto"/>
        <w:rPr>
          <w:bCs/>
          <w:color w:val="auto"/>
          <w:sz w:val="26"/>
          <w:szCs w:val="26"/>
        </w:rPr>
      </w:pPr>
      <w:r>
        <w:rPr>
          <w:bCs/>
          <w:color w:val="auto"/>
          <w:sz w:val="26"/>
          <w:szCs w:val="26"/>
        </w:rPr>
        <w:t>D. áp lực tăng bao nhiêu lần thì diện tích bị ép S cũng tăng lên bấy nhiêu lần.</w:t>
      </w:r>
    </w:p>
    <w:p w14:paraId="51E8A051">
      <w:pPr>
        <w:pageBreakBefore w:val="0"/>
        <w:tabs>
          <w:tab w:val="left" w:pos="2268"/>
          <w:tab w:val="left" w:pos="4536"/>
          <w:tab w:val="left" w:pos="6804"/>
        </w:tabs>
        <w:kinsoku/>
        <w:wordWrap/>
        <w:overflowPunct/>
        <w:topLinePunct w:val="0"/>
        <w:autoSpaceDE/>
        <w:autoSpaceDN/>
        <w:bidi w:val="0"/>
        <w:adjustRightInd/>
        <w:snapToGrid/>
        <w:spacing w:after="0" w:line="240" w:lineRule="auto"/>
        <w:textAlignment w:val="auto"/>
        <w:rPr>
          <w:bCs/>
          <w:color w:val="auto"/>
          <w:sz w:val="26"/>
          <w:szCs w:val="26"/>
        </w:rPr>
      </w:pPr>
      <w:r>
        <w:rPr>
          <w:b/>
          <w:color w:val="auto"/>
          <w:sz w:val="26"/>
          <w:szCs w:val="26"/>
        </w:rPr>
        <w:t xml:space="preserve">Câu 14. </w:t>
      </w:r>
      <w:r>
        <w:rPr>
          <w:bCs/>
          <w:color w:val="auto"/>
          <w:sz w:val="26"/>
          <w:szCs w:val="26"/>
        </w:rPr>
        <w:t>Dung dịch muối nào sau đây tác dụng với dung dịch NaOH tạo ra kết tủa?</w:t>
      </w:r>
    </w:p>
    <w:p w14:paraId="645B2009">
      <w:pPr>
        <w:pageBreakBefore w:val="0"/>
        <w:tabs>
          <w:tab w:val="left" w:pos="2268"/>
          <w:tab w:val="left" w:pos="4536"/>
          <w:tab w:val="left" w:pos="6804"/>
        </w:tabs>
        <w:kinsoku/>
        <w:wordWrap/>
        <w:overflowPunct/>
        <w:topLinePunct w:val="0"/>
        <w:autoSpaceDE/>
        <w:autoSpaceDN/>
        <w:bidi w:val="0"/>
        <w:adjustRightInd/>
        <w:snapToGrid/>
        <w:spacing w:after="0" w:line="240" w:lineRule="auto"/>
        <w:textAlignment w:val="auto"/>
        <w:rPr>
          <w:bCs/>
          <w:color w:val="auto"/>
          <w:sz w:val="26"/>
          <w:szCs w:val="26"/>
        </w:rPr>
      </w:pPr>
      <w:r>
        <w:rPr>
          <w:bCs/>
          <w:color w:val="auto"/>
          <w:sz w:val="26"/>
          <w:szCs w:val="26"/>
        </w:rPr>
        <w:t>A. FeCl</w:t>
      </w:r>
      <w:r>
        <w:rPr>
          <w:bCs/>
          <w:color w:val="auto"/>
          <w:sz w:val="26"/>
          <w:szCs w:val="26"/>
          <w:vertAlign w:val="subscript"/>
        </w:rPr>
        <w:t>3</w:t>
      </w:r>
      <w:r>
        <w:rPr>
          <w:bCs/>
          <w:color w:val="auto"/>
          <w:sz w:val="26"/>
          <w:szCs w:val="26"/>
        </w:rPr>
        <w:t>.</w:t>
      </w:r>
      <w:r>
        <w:rPr>
          <w:bCs/>
          <w:color w:val="auto"/>
          <w:sz w:val="26"/>
          <w:szCs w:val="26"/>
        </w:rPr>
        <w:tab/>
      </w:r>
      <w:r>
        <w:rPr>
          <w:bCs/>
          <w:color w:val="auto"/>
          <w:sz w:val="26"/>
          <w:szCs w:val="26"/>
        </w:rPr>
        <w:t>B. BaCl</w:t>
      </w:r>
      <w:r>
        <w:rPr>
          <w:bCs/>
          <w:color w:val="auto"/>
          <w:sz w:val="26"/>
          <w:szCs w:val="26"/>
          <w:vertAlign w:val="subscript"/>
        </w:rPr>
        <w:t>2</w:t>
      </w:r>
      <w:r>
        <w:rPr>
          <w:bCs/>
          <w:color w:val="auto"/>
          <w:sz w:val="26"/>
          <w:szCs w:val="26"/>
        </w:rPr>
        <w:t>.</w:t>
      </w:r>
      <w:r>
        <w:rPr>
          <w:bCs/>
          <w:color w:val="auto"/>
          <w:sz w:val="26"/>
          <w:szCs w:val="26"/>
        </w:rPr>
        <w:tab/>
      </w:r>
      <w:r>
        <w:rPr>
          <w:bCs/>
          <w:color w:val="auto"/>
          <w:sz w:val="26"/>
          <w:szCs w:val="26"/>
        </w:rPr>
        <w:t>C. NaNO</w:t>
      </w:r>
      <w:r>
        <w:rPr>
          <w:bCs/>
          <w:color w:val="auto"/>
          <w:sz w:val="26"/>
          <w:szCs w:val="26"/>
          <w:vertAlign w:val="subscript"/>
        </w:rPr>
        <w:t>3</w:t>
      </w:r>
      <w:r>
        <w:rPr>
          <w:bCs/>
          <w:color w:val="auto"/>
          <w:sz w:val="26"/>
          <w:szCs w:val="26"/>
        </w:rPr>
        <w:t>.</w:t>
      </w:r>
      <w:r>
        <w:rPr>
          <w:bCs/>
          <w:color w:val="auto"/>
          <w:sz w:val="26"/>
          <w:szCs w:val="26"/>
        </w:rPr>
        <w:tab/>
      </w:r>
      <w:r>
        <w:rPr>
          <w:bCs/>
          <w:color w:val="auto"/>
          <w:sz w:val="26"/>
          <w:szCs w:val="26"/>
        </w:rPr>
        <w:t>D. K</w:t>
      </w:r>
      <w:r>
        <w:rPr>
          <w:bCs/>
          <w:color w:val="auto"/>
          <w:sz w:val="26"/>
          <w:szCs w:val="26"/>
          <w:vertAlign w:val="subscript"/>
        </w:rPr>
        <w:t>2</w:t>
      </w:r>
      <w:r>
        <w:rPr>
          <w:bCs/>
          <w:color w:val="auto"/>
          <w:sz w:val="26"/>
          <w:szCs w:val="26"/>
        </w:rPr>
        <w:t>SO</w:t>
      </w:r>
      <w:r>
        <w:rPr>
          <w:bCs/>
          <w:color w:val="auto"/>
          <w:sz w:val="26"/>
          <w:szCs w:val="26"/>
          <w:vertAlign w:val="subscript"/>
        </w:rPr>
        <w:t>4</w:t>
      </w:r>
      <w:r>
        <w:rPr>
          <w:bCs/>
          <w:color w:val="auto"/>
          <w:sz w:val="26"/>
          <w:szCs w:val="26"/>
        </w:rPr>
        <w:t>.</w:t>
      </w:r>
    </w:p>
    <w:p w14:paraId="16E8E698">
      <w:pPr>
        <w:pageBreakBefore w:val="0"/>
        <w:tabs>
          <w:tab w:val="left" w:pos="2268"/>
          <w:tab w:val="left" w:pos="4536"/>
          <w:tab w:val="left" w:pos="6804"/>
        </w:tabs>
        <w:kinsoku/>
        <w:wordWrap/>
        <w:overflowPunct/>
        <w:topLinePunct w:val="0"/>
        <w:autoSpaceDE/>
        <w:autoSpaceDN/>
        <w:bidi w:val="0"/>
        <w:adjustRightInd/>
        <w:snapToGrid/>
        <w:spacing w:after="0" w:line="240" w:lineRule="auto"/>
        <w:textAlignment w:val="auto"/>
        <w:rPr>
          <w:color w:val="auto"/>
          <w:sz w:val="26"/>
          <w:szCs w:val="26"/>
        </w:rPr>
      </w:pPr>
      <w:r>
        <w:rPr>
          <w:b/>
          <w:bCs/>
          <w:color w:val="auto"/>
          <w:sz w:val="26"/>
          <w:szCs w:val="26"/>
        </w:rPr>
        <w:t>Câu 15.</w:t>
      </w:r>
      <w:r>
        <w:rPr>
          <w:color w:val="auto"/>
          <w:sz w:val="26"/>
          <w:szCs w:val="26"/>
        </w:rPr>
        <w:t xml:space="preserve"> Cho 0,1 mol CuSO4 tác dụng với dung dịch Ba(OH)</w:t>
      </w:r>
      <w:r>
        <w:rPr>
          <w:color w:val="auto"/>
          <w:sz w:val="26"/>
          <w:szCs w:val="26"/>
          <w:vertAlign w:val="subscript"/>
        </w:rPr>
        <w:t>2</w:t>
      </w:r>
      <w:r>
        <w:rPr>
          <w:color w:val="auto"/>
          <w:sz w:val="26"/>
          <w:szCs w:val="26"/>
        </w:rPr>
        <w:t> dư, thu được kết tủa có khối lượng là:</w:t>
      </w:r>
    </w:p>
    <w:p w14:paraId="7FE30937">
      <w:pPr>
        <w:pageBreakBefore w:val="0"/>
        <w:tabs>
          <w:tab w:val="left" w:pos="2694"/>
          <w:tab w:val="left" w:pos="5103"/>
          <w:tab w:val="left" w:pos="7371"/>
        </w:tabs>
        <w:kinsoku/>
        <w:wordWrap/>
        <w:overflowPunct/>
        <w:topLinePunct w:val="0"/>
        <w:autoSpaceDE/>
        <w:autoSpaceDN/>
        <w:bidi w:val="0"/>
        <w:adjustRightInd/>
        <w:snapToGrid/>
        <w:spacing w:after="0" w:line="240" w:lineRule="auto"/>
        <w:textAlignment w:val="auto"/>
        <w:rPr>
          <w:color w:val="auto"/>
          <w:sz w:val="26"/>
          <w:szCs w:val="26"/>
        </w:rPr>
      </w:pPr>
      <w:r>
        <w:rPr>
          <w:color w:val="auto"/>
          <w:sz w:val="26"/>
          <w:szCs w:val="26"/>
        </w:rPr>
        <w:t>A. 9,8g.   </w:t>
      </w:r>
      <w:r>
        <w:rPr>
          <w:color w:val="auto"/>
          <w:sz w:val="26"/>
          <w:szCs w:val="26"/>
        </w:rPr>
        <w:tab/>
      </w:r>
      <w:r>
        <w:rPr>
          <w:color w:val="auto"/>
          <w:sz w:val="26"/>
          <w:szCs w:val="26"/>
        </w:rPr>
        <w:t>B. 33,1g.   </w:t>
      </w:r>
      <w:r>
        <w:rPr>
          <w:color w:val="auto"/>
          <w:sz w:val="26"/>
          <w:szCs w:val="26"/>
        </w:rPr>
        <w:tab/>
      </w:r>
      <w:r>
        <w:rPr>
          <w:color w:val="auto"/>
          <w:sz w:val="26"/>
          <w:szCs w:val="26"/>
        </w:rPr>
        <w:t>C. 23,3g.   </w:t>
      </w:r>
      <w:r>
        <w:rPr>
          <w:color w:val="auto"/>
          <w:sz w:val="26"/>
          <w:szCs w:val="26"/>
        </w:rPr>
        <w:tab/>
      </w:r>
      <w:r>
        <w:rPr>
          <w:color w:val="auto"/>
          <w:sz w:val="26"/>
          <w:szCs w:val="26"/>
        </w:rPr>
        <w:t>D. 31,3g.</w:t>
      </w:r>
    </w:p>
    <w:p w14:paraId="43E5856E">
      <w:pPr>
        <w:pageBreakBefore w:val="0"/>
        <w:tabs>
          <w:tab w:val="left" w:pos="2268"/>
          <w:tab w:val="left" w:pos="4536"/>
          <w:tab w:val="left" w:pos="6804"/>
        </w:tabs>
        <w:kinsoku/>
        <w:wordWrap/>
        <w:overflowPunct/>
        <w:topLinePunct w:val="0"/>
        <w:autoSpaceDE/>
        <w:autoSpaceDN/>
        <w:bidi w:val="0"/>
        <w:adjustRightInd/>
        <w:snapToGrid/>
        <w:spacing w:after="0" w:line="240" w:lineRule="auto"/>
        <w:textAlignment w:val="auto"/>
        <w:rPr>
          <w:bCs/>
          <w:color w:val="auto"/>
          <w:sz w:val="26"/>
          <w:szCs w:val="26"/>
        </w:rPr>
      </w:pPr>
      <w:r>
        <w:rPr>
          <w:b/>
          <w:color w:val="auto"/>
          <w:sz w:val="26"/>
          <w:szCs w:val="26"/>
        </w:rPr>
        <w:t>Câu 16.</w:t>
      </w:r>
      <w:r>
        <w:rPr>
          <w:bCs/>
          <w:color w:val="auto"/>
          <w:sz w:val="26"/>
          <w:szCs w:val="26"/>
        </w:rPr>
        <w:t xml:space="preserve"> Cho sơ đồ phản ứng: CO</w:t>
      </w:r>
      <w:r>
        <w:rPr>
          <w:bCs/>
          <w:color w:val="auto"/>
          <w:sz w:val="26"/>
          <w:szCs w:val="26"/>
          <w:vertAlign w:val="subscript"/>
        </w:rPr>
        <w:t>2</w:t>
      </w:r>
      <w:r>
        <w:rPr>
          <w:bCs/>
          <w:color w:val="auto"/>
          <w:sz w:val="26"/>
          <w:szCs w:val="26"/>
        </w:rPr>
        <w:t> + Ca(OH)</w:t>
      </w:r>
      <w:r>
        <w:rPr>
          <w:bCs/>
          <w:color w:val="auto"/>
          <w:sz w:val="26"/>
          <w:szCs w:val="26"/>
          <w:vertAlign w:val="subscript"/>
        </w:rPr>
        <w:t>2</w:t>
      </w:r>
      <w:r>
        <w:rPr>
          <w:bCs/>
          <w:color w:val="auto"/>
          <w:sz w:val="26"/>
          <w:szCs w:val="26"/>
        </w:rPr>
        <w:t> ---&gt; CaCO</w:t>
      </w:r>
      <w:r>
        <w:rPr>
          <w:bCs/>
          <w:color w:val="auto"/>
          <w:sz w:val="26"/>
          <w:szCs w:val="26"/>
          <w:vertAlign w:val="subscript"/>
        </w:rPr>
        <w:t>3</w:t>
      </w:r>
      <w:r>
        <w:rPr>
          <w:bCs/>
          <w:color w:val="auto"/>
          <w:sz w:val="26"/>
          <w:szCs w:val="26"/>
        </w:rPr>
        <w:t> + ?</w:t>
      </w:r>
    </w:p>
    <w:p w14:paraId="573CAFF1">
      <w:pPr>
        <w:pageBreakBefore w:val="0"/>
        <w:tabs>
          <w:tab w:val="left" w:pos="2268"/>
          <w:tab w:val="left" w:pos="4536"/>
          <w:tab w:val="left" w:pos="6804"/>
        </w:tabs>
        <w:kinsoku/>
        <w:wordWrap/>
        <w:overflowPunct/>
        <w:topLinePunct w:val="0"/>
        <w:autoSpaceDE/>
        <w:autoSpaceDN/>
        <w:bidi w:val="0"/>
        <w:adjustRightInd/>
        <w:snapToGrid/>
        <w:spacing w:after="0" w:line="240" w:lineRule="auto"/>
        <w:textAlignment w:val="auto"/>
        <w:rPr>
          <w:bCs/>
          <w:color w:val="auto"/>
          <w:sz w:val="26"/>
          <w:szCs w:val="26"/>
        </w:rPr>
      </w:pPr>
      <w:r>
        <w:rPr>
          <w:bCs/>
          <w:color w:val="auto"/>
          <w:sz w:val="26"/>
          <w:szCs w:val="26"/>
        </w:rPr>
        <w:t>Cần điền chất nào sau đây để hoàn thành PTHH của phản ứng trên?</w:t>
      </w:r>
    </w:p>
    <w:p w14:paraId="4E36885E">
      <w:pPr>
        <w:pageBreakBefore w:val="0"/>
        <w:tabs>
          <w:tab w:val="left" w:pos="2694"/>
          <w:tab w:val="left" w:pos="5103"/>
          <w:tab w:val="left" w:pos="7371"/>
        </w:tabs>
        <w:kinsoku/>
        <w:wordWrap/>
        <w:overflowPunct/>
        <w:topLinePunct w:val="0"/>
        <w:autoSpaceDE/>
        <w:autoSpaceDN/>
        <w:bidi w:val="0"/>
        <w:adjustRightInd/>
        <w:snapToGrid/>
        <w:spacing w:after="0" w:line="240" w:lineRule="auto"/>
        <w:textAlignment w:val="auto"/>
        <w:rPr>
          <w:bCs/>
          <w:color w:val="auto"/>
          <w:sz w:val="26"/>
          <w:szCs w:val="26"/>
        </w:rPr>
      </w:pPr>
      <w:r>
        <w:rPr>
          <w:bCs/>
          <w:color w:val="auto"/>
          <w:sz w:val="26"/>
          <w:szCs w:val="26"/>
        </w:rPr>
        <w:t>A. CaO.   </w:t>
      </w:r>
      <w:r>
        <w:rPr>
          <w:bCs/>
          <w:color w:val="auto"/>
          <w:sz w:val="26"/>
          <w:szCs w:val="26"/>
        </w:rPr>
        <w:tab/>
      </w:r>
      <w:r>
        <w:rPr>
          <w:bCs/>
          <w:color w:val="auto"/>
          <w:sz w:val="26"/>
          <w:szCs w:val="26"/>
        </w:rPr>
        <w:t>B. H</w:t>
      </w:r>
      <w:r>
        <w:rPr>
          <w:bCs/>
          <w:color w:val="auto"/>
          <w:sz w:val="26"/>
          <w:szCs w:val="26"/>
          <w:vertAlign w:val="subscript"/>
        </w:rPr>
        <w:t>2</w:t>
      </w:r>
      <w:r>
        <w:rPr>
          <w:bCs/>
          <w:color w:val="auto"/>
          <w:sz w:val="26"/>
          <w:szCs w:val="26"/>
        </w:rPr>
        <w:t>O.   </w:t>
      </w:r>
      <w:r>
        <w:rPr>
          <w:bCs/>
          <w:color w:val="auto"/>
          <w:sz w:val="26"/>
          <w:szCs w:val="26"/>
        </w:rPr>
        <w:tab/>
      </w:r>
      <w:r>
        <w:rPr>
          <w:bCs/>
          <w:color w:val="auto"/>
          <w:sz w:val="26"/>
          <w:szCs w:val="26"/>
        </w:rPr>
        <w:t>C. CO.   </w:t>
      </w:r>
      <w:r>
        <w:rPr>
          <w:bCs/>
          <w:color w:val="auto"/>
          <w:sz w:val="26"/>
          <w:szCs w:val="26"/>
        </w:rPr>
        <w:tab/>
      </w:r>
      <w:r>
        <w:rPr>
          <w:bCs/>
          <w:color w:val="auto"/>
          <w:sz w:val="26"/>
          <w:szCs w:val="26"/>
        </w:rPr>
        <w:t>D. CH</w:t>
      </w:r>
      <w:r>
        <w:rPr>
          <w:bCs/>
          <w:color w:val="auto"/>
          <w:sz w:val="26"/>
          <w:szCs w:val="26"/>
          <w:vertAlign w:val="subscript"/>
        </w:rPr>
        <w:t>4</w:t>
      </w:r>
      <w:r>
        <w:rPr>
          <w:bCs/>
          <w:color w:val="auto"/>
          <w:sz w:val="26"/>
          <w:szCs w:val="26"/>
        </w:rPr>
        <w:t>.</w:t>
      </w:r>
    </w:p>
    <w:bookmarkEnd w:id="0"/>
    <w:p w14:paraId="1D1A537F">
      <w:pPr>
        <w:pageBreakBefore w:val="0"/>
        <w:shd w:val="clear" w:color="auto" w:fill="FFFFFF"/>
        <w:kinsoku/>
        <w:wordWrap/>
        <w:overflowPunct/>
        <w:topLinePunct w:val="0"/>
        <w:autoSpaceDE/>
        <w:autoSpaceDN/>
        <w:bidi w:val="0"/>
        <w:adjustRightInd/>
        <w:snapToGrid/>
        <w:spacing w:after="0" w:line="240" w:lineRule="auto"/>
        <w:textAlignment w:val="auto"/>
        <w:rPr>
          <w:rFonts w:eastAsia="Times New Roman"/>
          <w:b/>
          <w:bCs/>
          <w:color w:val="auto"/>
          <w:sz w:val="26"/>
          <w:szCs w:val="26"/>
        </w:rPr>
      </w:pPr>
      <w:r>
        <w:rPr>
          <w:rFonts w:eastAsia="Times New Roman"/>
          <w:b/>
          <w:bCs/>
          <w:color w:val="auto"/>
          <w:sz w:val="26"/>
          <w:szCs w:val="26"/>
        </w:rPr>
        <w:t>II. PHẦN TỰ LUẬN (6 điểm)</w:t>
      </w:r>
    </w:p>
    <w:p w14:paraId="1601DE58">
      <w:pPr>
        <w:pageBreakBefore w:val="0"/>
        <w:kinsoku/>
        <w:wordWrap/>
        <w:overflowPunct/>
        <w:topLinePunct w:val="0"/>
        <w:autoSpaceDE/>
        <w:autoSpaceDN/>
        <w:bidi w:val="0"/>
        <w:adjustRightInd/>
        <w:snapToGrid/>
        <w:spacing w:after="0" w:line="240" w:lineRule="auto"/>
        <w:textAlignment w:val="auto"/>
        <w:rPr>
          <w:rFonts w:hint="default"/>
          <w:color w:val="auto"/>
          <w:sz w:val="26"/>
          <w:szCs w:val="26"/>
          <w:lang w:val="en-US"/>
        </w:rPr>
      </w:pPr>
      <w:r>
        <w:rPr>
          <w:b/>
          <w:bCs/>
          <w:color w:val="auto"/>
          <w:sz w:val="26"/>
          <w:szCs w:val="26"/>
        </w:rPr>
        <w:t>Câu 17</w:t>
      </w:r>
      <w:r>
        <w:rPr>
          <w:rFonts w:hint="default"/>
          <w:b/>
          <w:bCs/>
          <w:color w:val="auto"/>
          <w:sz w:val="26"/>
          <w:szCs w:val="26"/>
          <w:lang w:val="en-US"/>
        </w:rPr>
        <w:t xml:space="preserve"> (1 điểm)</w:t>
      </w:r>
      <w:r>
        <w:rPr>
          <w:b/>
          <w:bCs/>
          <w:color w:val="auto"/>
          <w:sz w:val="26"/>
          <w:szCs w:val="26"/>
        </w:rPr>
        <w:t>.</w:t>
      </w:r>
      <w:r>
        <w:rPr>
          <w:color w:val="auto"/>
          <w:sz w:val="26"/>
          <w:szCs w:val="26"/>
        </w:rPr>
        <w:t xml:space="preserve"> </w:t>
      </w:r>
      <w:r>
        <w:rPr>
          <w:b/>
          <w:bCs/>
          <w:i/>
          <w:iCs/>
          <w:color w:val="auto"/>
          <w:sz w:val="26"/>
          <w:szCs w:val="26"/>
        </w:rPr>
        <w:t>Hoàn thành các phản ứng hoá học sau</w:t>
      </w:r>
      <w:r>
        <w:rPr>
          <w:rFonts w:hint="default"/>
          <w:b/>
          <w:bCs/>
          <w:i/>
          <w:iCs/>
          <w:color w:val="auto"/>
          <w:sz w:val="26"/>
          <w:szCs w:val="26"/>
          <w:lang w:val="en-US"/>
        </w:rPr>
        <w:t>:</w:t>
      </w:r>
    </w:p>
    <w:p w14:paraId="60BB9A14">
      <w:pPr>
        <w:pStyle w:val="35"/>
        <w:pageBreakBefore w:val="0"/>
        <w:numPr>
          <w:ilvl w:val="0"/>
          <w:numId w:val="1"/>
        </w:numPr>
        <w:kinsoku/>
        <w:wordWrap/>
        <w:overflowPunct/>
        <w:topLinePunct w:val="0"/>
        <w:autoSpaceDE/>
        <w:autoSpaceDN/>
        <w:bidi w:val="0"/>
        <w:adjustRightInd/>
        <w:snapToGrid/>
        <w:spacing w:after="0" w:line="240" w:lineRule="auto"/>
        <w:textAlignment w:val="auto"/>
        <w:rPr>
          <w:color w:val="auto"/>
          <w:szCs w:val="26"/>
        </w:rPr>
      </w:pPr>
      <w:r>
        <w:rPr>
          <w:color w:val="auto"/>
          <w:szCs w:val="26"/>
        </w:rPr>
        <w:t>Al +   ?   ---&gt; Al</w:t>
      </w:r>
      <w:r>
        <w:rPr>
          <w:color w:val="auto"/>
          <w:szCs w:val="26"/>
          <w:vertAlign w:val="subscript"/>
        </w:rPr>
        <w:t>2</w:t>
      </w:r>
      <w:r>
        <w:rPr>
          <w:color w:val="auto"/>
          <w:szCs w:val="26"/>
        </w:rPr>
        <w:t>O</w:t>
      </w:r>
      <w:r>
        <w:rPr>
          <w:color w:val="auto"/>
          <w:szCs w:val="26"/>
          <w:vertAlign w:val="subscript"/>
        </w:rPr>
        <w:t>3</w:t>
      </w:r>
    </w:p>
    <w:p w14:paraId="1812CF61">
      <w:pPr>
        <w:pStyle w:val="35"/>
        <w:pageBreakBefore w:val="0"/>
        <w:numPr>
          <w:ilvl w:val="0"/>
          <w:numId w:val="1"/>
        </w:numPr>
        <w:kinsoku/>
        <w:wordWrap/>
        <w:overflowPunct/>
        <w:topLinePunct w:val="0"/>
        <w:autoSpaceDE/>
        <w:autoSpaceDN/>
        <w:bidi w:val="0"/>
        <w:adjustRightInd/>
        <w:snapToGrid/>
        <w:spacing w:after="0" w:line="240" w:lineRule="auto"/>
        <w:textAlignment w:val="auto"/>
        <w:rPr>
          <w:color w:val="auto"/>
          <w:szCs w:val="26"/>
        </w:rPr>
      </w:pPr>
      <w:r>
        <w:rPr>
          <w:color w:val="auto"/>
          <w:szCs w:val="26"/>
        </w:rPr>
        <w:t>MgSO</w:t>
      </w:r>
      <w:r>
        <w:rPr>
          <w:color w:val="auto"/>
          <w:szCs w:val="26"/>
          <w:vertAlign w:val="subscript"/>
        </w:rPr>
        <w:t>4</w:t>
      </w:r>
      <w:r>
        <w:rPr>
          <w:color w:val="auto"/>
          <w:szCs w:val="26"/>
        </w:rPr>
        <w:t xml:space="preserve"> +     ?     ---&gt; Mg(OH)</w:t>
      </w:r>
      <w:r>
        <w:rPr>
          <w:color w:val="auto"/>
          <w:szCs w:val="26"/>
          <w:vertAlign w:val="subscript"/>
        </w:rPr>
        <w:t>2</w:t>
      </w:r>
      <w:r>
        <w:rPr>
          <w:color w:val="auto"/>
          <w:szCs w:val="26"/>
        </w:rPr>
        <w:t xml:space="preserve"> + Na</w:t>
      </w:r>
      <w:r>
        <w:rPr>
          <w:color w:val="auto"/>
          <w:szCs w:val="26"/>
          <w:vertAlign w:val="subscript"/>
        </w:rPr>
        <w:t>2</w:t>
      </w:r>
      <w:r>
        <w:rPr>
          <w:color w:val="auto"/>
          <w:szCs w:val="26"/>
        </w:rPr>
        <w:t>SO</w:t>
      </w:r>
      <w:r>
        <w:rPr>
          <w:color w:val="auto"/>
          <w:szCs w:val="26"/>
          <w:vertAlign w:val="subscript"/>
        </w:rPr>
        <w:t>4</w:t>
      </w:r>
    </w:p>
    <w:p w14:paraId="24AA751C">
      <w:pPr>
        <w:pageBreakBefore w:val="0"/>
        <w:kinsoku/>
        <w:wordWrap/>
        <w:overflowPunct/>
        <w:topLinePunct w:val="0"/>
        <w:autoSpaceDE/>
        <w:autoSpaceDN/>
        <w:bidi w:val="0"/>
        <w:adjustRightInd/>
        <w:snapToGrid/>
        <w:spacing w:after="0" w:line="240" w:lineRule="auto"/>
        <w:textAlignment w:val="auto"/>
        <w:rPr>
          <w:color w:val="auto"/>
          <w:sz w:val="26"/>
          <w:szCs w:val="26"/>
        </w:rPr>
      </w:pPr>
      <w:r>
        <w:rPr>
          <w:b/>
          <w:bCs/>
          <w:color w:val="auto"/>
          <w:sz w:val="26"/>
          <w:szCs w:val="26"/>
        </w:rPr>
        <w:t>Câu 18</w:t>
      </w:r>
      <w:r>
        <w:rPr>
          <w:rFonts w:hint="default"/>
          <w:b/>
          <w:bCs/>
          <w:color w:val="auto"/>
          <w:sz w:val="26"/>
          <w:szCs w:val="26"/>
          <w:lang w:val="en-US"/>
        </w:rPr>
        <w:t xml:space="preserve"> (1 điểm)</w:t>
      </w:r>
      <w:r>
        <w:rPr>
          <w:b/>
          <w:bCs/>
          <w:color w:val="auto"/>
          <w:sz w:val="26"/>
          <w:szCs w:val="26"/>
        </w:rPr>
        <w:t xml:space="preserve">. </w:t>
      </w:r>
      <w:r>
        <w:rPr>
          <w:color w:val="auto"/>
          <w:sz w:val="26"/>
          <w:szCs w:val="26"/>
        </w:rPr>
        <w:t xml:space="preserve"> Cho dãy các chất sau: Na</w:t>
      </w:r>
      <w:r>
        <w:rPr>
          <w:color w:val="auto"/>
          <w:sz w:val="26"/>
          <w:szCs w:val="26"/>
          <w:vertAlign w:val="subscript"/>
        </w:rPr>
        <w:t>2</w:t>
      </w:r>
      <w:r>
        <w:rPr>
          <w:color w:val="auto"/>
          <w:sz w:val="26"/>
          <w:szCs w:val="26"/>
        </w:rPr>
        <w:t>O, HNO</w:t>
      </w:r>
      <w:r>
        <w:rPr>
          <w:color w:val="auto"/>
          <w:sz w:val="26"/>
          <w:szCs w:val="26"/>
          <w:vertAlign w:val="subscript"/>
        </w:rPr>
        <w:t>3</w:t>
      </w:r>
      <w:r>
        <w:rPr>
          <w:color w:val="auto"/>
          <w:sz w:val="26"/>
          <w:szCs w:val="26"/>
        </w:rPr>
        <w:t>, SO</w:t>
      </w:r>
      <w:r>
        <w:rPr>
          <w:color w:val="auto"/>
          <w:sz w:val="26"/>
          <w:szCs w:val="26"/>
          <w:vertAlign w:val="subscript"/>
        </w:rPr>
        <w:t>2</w:t>
      </w:r>
      <w:r>
        <w:rPr>
          <w:color w:val="auto"/>
          <w:sz w:val="26"/>
          <w:szCs w:val="26"/>
        </w:rPr>
        <w:t>, H</w:t>
      </w:r>
      <w:r>
        <w:rPr>
          <w:color w:val="auto"/>
          <w:sz w:val="26"/>
          <w:szCs w:val="26"/>
          <w:vertAlign w:val="subscript"/>
        </w:rPr>
        <w:t>2</w:t>
      </w:r>
      <w:r>
        <w:rPr>
          <w:color w:val="auto"/>
          <w:sz w:val="26"/>
          <w:szCs w:val="26"/>
        </w:rPr>
        <w:t>SO</w:t>
      </w:r>
      <w:r>
        <w:rPr>
          <w:color w:val="auto"/>
          <w:sz w:val="26"/>
          <w:szCs w:val="26"/>
          <w:vertAlign w:val="subscript"/>
        </w:rPr>
        <w:t>4</w:t>
      </w:r>
      <w:r>
        <w:rPr>
          <w:color w:val="auto"/>
          <w:sz w:val="26"/>
          <w:szCs w:val="26"/>
        </w:rPr>
        <w:t>, Zn(OH)</w:t>
      </w:r>
      <w:r>
        <w:rPr>
          <w:color w:val="auto"/>
          <w:sz w:val="26"/>
          <w:szCs w:val="26"/>
          <w:vertAlign w:val="subscript"/>
        </w:rPr>
        <w:t>2</w:t>
      </w:r>
      <w:r>
        <w:rPr>
          <w:color w:val="auto"/>
          <w:sz w:val="26"/>
          <w:szCs w:val="26"/>
        </w:rPr>
        <w:t xml:space="preserve"> , CO, Al</w:t>
      </w:r>
      <w:r>
        <w:rPr>
          <w:color w:val="auto"/>
          <w:sz w:val="26"/>
          <w:szCs w:val="26"/>
          <w:vertAlign w:val="subscript"/>
        </w:rPr>
        <w:t>2</w:t>
      </w:r>
      <w:r>
        <w:rPr>
          <w:color w:val="auto"/>
          <w:sz w:val="26"/>
          <w:szCs w:val="26"/>
        </w:rPr>
        <w:t>O</w:t>
      </w:r>
      <w:r>
        <w:rPr>
          <w:color w:val="auto"/>
          <w:sz w:val="26"/>
          <w:szCs w:val="26"/>
          <w:vertAlign w:val="subscript"/>
        </w:rPr>
        <w:t>3</w:t>
      </w:r>
      <w:r>
        <w:rPr>
          <w:color w:val="auto"/>
          <w:sz w:val="26"/>
          <w:szCs w:val="26"/>
        </w:rPr>
        <w:t xml:space="preserve">, NaOH. Các chất nào là oxide acid, oxide base, oxide trung tính, oxide lưỡng tính? </w:t>
      </w:r>
      <w:r>
        <w:rPr>
          <w:i/>
          <w:iCs/>
          <w:color w:val="auto"/>
          <w:sz w:val="26"/>
          <w:szCs w:val="26"/>
        </w:rPr>
        <w:t>(1đ)</w:t>
      </w:r>
    </w:p>
    <w:p w14:paraId="3A5B87D7">
      <w:pPr>
        <w:pageBreakBefore w:val="0"/>
        <w:kinsoku/>
        <w:wordWrap/>
        <w:overflowPunct/>
        <w:topLinePunct w:val="0"/>
        <w:autoSpaceDE/>
        <w:autoSpaceDN/>
        <w:bidi w:val="0"/>
        <w:adjustRightInd/>
        <w:snapToGrid/>
        <w:spacing w:after="0" w:line="240" w:lineRule="auto"/>
        <w:textAlignment w:val="auto"/>
        <w:rPr>
          <w:color w:val="auto"/>
          <w:sz w:val="26"/>
          <w:szCs w:val="26"/>
        </w:rPr>
      </w:pPr>
      <w:r>
        <w:rPr>
          <w:b/>
          <w:bCs/>
          <w:color w:val="auto"/>
          <w:sz w:val="26"/>
          <w:szCs w:val="26"/>
        </w:rPr>
        <w:t>Câu 19</w:t>
      </w:r>
      <w:r>
        <w:rPr>
          <w:rFonts w:hint="default"/>
          <w:b/>
          <w:bCs/>
          <w:color w:val="auto"/>
          <w:sz w:val="26"/>
          <w:szCs w:val="26"/>
          <w:lang w:val="en-US"/>
        </w:rPr>
        <w:t xml:space="preserve"> (2 điểm)</w:t>
      </w:r>
      <w:r>
        <w:rPr>
          <w:b/>
          <w:bCs/>
          <w:color w:val="auto"/>
          <w:sz w:val="26"/>
          <w:szCs w:val="26"/>
        </w:rPr>
        <w:t>.</w:t>
      </w:r>
      <w:r>
        <w:rPr>
          <w:color w:val="auto"/>
          <w:sz w:val="26"/>
          <w:szCs w:val="26"/>
        </w:rPr>
        <w:t xml:space="preserve">  Cho 5,6 g Fe tác dụng với 100mL dung dịch H</w:t>
      </w:r>
      <w:r>
        <w:rPr>
          <w:color w:val="auto"/>
          <w:sz w:val="26"/>
          <w:szCs w:val="26"/>
          <w:vertAlign w:val="subscript"/>
        </w:rPr>
        <w:t>2</w:t>
      </w:r>
      <w:r>
        <w:rPr>
          <w:color w:val="auto"/>
          <w:sz w:val="26"/>
          <w:szCs w:val="26"/>
        </w:rPr>
        <w:t>SO</w:t>
      </w:r>
      <w:r>
        <w:rPr>
          <w:color w:val="auto"/>
          <w:sz w:val="26"/>
          <w:szCs w:val="26"/>
          <w:vertAlign w:val="subscript"/>
        </w:rPr>
        <w:t>4 </w:t>
      </w:r>
      <w:r>
        <w:rPr>
          <w:color w:val="auto"/>
          <w:sz w:val="26"/>
          <w:szCs w:val="26"/>
        </w:rPr>
        <w:t>loãng, dư thu được muối FeSO</w:t>
      </w:r>
      <w:r>
        <w:rPr>
          <w:color w:val="auto"/>
          <w:sz w:val="26"/>
          <w:szCs w:val="26"/>
          <w:vertAlign w:val="subscript"/>
        </w:rPr>
        <w:t>4</w:t>
      </w:r>
      <w:r>
        <w:rPr>
          <w:color w:val="auto"/>
          <w:sz w:val="26"/>
          <w:szCs w:val="26"/>
        </w:rPr>
        <w:t xml:space="preserve"> và khí H</w:t>
      </w:r>
      <w:r>
        <w:rPr>
          <w:color w:val="auto"/>
          <w:sz w:val="26"/>
          <w:szCs w:val="26"/>
          <w:vertAlign w:val="subscript"/>
        </w:rPr>
        <w:t>2</w:t>
      </w:r>
      <w:r>
        <w:rPr>
          <w:color w:val="auto"/>
          <w:sz w:val="26"/>
          <w:szCs w:val="26"/>
        </w:rPr>
        <w:t>.</w:t>
      </w:r>
    </w:p>
    <w:p w14:paraId="647726AF">
      <w:pPr>
        <w:pStyle w:val="35"/>
        <w:pageBreakBefore w:val="0"/>
        <w:numPr>
          <w:ilvl w:val="0"/>
          <w:numId w:val="2"/>
        </w:numPr>
        <w:kinsoku/>
        <w:wordWrap/>
        <w:overflowPunct/>
        <w:topLinePunct w:val="0"/>
        <w:autoSpaceDE/>
        <w:autoSpaceDN/>
        <w:bidi w:val="0"/>
        <w:adjustRightInd/>
        <w:snapToGrid/>
        <w:spacing w:after="0" w:line="240" w:lineRule="auto"/>
        <w:textAlignment w:val="auto"/>
        <w:rPr>
          <w:color w:val="auto"/>
          <w:szCs w:val="26"/>
        </w:rPr>
      </w:pPr>
      <w:r>
        <w:rPr>
          <w:color w:val="auto"/>
          <w:szCs w:val="26"/>
        </w:rPr>
        <w:t xml:space="preserve">Viết phương trình hoá học. </w:t>
      </w:r>
    </w:p>
    <w:p w14:paraId="4A13F0C6">
      <w:pPr>
        <w:pStyle w:val="35"/>
        <w:pageBreakBefore w:val="0"/>
        <w:numPr>
          <w:ilvl w:val="0"/>
          <w:numId w:val="2"/>
        </w:numPr>
        <w:kinsoku/>
        <w:wordWrap/>
        <w:overflowPunct/>
        <w:topLinePunct w:val="0"/>
        <w:autoSpaceDE/>
        <w:autoSpaceDN/>
        <w:bidi w:val="0"/>
        <w:adjustRightInd/>
        <w:snapToGrid/>
        <w:spacing w:after="0" w:line="240" w:lineRule="auto"/>
        <w:textAlignment w:val="auto"/>
        <w:rPr>
          <w:color w:val="auto"/>
          <w:szCs w:val="26"/>
        </w:rPr>
      </w:pPr>
      <w:r>
        <w:rPr>
          <w:color w:val="auto"/>
          <w:szCs w:val="26"/>
        </w:rPr>
        <w:t xml:space="preserve">Tính khối lượng muối tạo thành? </w:t>
      </w:r>
    </w:p>
    <w:p w14:paraId="7A08B6AA">
      <w:pPr>
        <w:pStyle w:val="35"/>
        <w:pageBreakBefore w:val="0"/>
        <w:numPr>
          <w:ilvl w:val="0"/>
          <w:numId w:val="2"/>
        </w:numPr>
        <w:kinsoku/>
        <w:wordWrap/>
        <w:overflowPunct/>
        <w:topLinePunct w:val="0"/>
        <w:autoSpaceDE/>
        <w:autoSpaceDN/>
        <w:bidi w:val="0"/>
        <w:adjustRightInd/>
        <w:snapToGrid/>
        <w:spacing w:after="0" w:line="240" w:lineRule="auto"/>
        <w:textAlignment w:val="auto"/>
        <w:rPr>
          <w:color w:val="auto"/>
          <w:szCs w:val="26"/>
        </w:rPr>
      </w:pPr>
      <w:r>
        <w:rPr>
          <w:color w:val="auto"/>
          <w:szCs w:val="26"/>
        </w:rPr>
        <w:t>Tính nồng độ mol dung dịch H</w:t>
      </w:r>
      <w:r>
        <w:rPr>
          <w:color w:val="auto"/>
          <w:szCs w:val="26"/>
          <w:vertAlign w:val="subscript"/>
        </w:rPr>
        <w:t>2</w:t>
      </w:r>
      <w:r>
        <w:rPr>
          <w:color w:val="auto"/>
          <w:szCs w:val="26"/>
        </w:rPr>
        <w:t>SO</w:t>
      </w:r>
      <w:r>
        <w:rPr>
          <w:color w:val="auto"/>
          <w:szCs w:val="26"/>
          <w:vertAlign w:val="subscript"/>
        </w:rPr>
        <w:t>4</w:t>
      </w:r>
      <w:r>
        <w:rPr>
          <w:color w:val="auto"/>
          <w:szCs w:val="26"/>
        </w:rPr>
        <w:t xml:space="preserve"> loãng tham gia phản ứng ? </w:t>
      </w:r>
    </w:p>
    <w:p w14:paraId="3B5496B0">
      <w:pPr>
        <w:pageBreakBefore w:val="0"/>
        <w:kinsoku/>
        <w:wordWrap/>
        <w:overflowPunct/>
        <w:topLinePunct w:val="0"/>
        <w:autoSpaceDE/>
        <w:autoSpaceDN/>
        <w:bidi w:val="0"/>
        <w:adjustRightInd/>
        <w:snapToGrid/>
        <w:spacing w:after="0" w:line="240" w:lineRule="auto"/>
        <w:textAlignment w:val="auto"/>
        <w:rPr>
          <w:color w:val="auto"/>
          <w:sz w:val="26"/>
          <w:szCs w:val="26"/>
        </w:rPr>
      </w:pPr>
      <w:r>
        <w:rPr>
          <w:b/>
          <w:color w:val="auto"/>
          <w:sz w:val="26"/>
          <w:szCs w:val="26"/>
        </w:rPr>
        <w:t>Câu 20</w:t>
      </w:r>
      <w:r>
        <w:rPr>
          <w:rFonts w:hint="default"/>
          <w:b/>
          <w:color w:val="auto"/>
          <w:sz w:val="26"/>
          <w:szCs w:val="26"/>
          <w:lang w:val="en-US"/>
        </w:rPr>
        <w:t xml:space="preserve"> (0,5 điểm)</w:t>
      </w:r>
      <w:r>
        <w:rPr>
          <w:b/>
          <w:color w:val="auto"/>
          <w:sz w:val="26"/>
          <w:szCs w:val="26"/>
        </w:rPr>
        <w:t xml:space="preserve">. </w:t>
      </w:r>
      <w:r>
        <w:rPr>
          <w:color w:val="auto"/>
          <w:sz w:val="26"/>
          <w:szCs w:val="26"/>
        </w:rPr>
        <w:t>Một vật bằng sắt đặ</w:t>
      </w:r>
      <w:r>
        <w:rPr>
          <w:color w:val="auto"/>
          <w:sz w:val="26"/>
          <w:szCs w:val="26"/>
          <w:lang w:val="vi-VN"/>
        </w:rPr>
        <w:t>c</w:t>
      </w:r>
      <w:r>
        <w:rPr>
          <w:color w:val="auto"/>
          <w:sz w:val="26"/>
          <w:szCs w:val="26"/>
        </w:rPr>
        <w:t xml:space="preserve"> có thể tích 250cm</w:t>
      </w:r>
      <w:r>
        <w:rPr>
          <w:color w:val="auto"/>
          <w:sz w:val="26"/>
          <w:szCs w:val="26"/>
          <w:vertAlign w:val="superscript"/>
        </w:rPr>
        <w:t>3</w:t>
      </w:r>
      <w:r>
        <w:rPr>
          <w:color w:val="auto"/>
          <w:sz w:val="26"/>
          <w:szCs w:val="26"/>
        </w:rPr>
        <w:t>. Tính khối lượng của vật đó? Biết khối lượng riêng của sắt là 7800kg/m</w:t>
      </w:r>
      <w:r>
        <w:rPr>
          <w:color w:val="auto"/>
          <w:sz w:val="26"/>
          <w:szCs w:val="26"/>
          <w:vertAlign w:val="superscript"/>
        </w:rPr>
        <w:t>3</w:t>
      </w:r>
      <w:r>
        <w:rPr>
          <w:color w:val="auto"/>
          <w:sz w:val="26"/>
          <w:szCs w:val="26"/>
        </w:rPr>
        <w:t xml:space="preserve">? </w:t>
      </w:r>
      <w:r>
        <w:rPr>
          <w:bCs/>
          <w:color w:val="auto"/>
          <w:sz w:val="26"/>
          <w:szCs w:val="26"/>
        </w:rPr>
        <w:t>(0,5 đ)</w:t>
      </w:r>
      <w:r>
        <w:rPr>
          <w:b/>
          <w:color w:val="auto"/>
          <w:sz w:val="26"/>
          <w:szCs w:val="26"/>
        </w:rPr>
        <w:t xml:space="preserve"> </w:t>
      </w:r>
    </w:p>
    <w:p w14:paraId="3725AC63">
      <w:pPr>
        <w:pageBreakBefore w:val="0"/>
        <w:tabs>
          <w:tab w:val="left" w:pos="2552"/>
          <w:tab w:val="left" w:pos="5103"/>
          <w:tab w:val="left" w:pos="7655"/>
        </w:tabs>
        <w:kinsoku/>
        <w:wordWrap/>
        <w:overflowPunct/>
        <w:topLinePunct w:val="0"/>
        <w:autoSpaceDE/>
        <w:autoSpaceDN/>
        <w:bidi w:val="0"/>
        <w:adjustRightInd/>
        <w:snapToGrid/>
        <w:spacing w:after="0" w:line="240" w:lineRule="auto"/>
        <w:textAlignment w:val="auto"/>
        <w:rPr>
          <w:color w:val="auto"/>
          <w:sz w:val="26"/>
          <w:szCs w:val="26"/>
        </w:rPr>
      </w:pPr>
      <w:r>
        <w:rPr>
          <w:b/>
          <w:bCs/>
          <w:color w:val="auto"/>
          <w:sz w:val="26"/>
          <w:szCs w:val="26"/>
        </w:rPr>
        <w:t>Câu 21</w:t>
      </w:r>
      <w:r>
        <w:rPr>
          <w:rFonts w:hint="default"/>
          <w:b/>
          <w:bCs/>
          <w:color w:val="auto"/>
          <w:sz w:val="26"/>
          <w:szCs w:val="26"/>
          <w:lang w:val="en-US"/>
        </w:rPr>
        <w:t xml:space="preserve"> (1 điểm)</w:t>
      </w:r>
      <w:r>
        <w:rPr>
          <w:b/>
          <w:bCs/>
          <w:color w:val="auto"/>
          <w:sz w:val="26"/>
          <w:szCs w:val="26"/>
        </w:rPr>
        <w:t>.</w:t>
      </w:r>
      <w:r>
        <w:rPr>
          <w:color w:val="auto"/>
          <w:sz w:val="26"/>
          <w:szCs w:val="26"/>
        </w:rPr>
        <w:t xml:space="preserve"> Đặt một bao gạo 60 kg lên một ghế 4 chân có khối lượng 4 kg  thì áp suất mà gạo và ghế tác dụng lên mặt đất là 200000N/m</w:t>
      </w:r>
      <w:r>
        <w:rPr>
          <w:color w:val="auto"/>
          <w:sz w:val="26"/>
          <w:szCs w:val="26"/>
          <w:vertAlign w:val="superscript"/>
        </w:rPr>
        <w:t>2</w:t>
      </w:r>
      <w:r>
        <w:rPr>
          <w:color w:val="auto"/>
          <w:sz w:val="26"/>
          <w:szCs w:val="26"/>
        </w:rPr>
        <w:t>. Tính diện tích tiếp xúc với mặt đất của mỗi chân ghế? (1đ)</w:t>
      </w:r>
    </w:p>
    <w:p w14:paraId="3B53329F">
      <w:pPr>
        <w:pageBreakBefore w:val="0"/>
        <w:tabs>
          <w:tab w:val="left" w:pos="2552"/>
          <w:tab w:val="left" w:pos="5103"/>
          <w:tab w:val="left" w:pos="7655"/>
        </w:tabs>
        <w:kinsoku/>
        <w:wordWrap/>
        <w:overflowPunct/>
        <w:topLinePunct w:val="0"/>
        <w:autoSpaceDE/>
        <w:autoSpaceDN/>
        <w:bidi w:val="0"/>
        <w:adjustRightInd/>
        <w:snapToGrid/>
        <w:spacing w:after="0" w:line="240" w:lineRule="auto"/>
        <w:textAlignment w:val="auto"/>
        <w:rPr>
          <w:color w:val="auto"/>
          <w:sz w:val="26"/>
          <w:szCs w:val="26"/>
        </w:rPr>
      </w:pPr>
      <w:r>
        <w:rPr>
          <w:b/>
          <w:bCs/>
          <w:color w:val="auto"/>
          <w:sz w:val="26"/>
          <w:szCs w:val="26"/>
        </w:rPr>
        <w:t>Câu 22</w:t>
      </w:r>
      <w:r>
        <w:rPr>
          <w:rFonts w:hint="default"/>
          <w:b/>
          <w:bCs/>
          <w:color w:val="auto"/>
          <w:sz w:val="26"/>
          <w:szCs w:val="26"/>
          <w:lang w:val="en-US"/>
        </w:rPr>
        <w:t xml:space="preserve"> (0,5 điểm)</w:t>
      </w:r>
      <w:r>
        <w:rPr>
          <w:b/>
          <w:bCs/>
          <w:color w:val="auto"/>
          <w:sz w:val="26"/>
          <w:szCs w:val="26"/>
        </w:rPr>
        <w:t>.</w:t>
      </w:r>
      <w:r>
        <w:rPr>
          <w:color w:val="auto"/>
          <w:sz w:val="26"/>
          <w:szCs w:val="26"/>
        </w:rPr>
        <w:t xml:space="preserve"> Cho dung dịch AgNO</w:t>
      </w:r>
      <w:r>
        <w:rPr>
          <w:color w:val="auto"/>
          <w:sz w:val="26"/>
          <w:szCs w:val="26"/>
          <w:vertAlign w:val="subscript"/>
        </w:rPr>
        <w:t>3</w:t>
      </w:r>
      <w:r>
        <w:rPr>
          <w:color w:val="auto"/>
          <w:sz w:val="26"/>
          <w:szCs w:val="26"/>
        </w:rPr>
        <w:t xml:space="preserve"> vào 50g dung dịch 1,9% muối chloride của một kim loại M hoá trị II, phản ứng vừa đủ thu được 2,87 g kết tủa AgCl. Biết phương trình hoá học của phản ứng là: </w:t>
      </w:r>
    </w:p>
    <w:p w14:paraId="01C9E3BE">
      <w:pPr>
        <w:pageBreakBefore w:val="0"/>
        <w:tabs>
          <w:tab w:val="left" w:pos="2552"/>
          <w:tab w:val="left" w:pos="5103"/>
          <w:tab w:val="left" w:pos="7655"/>
        </w:tabs>
        <w:kinsoku/>
        <w:wordWrap/>
        <w:overflowPunct/>
        <w:topLinePunct w:val="0"/>
        <w:autoSpaceDE/>
        <w:autoSpaceDN/>
        <w:bidi w:val="0"/>
        <w:adjustRightInd/>
        <w:snapToGrid/>
        <w:spacing w:after="0" w:line="240" w:lineRule="auto"/>
        <w:textAlignment w:val="auto"/>
        <w:rPr>
          <w:color w:val="auto"/>
          <w:sz w:val="26"/>
          <w:szCs w:val="26"/>
        </w:rPr>
      </w:pPr>
      <w:r>
        <w:rPr>
          <w:color w:val="auto"/>
          <w:sz w:val="26"/>
          <w:szCs w:val="26"/>
        </w:rPr>
        <w:t>MCl</w:t>
      </w:r>
      <w:r>
        <w:rPr>
          <w:color w:val="auto"/>
          <w:sz w:val="26"/>
          <w:szCs w:val="26"/>
          <w:vertAlign w:val="subscript"/>
        </w:rPr>
        <w:t>2</w:t>
      </w:r>
      <w:r>
        <w:rPr>
          <w:color w:val="auto"/>
          <w:sz w:val="26"/>
          <w:szCs w:val="26"/>
        </w:rPr>
        <w:t xml:space="preserve"> + 2AgNO</w:t>
      </w:r>
      <w:r>
        <w:rPr>
          <w:color w:val="auto"/>
          <w:sz w:val="26"/>
          <w:szCs w:val="26"/>
          <w:vertAlign w:val="subscript"/>
        </w:rPr>
        <w:t>3</w:t>
      </w:r>
      <w:r>
        <w:rPr>
          <w:color w:val="auto"/>
          <w:sz w:val="26"/>
          <w:szCs w:val="26"/>
        </w:rPr>
        <w:t xml:space="preserve"> </w:t>
      </w:r>
      <w:r>
        <w:rPr>
          <w:color w:val="auto"/>
          <w:sz w:val="26"/>
          <w:szCs w:val="26"/>
        </w:rPr>
        <w:sym w:font="Wingdings" w:char="F0E0"/>
      </w:r>
      <w:r>
        <w:rPr>
          <w:color w:val="auto"/>
          <w:sz w:val="26"/>
          <w:szCs w:val="26"/>
        </w:rPr>
        <w:t xml:space="preserve"> M(NO</w:t>
      </w:r>
      <w:r>
        <w:rPr>
          <w:color w:val="auto"/>
          <w:sz w:val="26"/>
          <w:szCs w:val="26"/>
          <w:vertAlign w:val="subscript"/>
        </w:rPr>
        <w:t>3</w:t>
      </w:r>
      <w:r>
        <w:rPr>
          <w:color w:val="auto"/>
          <w:sz w:val="26"/>
          <w:szCs w:val="26"/>
        </w:rPr>
        <w:t>)</w:t>
      </w:r>
      <w:r>
        <w:rPr>
          <w:color w:val="auto"/>
          <w:sz w:val="26"/>
          <w:szCs w:val="26"/>
          <w:vertAlign w:val="subscript"/>
        </w:rPr>
        <w:t>2</w:t>
      </w:r>
      <w:r>
        <w:rPr>
          <w:color w:val="auto"/>
          <w:sz w:val="26"/>
          <w:szCs w:val="26"/>
        </w:rPr>
        <w:t xml:space="preserve"> + 2AgCl (rắn).</w:t>
      </w:r>
    </w:p>
    <w:p w14:paraId="3932ABAB">
      <w:pPr>
        <w:pageBreakBefore w:val="0"/>
        <w:tabs>
          <w:tab w:val="left" w:pos="2552"/>
          <w:tab w:val="left" w:pos="5103"/>
          <w:tab w:val="left" w:pos="7655"/>
        </w:tabs>
        <w:kinsoku/>
        <w:wordWrap/>
        <w:overflowPunct/>
        <w:topLinePunct w:val="0"/>
        <w:autoSpaceDE/>
        <w:autoSpaceDN/>
        <w:bidi w:val="0"/>
        <w:adjustRightInd/>
        <w:snapToGrid/>
        <w:spacing w:after="0" w:line="240" w:lineRule="auto"/>
        <w:textAlignment w:val="auto"/>
        <w:rPr>
          <w:color w:val="auto"/>
          <w:sz w:val="26"/>
          <w:szCs w:val="26"/>
        </w:rPr>
      </w:pPr>
      <w:r>
        <w:rPr>
          <w:color w:val="auto"/>
          <w:sz w:val="26"/>
          <w:szCs w:val="26"/>
        </w:rPr>
        <w:t xml:space="preserve">Xác định kim loại M? </w:t>
      </w:r>
    </w:p>
    <w:p w14:paraId="67F08913">
      <w:pPr>
        <w:pStyle w:val="35"/>
        <w:pageBreakBefore w:val="0"/>
        <w:tabs>
          <w:tab w:val="left" w:pos="567"/>
          <w:tab w:val="left" w:pos="992"/>
          <w:tab w:val="left" w:pos="2835"/>
          <w:tab w:val="left" w:pos="5103"/>
          <w:tab w:val="left" w:pos="7371"/>
        </w:tabs>
        <w:kinsoku/>
        <w:wordWrap/>
        <w:overflowPunct/>
        <w:topLinePunct w:val="0"/>
        <w:autoSpaceDE/>
        <w:autoSpaceDN/>
        <w:bidi w:val="0"/>
        <w:adjustRightInd/>
        <w:snapToGrid/>
        <w:spacing w:after="0" w:line="240" w:lineRule="auto"/>
        <w:textAlignment w:val="auto"/>
        <w:rPr>
          <w:color w:val="auto"/>
          <w:szCs w:val="26"/>
        </w:rPr>
      </w:pPr>
    </w:p>
    <w:p w14:paraId="11C79976">
      <w:pPr>
        <w:pStyle w:val="35"/>
        <w:pageBreakBefore w:val="0"/>
        <w:kinsoku/>
        <w:wordWrap/>
        <w:overflowPunct/>
        <w:topLinePunct w:val="0"/>
        <w:autoSpaceDE/>
        <w:autoSpaceDN/>
        <w:bidi w:val="0"/>
        <w:adjustRightInd/>
        <w:snapToGrid/>
        <w:spacing w:after="0" w:line="240" w:lineRule="auto"/>
        <w:ind w:left="-142"/>
        <w:jc w:val="center"/>
        <w:textAlignment w:val="auto"/>
        <w:rPr>
          <w:i/>
          <w:iCs/>
          <w:color w:val="auto"/>
          <w:szCs w:val="26"/>
        </w:rPr>
      </w:pPr>
      <w:r>
        <w:rPr>
          <w:rFonts w:hint="default"/>
          <w:i/>
          <w:iCs/>
          <w:color w:val="auto"/>
          <w:szCs w:val="26"/>
          <w:lang w:val="en-US"/>
        </w:rPr>
        <w:t>B</w:t>
      </w:r>
      <w:r>
        <w:rPr>
          <w:i/>
          <w:iCs/>
          <w:color w:val="auto"/>
          <w:szCs w:val="26"/>
        </w:rPr>
        <w:t>iết:Cu</w:t>
      </w:r>
      <w:r>
        <w:rPr>
          <w:rFonts w:hint="default"/>
          <w:i/>
          <w:iCs/>
          <w:color w:val="auto"/>
          <w:szCs w:val="26"/>
          <w:lang w:val="en-US"/>
        </w:rPr>
        <w:t>=</w:t>
      </w:r>
      <w:r>
        <w:rPr>
          <w:i/>
          <w:iCs/>
          <w:color w:val="auto"/>
          <w:szCs w:val="26"/>
        </w:rPr>
        <w:t>64; S</w:t>
      </w:r>
      <w:r>
        <w:rPr>
          <w:rFonts w:hint="default"/>
          <w:i/>
          <w:iCs/>
          <w:color w:val="auto"/>
          <w:szCs w:val="26"/>
          <w:lang w:val="en-US"/>
        </w:rPr>
        <w:t>=</w:t>
      </w:r>
      <w:r>
        <w:rPr>
          <w:i/>
          <w:iCs/>
          <w:color w:val="auto"/>
          <w:szCs w:val="26"/>
        </w:rPr>
        <w:t>32; O</w:t>
      </w:r>
      <w:r>
        <w:rPr>
          <w:rFonts w:hint="default"/>
          <w:i/>
          <w:iCs/>
          <w:color w:val="auto"/>
          <w:szCs w:val="26"/>
          <w:lang w:val="en-US"/>
        </w:rPr>
        <w:t>=</w:t>
      </w:r>
      <w:r>
        <w:rPr>
          <w:i/>
          <w:iCs/>
          <w:color w:val="auto"/>
          <w:szCs w:val="26"/>
        </w:rPr>
        <w:t>16; Ba</w:t>
      </w:r>
      <w:r>
        <w:rPr>
          <w:rFonts w:hint="default"/>
          <w:i/>
          <w:iCs/>
          <w:color w:val="auto"/>
          <w:szCs w:val="26"/>
          <w:lang w:val="en-US"/>
        </w:rPr>
        <w:t>=</w:t>
      </w:r>
      <w:r>
        <w:rPr>
          <w:i/>
          <w:iCs/>
          <w:color w:val="auto"/>
          <w:szCs w:val="26"/>
        </w:rPr>
        <w:t>137; H</w:t>
      </w:r>
      <w:r>
        <w:rPr>
          <w:rFonts w:hint="default"/>
          <w:i/>
          <w:iCs/>
          <w:color w:val="auto"/>
          <w:szCs w:val="26"/>
          <w:lang w:val="en-US"/>
        </w:rPr>
        <w:t>=</w:t>
      </w:r>
      <w:r>
        <w:rPr>
          <w:i/>
          <w:iCs/>
          <w:color w:val="auto"/>
          <w:szCs w:val="26"/>
        </w:rPr>
        <w:t>1; Fe</w:t>
      </w:r>
      <w:r>
        <w:rPr>
          <w:rFonts w:hint="default"/>
          <w:i/>
          <w:iCs/>
          <w:color w:val="auto"/>
          <w:szCs w:val="26"/>
          <w:lang w:val="en-US"/>
        </w:rPr>
        <w:t>=</w:t>
      </w:r>
      <w:r>
        <w:rPr>
          <w:i/>
          <w:iCs/>
          <w:color w:val="auto"/>
          <w:szCs w:val="26"/>
        </w:rPr>
        <w:t>56; Mg</w:t>
      </w:r>
      <w:r>
        <w:rPr>
          <w:rFonts w:hint="default"/>
          <w:i/>
          <w:iCs/>
          <w:color w:val="auto"/>
          <w:szCs w:val="26"/>
          <w:lang w:val="en-US"/>
        </w:rPr>
        <w:t>=</w:t>
      </w:r>
      <w:r>
        <w:rPr>
          <w:i/>
          <w:iCs/>
          <w:color w:val="auto"/>
          <w:szCs w:val="26"/>
        </w:rPr>
        <w:t>24; Zn</w:t>
      </w:r>
      <w:r>
        <w:rPr>
          <w:rFonts w:hint="default"/>
          <w:i/>
          <w:iCs/>
          <w:color w:val="auto"/>
          <w:szCs w:val="26"/>
          <w:lang w:val="en-US"/>
        </w:rPr>
        <w:t>=</w:t>
      </w:r>
      <w:r>
        <w:rPr>
          <w:i/>
          <w:iCs/>
          <w:color w:val="auto"/>
          <w:szCs w:val="26"/>
        </w:rPr>
        <w:t>65; Ag</w:t>
      </w:r>
      <w:r>
        <w:rPr>
          <w:rFonts w:hint="default"/>
          <w:i/>
          <w:iCs/>
          <w:color w:val="auto"/>
          <w:szCs w:val="26"/>
          <w:lang w:val="en-US"/>
        </w:rPr>
        <w:t>=</w:t>
      </w:r>
      <w:r>
        <w:rPr>
          <w:i/>
          <w:iCs/>
          <w:color w:val="auto"/>
          <w:szCs w:val="26"/>
        </w:rPr>
        <w:t>108; Cl</w:t>
      </w:r>
      <w:r>
        <w:rPr>
          <w:rFonts w:hint="default"/>
          <w:i/>
          <w:iCs/>
          <w:color w:val="auto"/>
          <w:szCs w:val="26"/>
          <w:lang w:val="en-US"/>
        </w:rPr>
        <w:t>=</w:t>
      </w:r>
      <w:r>
        <w:rPr>
          <w:i/>
          <w:iCs/>
          <w:color w:val="auto"/>
          <w:szCs w:val="26"/>
        </w:rPr>
        <w:t>35,5; N</w:t>
      </w:r>
      <w:r>
        <w:rPr>
          <w:rFonts w:hint="default"/>
          <w:i/>
          <w:iCs/>
          <w:color w:val="auto"/>
          <w:szCs w:val="26"/>
          <w:lang w:val="en-US"/>
        </w:rPr>
        <w:t>=</w:t>
      </w:r>
      <w:r>
        <w:rPr>
          <w:i/>
          <w:iCs/>
          <w:color w:val="auto"/>
          <w:szCs w:val="26"/>
        </w:rPr>
        <w:t>14</w:t>
      </w:r>
    </w:p>
    <w:p w14:paraId="31570B80">
      <w:pPr>
        <w:pageBreakBefore w:val="0"/>
        <w:widowControl w:val="0"/>
        <w:kinsoku/>
        <w:wordWrap/>
        <w:overflowPunct/>
        <w:topLinePunct w:val="0"/>
        <w:autoSpaceDE/>
        <w:autoSpaceDN/>
        <w:bidi w:val="0"/>
        <w:adjustRightInd/>
        <w:snapToGrid/>
        <w:spacing w:after="0" w:line="240" w:lineRule="auto"/>
        <w:jc w:val="center"/>
        <w:textAlignment w:val="auto"/>
        <w:rPr>
          <w:b/>
          <w:bCs/>
          <w:i w:val="0"/>
          <w:iCs w:val="0"/>
          <w:color w:val="auto"/>
          <w:sz w:val="26"/>
          <w:szCs w:val="26"/>
          <w:shd w:val="clear" w:color="auto" w:fill="FFFFFF"/>
        </w:rPr>
      </w:pPr>
      <w:r>
        <w:rPr>
          <w:b/>
          <w:bCs/>
          <w:i w:val="0"/>
          <w:iCs w:val="0"/>
          <w:color w:val="auto"/>
          <w:sz w:val="26"/>
          <w:szCs w:val="26"/>
          <w:shd w:val="clear" w:color="auto" w:fill="FFFFFF"/>
        </w:rPr>
        <w:t>------------</w:t>
      </w:r>
      <w:r>
        <w:rPr>
          <w:rFonts w:hint="default"/>
          <w:b/>
          <w:bCs/>
          <w:i w:val="0"/>
          <w:iCs w:val="0"/>
          <w:color w:val="auto"/>
          <w:sz w:val="26"/>
          <w:szCs w:val="26"/>
          <w:shd w:val="clear" w:color="auto" w:fill="FFFFFF"/>
          <w:lang w:val="en-US"/>
        </w:rPr>
        <w:t xml:space="preserve"> </w:t>
      </w:r>
      <w:r>
        <w:rPr>
          <w:b/>
          <w:bCs/>
          <w:i w:val="0"/>
          <w:iCs w:val="0"/>
          <w:color w:val="auto"/>
          <w:sz w:val="26"/>
          <w:szCs w:val="26"/>
          <w:shd w:val="clear" w:color="auto" w:fill="FFFFFF"/>
        </w:rPr>
        <w:t>Hết</w:t>
      </w:r>
      <w:r>
        <w:rPr>
          <w:rFonts w:hint="default"/>
          <w:b/>
          <w:bCs/>
          <w:i w:val="0"/>
          <w:iCs w:val="0"/>
          <w:color w:val="auto"/>
          <w:sz w:val="26"/>
          <w:szCs w:val="26"/>
          <w:shd w:val="clear" w:color="auto" w:fill="FFFFFF"/>
          <w:lang w:val="en-US"/>
        </w:rPr>
        <w:t xml:space="preserve"> </w:t>
      </w:r>
      <w:r>
        <w:rPr>
          <w:b/>
          <w:bCs/>
          <w:i w:val="0"/>
          <w:iCs w:val="0"/>
          <w:color w:val="auto"/>
          <w:sz w:val="26"/>
          <w:szCs w:val="26"/>
          <w:shd w:val="clear" w:color="auto" w:fill="FFFFFF"/>
        </w:rPr>
        <w:t>------------</w:t>
      </w:r>
    </w:p>
    <w:p w14:paraId="0C7103EC">
      <w:pPr>
        <w:spacing w:line="276" w:lineRule="auto"/>
        <w:jc w:val="center"/>
        <w:rPr>
          <w:b w:val="0"/>
          <w:bCs/>
          <w:i/>
          <w:iCs/>
          <w:sz w:val="28"/>
          <w:szCs w:val="28"/>
        </w:rPr>
      </w:pPr>
      <w:bookmarkStart w:id="1" w:name="_Hlk132053623"/>
      <w:r>
        <w:rPr>
          <w:b w:val="0"/>
          <w:bCs/>
          <w:i/>
          <w:iCs/>
          <w:sz w:val="28"/>
          <w:szCs w:val="28"/>
        </w:rPr>
        <w:t>Họ và tên HS: ……………………… Lớp: … Số báo danh: ……. Phòng: …</w:t>
      </w:r>
    </w:p>
    <w:p w14:paraId="5DE6100C">
      <w:pPr>
        <w:spacing w:line="276" w:lineRule="auto"/>
        <w:jc w:val="center"/>
        <w:rPr>
          <w:b w:val="0"/>
          <w:bCs/>
          <w:i/>
          <w:iCs/>
          <w:sz w:val="28"/>
          <w:szCs w:val="28"/>
        </w:rPr>
      </w:pPr>
      <w:r>
        <w:rPr>
          <w:b w:val="0"/>
          <w:bCs/>
          <w:i/>
          <w:iCs/>
          <w:sz w:val="28"/>
          <w:szCs w:val="28"/>
        </w:rPr>
        <w:t>Giám thị coi kiểm tra: ………………………………… Chữ ký:…………………</w:t>
      </w:r>
      <w:bookmarkEnd w:id="1"/>
    </w:p>
    <w:p w14:paraId="169AF42D">
      <w:pPr>
        <w:pageBreakBefore w:val="0"/>
        <w:shd w:val="clear" w:color="auto" w:fill="FFFFFF"/>
        <w:kinsoku/>
        <w:wordWrap/>
        <w:overflowPunct/>
        <w:topLinePunct w:val="0"/>
        <w:autoSpaceDE/>
        <w:autoSpaceDN/>
        <w:bidi w:val="0"/>
        <w:adjustRightInd/>
        <w:snapToGrid/>
        <w:spacing w:after="0" w:line="240" w:lineRule="auto"/>
        <w:textAlignment w:val="auto"/>
        <w:rPr>
          <w:rFonts w:eastAsia="Times New Roman"/>
          <w:color w:val="auto"/>
          <w:sz w:val="26"/>
          <w:szCs w:val="26"/>
        </w:rPr>
      </w:pPr>
    </w:p>
    <w:p w14:paraId="0A820D68">
      <w:pPr>
        <w:pageBreakBefore w:val="0"/>
        <w:shd w:val="clear" w:color="auto" w:fill="FFFFFF"/>
        <w:kinsoku/>
        <w:wordWrap/>
        <w:overflowPunct/>
        <w:topLinePunct w:val="0"/>
        <w:autoSpaceDE/>
        <w:autoSpaceDN/>
        <w:bidi w:val="0"/>
        <w:adjustRightInd/>
        <w:snapToGrid/>
        <w:spacing w:after="0" w:line="240" w:lineRule="auto"/>
        <w:textAlignment w:val="auto"/>
        <w:rPr>
          <w:rFonts w:eastAsia="Times New Roman"/>
          <w:color w:val="auto"/>
          <w:sz w:val="26"/>
          <w:szCs w:val="26"/>
        </w:rPr>
      </w:pPr>
    </w:p>
    <w:p w14:paraId="716D87F8">
      <w:pPr>
        <w:pageBreakBefore w:val="0"/>
        <w:widowControl w:val="0"/>
        <w:kinsoku/>
        <w:wordWrap/>
        <w:overflowPunct/>
        <w:topLinePunct w:val="0"/>
        <w:autoSpaceDE/>
        <w:autoSpaceDN/>
        <w:bidi w:val="0"/>
        <w:adjustRightInd/>
        <w:snapToGrid/>
        <w:spacing w:after="0" w:line="240" w:lineRule="auto"/>
        <w:jc w:val="center"/>
        <w:textAlignment w:val="auto"/>
        <w:rPr>
          <w:rFonts w:ascii="Times New Roman" w:hAnsi="Times New Roman" w:eastAsia="SimSun" w:cs="Times New Roman"/>
          <w:bCs/>
          <w:color w:val="auto"/>
          <w:kern w:val="0"/>
          <w:sz w:val="24"/>
          <w:szCs w:val="24"/>
          <w:lang w:val="vi-VN"/>
          <w14:ligatures w14:val="none"/>
        </w:rPr>
      </w:pPr>
      <w:r>
        <w:rPr>
          <w:rFonts w:ascii="Times New Roman" w:hAnsi="Times New Roman" w:eastAsia="SimSun" w:cs="Times New Roman"/>
          <w:b/>
          <w:bCs/>
          <w:color w:val="auto"/>
          <w:kern w:val="0"/>
          <w:sz w:val="24"/>
          <w:szCs w:val="24"/>
          <w:lang w:val="vi-VN"/>
          <w14:ligatures w14:val="none"/>
        </w:rPr>
        <w:t xml:space="preserve">HƯỚNG DẪN CHẤM </w:t>
      </w:r>
      <w:r>
        <w:rPr>
          <w:rFonts w:hint="default" w:ascii="Times New Roman" w:hAnsi="Times New Roman" w:eastAsia="SimSun" w:cs="Times New Roman"/>
          <w:b/>
          <w:bCs/>
          <w:color w:val="auto"/>
          <w:kern w:val="0"/>
          <w:sz w:val="24"/>
          <w:szCs w:val="24"/>
          <w:lang w:val="en-US"/>
          <w14:ligatures w14:val="none"/>
        </w:rPr>
        <w:t>KIỂM TRA</w:t>
      </w:r>
      <w:r>
        <w:rPr>
          <w:rFonts w:ascii="Times New Roman" w:hAnsi="Times New Roman" w:eastAsia="SimSun" w:cs="Times New Roman"/>
          <w:b/>
          <w:bCs/>
          <w:color w:val="auto"/>
          <w:kern w:val="0"/>
          <w:sz w:val="24"/>
          <w:szCs w:val="24"/>
          <w:lang w:val="vi-VN"/>
          <w14:ligatures w14:val="none"/>
        </w:rPr>
        <w:t xml:space="preserve"> </w:t>
      </w:r>
      <w:r>
        <w:rPr>
          <w:rFonts w:hint="default" w:ascii="Times New Roman" w:hAnsi="Times New Roman" w:eastAsia="SimSun" w:cs="Times New Roman"/>
          <w:b/>
          <w:bCs/>
          <w:color w:val="auto"/>
          <w:kern w:val="0"/>
          <w:sz w:val="24"/>
          <w:szCs w:val="24"/>
          <w:lang w:val="en-US"/>
          <w14:ligatures w14:val="none"/>
        </w:rPr>
        <w:t>CUỐI HỌC</w:t>
      </w:r>
      <w:r>
        <w:rPr>
          <w:rFonts w:ascii="Times New Roman" w:hAnsi="Times New Roman" w:eastAsia="SimSun" w:cs="Times New Roman"/>
          <w:b/>
          <w:bCs/>
          <w:color w:val="auto"/>
          <w:kern w:val="0"/>
          <w:sz w:val="24"/>
          <w:szCs w:val="24"/>
          <w:lang w:val="vi-VN"/>
          <w14:ligatures w14:val="none"/>
        </w:rPr>
        <w:t xml:space="preserve"> KÌ I (ĐỀ </w:t>
      </w:r>
      <w:r>
        <w:rPr>
          <w:rFonts w:hint="default" w:eastAsia="SimSun" w:cs="Times New Roman"/>
          <w:b/>
          <w:bCs/>
          <w:color w:val="auto"/>
          <w:kern w:val="0"/>
          <w:sz w:val="24"/>
          <w:szCs w:val="24"/>
          <w:lang w:val="en-US"/>
          <w14:ligatures w14:val="none"/>
        </w:rPr>
        <w:t>1</w:t>
      </w:r>
      <w:r>
        <w:rPr>
          <w:rFonts w:ascii="Times New Roman" w:hAnsi="Times New Roman" w:eastAsia="SimSun" w:cs="Times New Roman"/>
          <w:b/>
          <w:bCs/>
          <w:color w:val="auto"/>
          <w:kern w:val="0"/>
          <w:sz w:val="24"/>
          <w:szCs w:val="24"/>
          <w:lang w:val="vi-VN"/>
          <w14:ligatures w14:val="none"/>
        </w:rPr>
        <w:t>)</w:t>
      </w:r>
    </w:p>
    <w:p w14:paraId="120637D9">
      <w:pPr>
        <w:pageBreakBefore w:val="0"/>
        <w:widowControl w:val="0"/>
        <w:kinsoku/>
        <w:wordWrap/>
        <w:overflowPunct/>
        <w:topLinePunct w:val="0"/>
        <w:autoSpaceDE/>
        <w:autoSpaceDN/>
        <w:bidi w:val="0"/>
        <w:adjustRightInd/>
        <w:snapToGrid/>
        <w:spacing w:after="0" w:line="240" w:lineRule="auto"/>
        <w:jc w:val="center"/>
        <w:textAlignment w:val="auto"/>
        <w:rPr>
          <w:rFonts w:ascii="Times New Roman" w:hAnsi="Times New Roman" w:eastAsia="SimSun" w:cs="Times New Roman"/>
          <w:b/>
          <w:bCs/>
          <w:color w:val="auto"/>
          <w:kern w:val="0"/>
          <w:sz w:val="24"/>
          <w:szCs w:val="24"/>
          <w:lang w:val="vi-VN"/>
          <w14:ligatures w14:val="none"/>
        </w:rPr>
      </w:pPr>
      <w:r>
        <w:rPr>
          <w:rFonts w:ascii="Times New Roman" w:hAnsi="Times New Roman" w:eastAsia="SimSun" w:cs="Times New Roman"/>
          <w:b/>
          <w:bCs/>
          <w:color w:val="auto"/>
          <w:kern w:val="0"/>
          <w:sz w:val="24"/>
          <w:szCs w:val="24"/>
          <w:lang w:val="vi-VN"/>
          <w14:ligatures w14:val="none"/>
        </w:rPr>
        <w:t xml:space="preserve">MÔN </w:t>
      </w:r>
      <w:r>
        <w:rPr>
          <w:rFonts w:hint="default" w:eastAsia="SimSun" w:cs="Times New Roman"/>
          <w:b/>
          <w:bCs/>
          <w:color w:val="auto"/>
          <w:kern w:val="0"/>
          <w:sz w:val="24"/>
          <w:szCs w:val="24"/>
          <w:lang w:val="en-US"/>
          <w14:ligatures w14:val="none"/>
        </w:rPr>
        <w:t>KHOA HỌC TỰ NHIÊN 8</w:t>
      </w:r>
      <w:r>
        <w:rPr>
          <w:rFonts w:hint="default" w:ascii="Times New Roman" w:hAnsi="Times New Roman" w:eastAsia="SimSun" w:cs="Times New Roman"/>
          <w:b/>
          <w:bCs/>
          <w:color w:val="auto"/>
          <w:kern w:val="0"/>
          <w:sz w:val="24"/>
          <w:szCs w:val="24"/>
          <w:lang w:val="en-US"/>
          <w14:ligatures w14:val="none"/>
        </w:rPr>
        <w:t>,</w:t>
      </w:r>
      <w:r>
        <w:rPr>
          <w:rFonts w:ascii="Times New Roman" w:hAnsi="Times New Roman" w:eastAsia="SimSun" w:cs="Times New Roman"/>
          <w:b/>
          <w:bCs/>
          <w:color w:val="auto"/>
          <w:kern w:val="0"/>
          <w:sz w:val="24"/>
          <w:szCs w:val="24"/>
          <w:lang w:val="vi-VN"/>
          <w14:ligatures w14:val="none"/>
        </w:rPr>
        <w:t xml:space="preserve"> NH 2025</w:t>
      </w:r>
      <w:r>
        <w:rPr>
          <w:rFonts w:hint="default" w:ascii="Times New Roman" w:hAnsi="Times New Roman" w:eastAsia="SimSun" w:cs="Times New Roman"/>
          <w:b/>
          <w:bCs/>
          <w:color w:val="auto"/>
          <w:kern w:val="0"/>
          <w:sz w:val="24"/>
          <w:szCs w:val="24"/>
          <w:lang w:val="en-US"/>
          <w14:ligatures w14:val="none"/>
        </w:rPr>
        <w:t xml:space="preserve"> </w:t>
      </w:r>
      <w:r>
        <w:rPr>
          <w:rFonts w:ascii="Times New Roman" w:hAnsi="Times New Roman" w:eastAsia="SimSun" w:cs="Times New Roman"/>
          <w:b/>
          <w:bCs/>
          <w:color w:val="auto"/>
          <w:kern w:val="0"/>
          <w:sz w:val="24"/>
          <w:szCs w:val="24"/>
          <w:lang w:val="vi-VN"/>
          <w14:ligatures w14:val="none"/>
        </w:rPr>
        <w:t>- 2026</w:t>
      </w:r>
    </w:p>
    <w:p w14:paraId="2A79CC9F">
      <w:pPr>
        <w:pageBreakBefore w:val="0"/>
        <w:shd w:val="clear" w:color="auto" w:fill="FFFFFF"/>
        <w:kinsoku/>
        <w:wordWrap/>
        <w:overflowPunct/>
        <w:topLinePunct w:val="0"/>
        <w:autoSpaceDE/>
        <w:autoSpaceDN/>
        <w:bidi w:val="0"/>
        <w:adjustRightInd/>
        <w:snapToGrid/>
        <w:spacing w:after="0" w:line="240" w:lineRule="auto"/>
        <w:textAlignment w:val="auto"/>
        <w:rPr>
          <w:rFonts w:eastAsia="Times New Roman"/>
          <w:color w:val="auto"/>
          <w:sz w:val="26"/>
          <w:szCs w:val="26"/>
        </w:rPr>
      </w:pPr>
      <w:r>
        <w:rPr>
          <w:rFonts w:eastAsia="Times New Roman"/>
          <w:color w:val="auto"/>
          <w:sz w:val="26"/>
          <w:szCs w:val="26"/>
        </w:rPr>
        <w:t> </w:t>
      </w:r>
    </w:p>
    <w:p w14:paraId="5F2EAF79">
      <w:pPr>
        <w:pageBreakBefore w:val="0"/>
        <w:shd w:val="clear" w:color="auto" w:fill="FFFFFF"/>
        <w:kinsoku/>
        <w:wordWrap/>
        <w:overflowPunct/>
        <w:topLinePunct w:val="0"/>
        <w:autoSpaceDE/>
        <w:autoSpaceDN/>
        <w:bidi w:val="0"/>
        <w:adjustRightInd/>
        <w:snapToGrid/>
        <w:spacing w:after="0" w:line="240" w:lineRule="auto"/>
        <w:textAlignment w:val="auto"/>
        <w:rPr>
          <w:rFonts w:eastAsia="Times New Roman"/>
          <w:color w:val="auto"/>
          <w:sz w:val="26"/>
          <w:szCs w:val="26"/>
        </w:rPr>
      </w:pPr>
      <w:r>
        <w:rPr>
          <w:rFonts w:eastAsia="Times New Roman"/>
          <w:b/>
          <w:bCs/>
          <w:color w:val="auto"/>
          <w:sz w:val="26"/>
          <w:szCs w:val="26"/>
        </w:rPr>
        <w:t>I. PHẦN TRẮC NGHIỆM</w:t>
      </w:r>
      <w:r>
        <w:rPr>
          <w:rFonts w:hint="default" w:eastAsia="Times New Roman"/>
          <w:b/>
          <w:bCs/>
          <w:color w:val="auto"/>
          <w:sz w:val="26"/>
          <w:szCs w:val="26"/>
          <w:lang w:val="en-US"/>
        </w:rPr>
        <w:t xml:space="preserve"> </w:t>
      </w:r>
      <w:r>
        <w:rPr>
          <w:rFonts w:eastAsia="Times New Roman"/>
          <w:b/>
          <w:bCs/>
          <w:color w:val="auto"/>
          <w:sz w:val="26"/>
          <w:szCs w:val="26"/>
        </w:rPr>
        <w:t>(4,0 điểm)</w:t>
      </w:r>
      <w:r>
        <w:rPr>
          <w:rFonts w:hint="default" w:eastAsia="Times New Roman"/>
          <w:b/>
          <w:bCs/>
          <w:color w:val="auto"/>
          <w:sz w:val="26"/>
          <w:szCs w:val="26"/>
          <w:lang w:val="en-US"/>
        </w:rPr>
        <w:t xml:space="preserve">: </w:t>
      </w:r>
      <w:r>
        <w:rPr>
          <w:rFonts w:eastAsia="Times New Roman"/>
          <w:i/>
          <w:iCs/>
          <w:color w:val="auto"/>
          <w:sz w:val="26"/>
          <w:szCs w:val="26"/>
        </w:rPr>
        <w:t>Mỗi câu trả lời đúng được 0,25 điểm </w:t>
      </w:r>
      <w:r>
        <w:rPr>
          <w:rFonts w:eastAsia="Times New Roman"/>
          <w:color w:val="auto"/>
          <w:sz w:val="26"/>
          <w:szCs w:val="26"/>
        </w:rPr>
        <w:t> </w:t>
      </w:r>
    </w:p>
    <w:tbl>
      <w:tblPr>
        <w:tblStyle w:val="12"/>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15" w:type="dxa"/>
          <w:left w:w="15" w:type="dxa"/>
          <w:bottom w:w="15" w:type="dxa"/>
          <w:right w:w="15" w:type="dxa"/>
        </w:tblCellMar>
      </w:tblPr>
      <w:tblGrid>
        <w:gridCol w:w="1295"/>
        <w:gridCol w:w="1296"/>
        <w:gridCol w:w="1296"/>
        <w:gridCol w:w="1295"/>
        <w:gridCol w:w="1295"/>
        <w:gridCol w:w="1295"/>
        <w:gridCol w:w="1295"/>
        <w:gridCol w:w="1295"/>
      </w:tblGrid>
      <w:tr w14:paraId="3DBC1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355" w:hRule="atLeast"/>
          <w:jc w:val="center"/>
        </w:trPr>
        <w:tc>
          <w:tcPr>
            <w:tcW w:w="1295" w:type="dxa"/>
            <w:shd w:val="clear" w:color="auto" w:fill="FFFFFF"/>
            <w:tcMar>
              <w:top w:w="75" w:type="dxa"/>
              <w:left w:w="0" w:type="dxa"/>
              <w:bottom w:w="75" w:type="dxa"/>
              <w:right w:w="75" w:type="dxa"/>
            </w:tcMar>
          </w:tcPr>
          <w:p w14:paraId="1D0EA5F4">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r>
              <w:rPr>
                <w:rFonts w:eastAsia="Times New Roman"/>
                <w:color w:val="auto"/>
                <w:sz w:val="26"/>
                <w:szCs w:val="26"/>
              </w:rPr>
              <w:t>1. D</w:t>
            </w:r>
          </w:p>
        </w:tc>
        <w:tc>
          <w:tcPr>
            <w:tcW w:w="1296" w:type="dxa"/>
            <w:shd w:val="clear" w:color="auto" w:fill="FFFFFF"/>
            <w:tcMar>
              <w:top w:w="75" w:type="dxa"/>
              <w:left w:w="75" w:type="dxa"/>
              <w:bottom w:w="75" w:type="dxa"/>
              <w:right w:w="75" w:type="dxa"/>
            </w:tcMar>
          </w:tcPr>
          <w:p w14:paraId="560131D2">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r>
              <w:rPr>
                <w:rFonts w:eastAsia="Times New Roman"/>
                <w:color w:val="auto"/>
                <w:sz w:val="26"/>
                <w:szCs w:val="26"/>
              </w:rPr>
              <w:t>2. B</w:t>
            </w:r>
          </w:p>
        </w:tc>
        <w:tc>
          <w:tcPr>
            <w:tcW w:w="1296" w:type="dxa"/>
            <w:shd w:val="clear" w:color="auto" w:fill="FFFFFF"/>
            <w:tcMar>
              <w:top w:w="75" w:type="dxa"/>
              <w:left w:w="75" w:type="dxa"/>
              <w:bottom w:w="75" w:type="dxa"/>
              <w:right w:w="75" w:type="dxa"/>
            </w:tcMar>
          </w:tcPr>
          <w:p w14:paraId="06E11744">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r>
              <w:rPr>
                <w:rFonts w:eastAsia="Times New Roman"/>
                <w:color w:val="auto"/>
                <w:sz w:val="26"/>
                <w:szCs w:val="26"/>
              </w:rPr>
              <w:t>3. D</w:t>
            </w:r>
          </w:p>
        </w:tc>
        <w:tc>
          <w:tcPr>
            <w:tcW w:w="1295" w:type="dxa"/>
            <w:shd w:val="clear" w:color="auto" w:fill="FFFFFF"/>
            <w:tcMar>
              <w:top w:w="75" w:type="dxa"/>
              <w:left w:w="75" w:type="dxa"/>
              <w:bottom w:w="75" w:type="dxa"/>
              <w:right w:w="75" w:type="dxa"/>
            </w:tcMar>
          </w:tcPr>
          <w:p w14:paraId="0446343E">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r>
              <w:rPr>
                <w:rFonts w:eastAsia="Times New Roman"/>
                <w:color w:val="auto"/>
                <w:sz w:val="26"/>
                <w:szCs w:val="26"/>
              </w:rPr>
              <w:t>4. B</w:t>
            </w:r>
          </w:p>
        </w:tc>
        <w:tc>
          <w:tcPr>
            <w:tcW w:w="1295" w:type="dxa"/>
            <w:shd w:val="clear" w:color="auto" w:fill="FFFFFF"/>
            <w:tcMar>
              <w:top w:w="75" w:type="dxa"/>
              <w:left w:w="75" w:type="dxa"/>
              <w:bottom w:w="75" w:type="dxa"/>
              <w:right w:w="75" w:type="dxa"/>
            </w:tcMar>
          </w:tcPr>
          <w:p w14:paraId="144EEC44">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r>
              <w:rPr>
                <w:rFonts w:eastAsia="Times New Roman"/>
                <w:color w:val="auto"/>
                <w:sz w:val="26"/>
                <w:szCs w:val="26"/>
              </w:rPr>
              <w:t>5. A</w:t>
            </w:r>
          </w:p>
        </w:tc>
        <w:tc>
          <w:tcPr>
            <w:tcW w:w="1295" w:type="dxa"/>
            <w:shd w:val="clear" w:color="auto" w:fill="FFFFFF"/>
            <w:tcMar>
              <w:top w:w="75" w:type="dxa"/>
              <w:left w:w="75" w:type="dxa"/>
              <w:bottom w:w="75" w:type="dxa"/>
              <w:right w:w="75" w:type="dxa"/>
            </w:tcMar>
          </w:tcPr>
          <w:p w14:paraId="32CAB9F5">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r>
              <w:rPr>
                <w:rFonts w:eastAsia="Times New Roman"/>
                <w:color w:val="auto"/>
                <w:sz w:val="26"/>
                <w:szCs w:val="26"/>
              </w:rPr>
              <w:t>6. D</w:t>
            </w:r>
          </w:p>
        </w:tc>
        <w:tc>
          <w:tcPr>
            <w:tcW w:w="1295" w:type="dxa"/>
            <w:shd w:val="clear" w:color="auto" w:fill="FFFFFF"/>
            <w:tcMar>
              <w:top w:w="75" w:type="dxa"/>
              <w:left w:w="75" w:type="dxa"/>
              <w:bottom w:w="75" w:type="dxa"/>
              <w:right w:w="75" w:type="dxa"/>
            </w:tcMar>
          </w:tcPr>
          <w:p w14:paraId="264CA9E6">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r>
              <w:rPr>
                <w:rFonts w:eastAsia="Times New Roman"/>
                <w:color w:val="auto"/>
                <w:sz w:val="26"/>
                <w:szCs w:val="26"/>
              </w:rPr>
              <w:t>7. A</w:t>
            </w:r>
          </w:p>
        </w:tc>
        <w:tc>
          <w:tcPr>
            <w:tcW w:w="1295" w:type="dxa"/>
            <w:shd w:val="clear" w:color="auto" w:fill="FFFFFF"/>
            <w:tcMar>
              <w:top w:w="75" w:type="dxa"/>
              <w:left w:w="75" w:type="dxa"/>
              <w:bottom w:w="75" w:type="dxa"/>
              <w:right w:w="0" w:type="dxa"/>
            </w:tcMar>
          </w:tcPr>
          <w:p w14:paraId="661E9161">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r>
              <w:rPr>
                <w:rFonts w:eastAsia="Times New Roman"/>
                <w:color w:val="auto"/>
                <w:sz w:val="26"/>
                <w:szCs w:val="26"/>
              </w:rPr>
              <w:t>8. D</w:t>
            </w:r>
          </w:p>
        </w:tc>
      </w:tr>
      <w:tr w14:paraId="3669B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55" w:hRule="atLeast"/>
          <w:jc w:val="center"/>
        </w:trPr>
        <w:tc>
          <w:tcPr>
            <w:tcW w:w="1295" w:type="dxa"/>
            <w:shd w:val="clear" w:color="auto" w:fill="FFFFFF"/>
            <w:tcMar>
              <w:top w:w="75" w:type="dxa"/>
              <w:left w:w="0" w:type="dxa"/>
              <w:bottom w:w="75" w:type="dxa"/>
              <w:right w:w="75" w:type="dxa"/>
            </w:tcMar>
          </w:tcPr>
          <w:p w14:paraId="7314FD2F">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r>
              <w:rPr>
                <w:rFonts w:eastAsia="Times New Roman"/>
                <w:color w:val="auto"/>
                <w:sz w:val="26"/>
                <w:szCs w:val="26"/>
              </w:rPr>
              <w:t>9. C</w:t>
            </w:r>
          </w:p>
        </w:tc>
        <w:tc>
          <w:tcPr>
            <w:tcW w:w="1296" w:type="dxa"/>
            <w:shd w:val="clear" w:color="auto" w:fill="FFFFFF"/>
            <w:tcMar>
              <w:top w:w="75" w:type="dxa"/>
              <w:left w:w="75" w:type="dxa"/>
              <w:bottom w:w="75" w:type="dxa"/>
              <w:right w:w="75" w:type="dxa"/>
            </w:tcMar>
          </w:tcPr>
          <w:p w14:paraId="0741EF69">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r>
              <w:rPr>
                <w:rFonts w:eastAsia="Times New Roman"/>
                <w:color w:val="auto"/>
                <w:sz w:val="26"/>
                <w:szCs w:val="26"/>
              </w:rPr>
              <w:t>10. C</w:t>
            </w:r>
          </w:p>
        </w:tc>
        <w:tc>
          <w:tcPr>
            <w:tcW w:w="1296" w:type="dxa"/>
            <w:shd w:val="clear" w:color="auto" w:fill="FFFFFF"/>
            <w:tcMar>
              <w:top w:w="75" w:type="dxa"/>
              <w:left w:w="75" w:type="dxa"/>
              <w:bottom w:w="75" w:type="dxa"/>
              <w:right w:w="75" w:type="dxa"/>
            </w:tcMar>
          </w:tcPr>
          <w:p w14:paraId="078A4206">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r>
              <w:rPr>
                <w:rFonts w:eastAsia="Times New Roman"/>
                <w:color w:val="auto"/>
                <w:sz w:val="26"/>
                <w:szCs w:val="26"/>
              </w:rPr>
              <w:t>11. D</w:t>
            </w:r>
          </w:p>
        </w:tc>
        <w:tc>
          <w:tcPr>
            <w:tcW w:w="1295" w:type="dxa"/>
            <w:shd w:val="clear" w:color="auto" w:fill="FFFFFF"/>
            <w:tcMar>
              <w:top w:w="75" w:type="dxa"/>
              <w:left w:w="75" w:type="dxa"/>
              <w:bottom w:w="75" w:type="dxa"/>
              <w:right w:w="75" w:type="dxa"/>
            </w:tcMar>
          </w:tcPr>
          <w:p w14:paraId="5E13A077">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r>
              <w:rPr>
                <w:rFonts w:eastAsia="Times New Roman"/>
                <w:color w:val="auto"/>
                <w:sz w:val="26"/>
                <w:szCs w:val="26"/>
              </w:rPr>
              <w:t>12. D</w:t>
            </w:r>
          </w:p>
        </w:tc>
        <w:tc>
          <w:tcPr>
            <w:tcW w:w="1295" w:type="dxa"/>
            <w:shd w:val="clear" w:color="auto" w:fill="FFFFFF"/>
            <w:tcMar>
              <w:top w:w="75" w:type="dxa"/>
              <w:left w:w="75" w:type="dxa"/>
              <w:bottom w:w="75" w:type="dxa"/>
              <w:right w:w="75" w:type="dxa"/>
            </w:tcMar>
          </w:tcPr>
          <w:p w14:paraId="31FFEF97">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r>
              <w:rPr>
                <w:rFonts w:eastAsia="Times New Roman"/>
                <w:color w:val="auto"/>
                <w:sz w:val="26"/>
                <w:szCs w:val="26"/>
              </w:rPr>
              <w:t>13.A</w:t>
            </w:r>
          </w:p>
        </w:tc>
        <w:tc>
          <w:tcPr>
            <w:tcW w:w="1295" w:type="dxa"/>
            <w:shd w:val="clear" w:color="auto" w:fill="FFFFFF"/>
            <w:tcMar>
              <w:top w:w="75" w:type="dxa"/>
              <w:left w:w="75" w:type="dxa"/>
              <w:bottom w:w="75" w:type="dxa"/>
              <w:right w:w="75" w:type="dxa"/>
            </w:tcMar>
          </w:tcPr>
          <w:p w14:paraId="42973F15">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r>
              <w:rPr>
                <w:rFonts w:eastAsia="Times New Roman"/>
                <w:color w:val="auto"/>
                <w:sz w:val="26"/>
                <w:szCs w:val="26"/>
              </w:rPr>
              <w:t>14.A</w:t>
            </w:r>
          </w:p>
        </w:tc>
        <w:tc>
          <w:tcPr>
            <w:tcW w:w="1295" w:type="dxa"/>
            <w:shd w:val="clear" w:color="auto" w:fill="FFFFFF"/>
            <w:tcMar>
              <w:top w:w="75" w:type="dxa"/>
              <w:left w:w="75" w:type="dxa"/>
              <w:bottom w:w="75" w:type="dxa"/>
              <w:right w:w="75" w:type="dxa"/>
            </w:tcMar>
          </w:tcPr>
          <w:p w14:paraId="3F5BF08E">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r>
              <w:rPr>
                <w:rFonts w:eastAsia="Times New Roman"/>
                <w:color w:val="auto"/>
                <w:sz w:val="26"/>
                <w:szCs w:val="26"/>
              </w:rPr>
              <w:t>15. B</w:t>
            </w:r>
          </w:p>
        </w:tc>
        <w:tc>
          <w:tcPr>
            <w:tcW w:w="1295" w:type="dxa"/>
            <w:shd w:val="clear" w:color="auto" w:fill="FFFFFF"/>
            <w:tcMar>
              <w:top w:w="75" w:type="dxa"/>
              <w:left w:w="75" w:type="dxa"/>
              <w:bottom w:w="75" w:type="dxa"/>
              <w:right w:w="0" w:type="dxa"/>
            </w:tcMar>
          </w:tcPr>
          <w:p w14:paraId="45284EF4">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r>
              <w:rPr>
                <w:rFonts w:eastAsia="Times New Roman"/>
                <w:color w:val="auto"/>
                <w:sz w:val="26"/>
                <w:szCs w:val="26"/>
              </w:rPr>
              <w:t>16. B</w:t>
            </w:r>
          </w:p>
        </w:tc>
      </w:tr>
    </w:tbl>
    <w:p w14:paraId="7BF04856">
      <w:pPr>
        <w:pageBreakBefore w:val="0"/>
        <w:shd w:val="clear" w:color="auto" w:fill="FFFFFF"/>
        <w:kinsoku/>
        <w:wordWrap/>
        <w:overflowPunct/>
        <w:topLinePunct w:val="0"/>
        <w:autoSpaceDE/>
        <w:autoSpaceDN/>
        <w:bidi w:val="0"/>
        <w:adjustRightInd/>
        <w:snapToGrid/>
        <w:spacing w:after="0" w:line="240" w:lineRule="auto"/>
        <w:textAlignment w:val="auto"/>
        <w:rPr>
          <w:rFonts w:eastAsia="Times New Roman"/>
          <w:b/>
          <w:bCs/>
          <w:color w:val="auto"/>
          <w:sz w:val="26"/>
          <w:szCs w:val="26"/>
        </w:rPr>
      </w:pPr>
    </w:p>
    <w:p w14:paraId="7B94A409">
      <w:pPr>
        <w:pageBreakBefore w:val="0"/>
        <w:shd w:val="clear" w:color="auto" w:fill="FFFFFF"/>
        <w:kinsoku/>
        <w:wordWrap/>
        <w:overflowPunct/>
        <w:topLinePunct w:val="0"/>
        <w:autoSpaceDE/>
        <w:autoSpaceDN/>
        <w:bidi w:val="0"/>
        <w:adjustRightInd/>
        <w:snapToGrid/>
        <w:spacing w:after="0" w:line="240" w:lineRule="auto"/>
        <w:textAlignment w:val="auto"/>
        <w:rPr>
          <w:rFonts w:eastAsia="Times New Roman"/>
          <w:color w:val="auto"/>
          <w:sz w:val="26"/>
          <w:szCs w:val="26"/>
        </w:rPr>
      </w:pPr>
      <w:r>
        <w:rPr>
          <w:rFonts w:eastAsia="Times New Roman"/>
          <w:b/>
          <w:bCs/>
          <w:color w:val="auto"/>
          <w:sz w:val="26"/>
          <w:szCs w:val="26"/>
        </w:rPr>
        <w:t>II. PHẦN TỰ LUẬN (6,0 điểm)</w:t>
      </w:r>
      <w:r>
        <w:rPr>
          <w:rFonts w:hint="default" w:eastAsia="Times New Roman"/>
          <w:b/>
          <w:bCs/>
          <w:color w:val="auto"/>
          <w:sz w:val="26"/>
          <w:szCs w:val="26"/>
          <w:lang w:val="en-US"/>
        </w:rPr>
        <w:t xml:space="preserve">: </w:t>
      </w:r>
      <w:r>
        <w:rPr>
          <w:rFonts w:eastAsia="Times New Roman"/>
          <w:i/>
          <w:iCs/>
          <w:color w:val="auto"/>
          <w:sz w:val="26"/>
          <w:szCs w:val="26"/>
        </w:rPr>
        <w:t>Thiếu đơn vị -0,5 đ cả bài.</w:t>
      </w:r>
    </w:p>
    <w:tbl>
      <w:tblPr>
        <w:tblStyle w:val="12"/>
        <w:tblW w:w="103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15" w:type="dxa"/>
          <w:left w:w="15" w:type="dxa"/>
          <w:bottom w:w="15" w:type="dxa"/>
          <w:right w:w="15" w:type="dxa"/>
        </w:tblCellMar>
      </w:tblPr>
      <w:tblGrid>
        <w:gridCol w:w="1362"/>
        <w:gridCol w:w="7356"/>
        <w:gridCol w:w="1600"/>
      </w:tblGrid>
      <w:tr w14:paraId="52670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jc w:val="center"/>
        </w:trPr>
        <w:tc>
          <w:tcPr>
            <w:tcW w:w="1362" w:type="dxa"/>
            <w:shd w:val="clear" w:color="auto" w:fill="FFFFFF"/>
            <w:tcMar>
              <w:top w:w="75" w:type="dxa"/>
              <w:left w:w="0" w:type="dxa"/>
              <w:bottom w:w="75" w:type="dxa"/>
              <w:right w:w="75" w:type="dxa"/>
            </w:tcMar>
          </w:tcPr>
          <w:p w14:paraId="1065E083">
            <w:pPr>
              <w:pageBreakBefore w:val="0"/>
              <w:kinsoku/>
              <w:wordWrap/>
              <w:overflowPunct/>
              <w:topLinePunct w:val="0"/>
              <w:autoSpaceDE/>
              <w:autoSpaceDN/>
              <w:bidi w:val="0"/>
              <w:adjustRightInd/>
              <w:snapToGrid/>
              <w:spacing w:after="0" w:line="240" w:lineRule="auto"/>
              <w:jc w:val="center"/>
              <w:textAlignment w:val="auto"/>
              <w:rPr>
                <w:rFonts w:eastAsia="Times New Roman"/>
                <w:b/>
                <w:bCs/>
                <w:color w:val="auto"/>
                <w:sz w:val="26"/>
                <w:szCs w:val="26"/>
              </w:rPr>
            </w:pPr>
            <w:r>
              <w:rPr>
                <w:rFonts w:eastAsia="Times New Roman"/>
                <w:b/>
                <w:bCs/>
                <w:color w:val="auto"/>
                <w:sz w:val="26"/>
                <w:szCs w:val="26"/>
              </w:rPr>
              <w:t>Câu</w:t>
            </w:r>
          </w:p>
        </w:tc>
        <w:tc>
          <w:tcPr>
            <w:tcW w:w="7356" w:type="dxa"/>
            <w:shd w:val="clear" w:color="auto" w:fill="FFFFFF"/>
            <w:tcMar>
              <w:top w:w="75" w:type="dxa"/>
              <w:left w:w="75" w:type="dxa"/>
              <w:bottom w:w="75" w:type="dxa"/>
              <w:right w:w="75" w:type="dxa"/>
            </w:tcMar>
          </w:tcPr>
          <w:p w14:paraId="2F62C327">
            <w:pPr>
              <w:pageBreakBefore w:val="0"/>
              <w:kinsoku/>
              <w:wordWrap/>
              <w:overflowPunct/>
              <w:topLinePunct w:val="0"/>
              <w:autoSpaceDE/>
              <w:autoSpaceDN/>
              <w:bidi w:val="0"/>
              <w:adjustRightInd/>
              <w:snapToGrid/>
              <w:spacing w:after="0" w:line="240" w:lineRule="auto"/>
              <w:jc w:val="center"/>
              <w:textAlignment w:val="auto"/>
              <w:rPr>
                <w:rFonts w:eastAsia="Times New Roman"/>
                <w:b/>
                <w:bCs/>
                <w:color w:val="auto"/>
                <w:sz w:val="26"/>
                <w:szCs w:val="26"/>
              </w:rPr>
            </w:pPr>
            <w:r>
              <w:rPr>
                <w:rFonts w:eastAsia="Times New Roman"/>
                <w:b/>
                <w:bCs/>
                <w:color w:val="auto"/>
                <w:sz w:val="26"/>
                <w:szCs w:val="26"/>
              </w:rPr>
              <w:t>Nội dung đáp án</w:t>
            </w:r>
          </w:p>
        </w:tc>
        <w:tc>
          <w:tcPr>
            <w:tcW w:w="1600" w:type="dxa"/>
            <w:shd w:val="clear" w:color="auto" w:fill="FFFFFF"/>
            <w:tcMar>
              <w:top w:w="75" w:type="dxa"/>
              <w:left w:w="75" w:type="dxa"/>
              <w:bottom w:w="75" w:type="dxa"/>
              <w:right w:w="0" w:type="dxa"/>
            </w:tcMar>
          </w:tcPr>
          <w:p w14:paraId="7AE58688">
            <w:pPr>
              <w:pageBreakBefore w:val="0"/>
              <w:kinsoku/>
              <w:wordWrap/>
              <w:overflowPunct/>
              <w:topLinePunct w:val="0"/>
              <w:autoSpaceDE/>
              <w:autoSpaceDN/>
              <w:bidi w:val="0"/>
              <w:adjustRightInd/>
              <w:snapToGrid/>
              <w:spacing w:after="0" w:line="240" w:lineRule="auto"/>
              <w:jc w:val="center"/>
              <w:textAlignment w:val="auto"/>
              <w:rPr>
                <w:rFonts w:eastAsia="Times New Roman"/>
                <w:b/>
                <w:bCs/>
                <w:color w:val="auto"/>
                <w:sz w:val="26"/>
                <w:szCs w:val="26"/>
              </w:rPr>
            </w:pPr>
            <w:r>
              <w:rPr>
                <w:rFonts w:eastAsia="Times New Roman"/>
                <w:b/>
                <w:bCs/>
                <w:color w:val="auto"/>
                <w:sz w:val="26"/>
                <w:szCs w:val="26"/>
              </w:rPr>
              <w:t>Biểu điểm</w:t>
            </w:r>
          </w:p>
        </w:tc>
      </w:tr>
      <w:tr w14:paraId="326D0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jc w:val="center"/>
        </w:trPr>
        <w:tc>
          <w:tcPr>
            <w:tcW w:w="1362" w:type="dxa"/>
            <w:shd w:val="clear" w:color="auto" w:fill="FFFFFF"/>
            <w:tcMar>
              <w:top w:w="75" w:type="dxa"/>
              <w:left w:w="0" w:type="dxa"/>
              <w:bottom w:w="75" w:type="dxa"/>
              <w:right w:w="75" w:type="dxa"/>
            </w:tcMar>
            <w:vAlign w:val="center"/>
          </w:tcPr>
          <w:p w14:paraId="15E59229">
            <w:pPr>
              <w:pageBreakBefore w:val="0"/>
              <w:kinsoku/>
              <w:wordWrap/>
              <w:overflowPunct/>
              <w:topLinePunct w:val="0"/>
              <w:autoSpaceDE/>
              <w:autoSpaceDN/>
              <w:bidi w:val="0"/>
              <w:adjustRightInd/>
              <w:snapToGrid/>
              <w:spacing w:after="0" w:line="240" w:lineRule="auto"/>
              <w:jc w:val="center"/>
              <w:textAlignment w:val="auto"/>
              <w:rPr>
                <w:rFonts w:eastAsia="Times New Roman"/>
                <w:b/>
                <w:bCs/>
                <w:color w:val="auto"/>
                <w:sz w:val="26"/>
                <w:szCs w:val="26"/>
              </w:rPr>
            </w:pPr>
            <w:r>
              <w:rPr>
                <w:rFonts w:eastAsia="Times New Roman"/>
                <w:b/>
                <w:bCs/>
                <w:color w:val="auto"/>
                <w:sz w:val="26"/>
                <w:szCs w:val="26"/>
              </w:rPr>
              <w:t>Câu 17</w:t>
            </w:r>
          </w:p>
          <w:p w14:paraId="4FF4E95B">
            <w:pPr>
              <w:pageBreakBefore w:val="0"/>
              <w:kinsoku/>
              <w:wordWrap/>
              <w:overflowPunct/>
              <w:topLinePunct w:val="0"/>
              <w:autoSpaceDE/>
              <w:autoSpaceDN/>
              <w:bidi w:val="0"/>
              <w:adjustRightInd/>
              <w:snapToGrid/>
              <w:spacing w:after="0" w:line="240" w:lineRule="auto"/>
              <w:jc w:val="center"/>
              <w:textAlignment w:val="auto"/>
              <w:rPr>
                <w:rFonts w:eastAsia="Times New Roman"/>
                <w:b/>
                <w:bCs/>
                <w:color w:val="auto"/>
                <w:sz w:val="26"/>
                <w:szCs w:val="26"/>
              </w:rPr>
            </w:pPr>
            <w:r>
              <w:rPr>
                <w:b/>
                <w:bCs/>
                <w:color w:val="auto"/>
                <w:sz w:val="26"/>
                <w:szCs w:val="26"/>
              </w:rPr>
              <w:t>(1 điểm)</w:t>
            </w:r>
          </w:p>
        </w:tc>
        <w:tc>
          <w:tcPr>
            <w:tcW w:w="7356" w:type="dxa"/>
            <w:shd w:val="clear" w:color="auto" w:fill="FFFFFF"/>
            <w:tcMar>
              <w:top w:w="75" w:type="dxa"/>
              <w:left w:w="75" w:type="dxa"/>
              <w:bottom w:w="75" w:type="dxa"/>
              <w:right w:w="75" w:type="dxa"/>
            </w:tcMar>
          </w:tcPr>
          <w:p w14:paraId="278501D2">
            <w:pPr>
              <w:pStyle w:val="35"/>
              <w:pageBreakBefore w:val="0"/>
              <w:numPr>
                <w:ilvl w:val="0"/>
                <w:numId w:val="3"/>
              </w:numPr>
              <w:kinsoku/>
              <w:wordWrap/>
              <w:overflowPunct/>
              <w:topLinePunct w:val="0"/>
              <w:autoSpaceDE/>
              <w:autoSpaceDN/>
              <w:bidi w:val="0"/>
              <w:adjustRightInd/>
              <w:snapToGrid/>
              <w:spacing w:after="0" w:line="240" w:lineRule="auto"/>
              <w:textAlignment w:val="auto"/>
              <w:rPr>
                <w:color w:val="auto"/>
                <w:szCs w:val="26"/>
              </w:rPr>
            </w:pPr>
            <w:r>
              <w:rPr>
                <w:color w:val="auto"/>
                <w:szCs w:val="26"/>
              </w:rPr>
              <w:t>4Al + 3 O</w:t>
            </w:r>
            <w:r>
              <w:rPr>
                <w:color w:val="auto"/>
                <w:szCs w:val="26"/>
                <w:vertAlign w:val="subscript"/>
              </w:rPr>
              <w:t>2</w:t>
            </w:r>
            <w:r>
              <w:rPr>
                <w:color w:val="auto"/>
                <w:szCs w:val="26"/>
              </w:rPr>
              <w:t xml:space="preserve"> </w:t>
            </w:r>
            <w:r>
              <w:rPr>
                <w:rFonts w:hint="default" w:ascii="Arial" w:hAnsi="Arial" w:cs="Arial"/>
                <w:color w:val="auto"/>
                <w:szCs w:val="26"/>
              </w:rPr>
              <w:t>→</w:t>
            </w:r>
            <w:r>
              <w:rPr>
                <w:color w:val="auto"/>
                <w:szCs w:val="26"/>
              </w:rPr>
              <w:t xml:space="preserve">  2Al</w:t>
            </w:r>
            <w:r>
              <w:rPr>
                <w:color w:val="auto"/>
                <w:szCs w:val="26"/>
                <w:vertAlign w:val="subscript"/>
              </w:rPr>
              <w:t>2</w:t>
            </w:r>
            <w:r>
              <w:rPr>
                <w:color w:val="auto"/>
                <w:szCs w:val="26"/>
              </w:rPr>
              <w:t>O</w:t>
            </w:r>
            <w:r>
              <w:rPr>
                <w:color w:val="auto"/>
                <w:szCs w:val="26"/>
                <w:vertAlign w:val="subscript"/>
              </w:rPr>
              <w:t>3</w:t>
            </w:r>
          </w:p>
          <w:p w14:paraId="34A39E0C">
            <w:pPr>
              <w:pStyle w:val="35"/>
              <w:pageBreakBefore w:val="0"/>
              <w:numPr>
                <w:ilvl w:val="0"/>
                <w:numId w:val="3"/>
              </w:numPr>
              <w:kinsoku/>
              <w:wordWrap/>
              <w:overflowPunct/>
              <w:topLinePunct w:val="0"/>
              <w:autoSpaceDE/>
              <w:autoSpaceDN/>
              <w:bidi w:val="0"/>
              <w:adjustRightInd/>
              <w:snapToGrid/>
              <w:spacing w:after="0" w:line="240" w:lineRule="auto"/>
              <w:textAlignment w:val="auto"/>
              <w:rPr>
                <w:color w:val="auto"/>
                <w:szCs w:val="26"/>
              </w:rPr>
            </w:pPr>
            <w:r>
              <w:rPr>
                <w:color w:val="auto"/>
                <w:szCs w:val="26"/>
              </w:rPr>
              <w:t>MgSO</w:t>
            </w:r>
            <w:r>
              <w:rPr>
                <w:color w:val="auto"/>
                <w:szCs w:val="26"/>
                <w:vertAlign w:val="subscript"/>
              </w:rPr>
              <w:t>4</w:t>
            </w:r>
            <w:r>
              <w:rPr>
                <w:color w:val="auto"/>
                <w:szCs w:val="26"/>
              </w:rPr>
              <w:t xml:space="preserve"> +     2NaOH    -</w:t>
            </w:r>
            <w:r>
              <w:rPr>
                <w:rFonts w:hint="default" w:ascii="Arial" w:hAnsi="Arial" w:cs="Arial"/>
                <w:color w:val="auto"/>
                <w:szCs w:val="26"/>
              </w:rPr>
              <w:t>→</w:t>
            </w:r>
            <w:r>
              <w:rPr>
                <w:rFonts w:hint="default"/>
                <w:color w:val="auto"/>
                <w:szCs w:val="26"/>
                <w:lang w:val="en-US"/>
              </w:rPr>
              <w:t xml:space="preserve"> </w:t>
            </w:r>
            <w:r>
              <w:rPr>
                <w:color w:val="auto"/>
                <w:szCs w:val="26"/>
              </w:rPr>
              <w:t xml:space="preserve"> Mg(OH)</w:t>
            </w:r>
            <w:r>
              <w:rPr>
                <w:color w:val="auto"/>
                <w:szCs w:val="26"/>
                <w:vertAlign w:val="subscript"/>
              </w:rPr>
              <w:t>2</w:t>
            </w:r>
            <w:r>
              <w:rPr>
                <w:color w:val="auto"/>
                <w:szCs w:val="26"/>
              </w:rPr>
              <w:t xml:space="preserve"> + Na</w:t>
            </w:r>
            <w:r>
              <w:rPr>
                <w:color w:val="auto"/>
                <w:szCs w:val="26"/>
                <w:vertAlign w:val="subscript"/>
              </w:rPr>
              <w:t>2</w:t>
            </w:r>
            <w:r>
              <w:rPr>
                <w:color w:val="auto"/>
                <w:szCs w:val="26"/>
              </w:rPr>
              <w:t>SO</w:t>
            </w:r>
            <w:r>
              <w:rPr>
                <w:color w:val="auto"/>
                <w:szCs w:val="26"/>
                <w:vertAlign w:val="subscript"/>
              </w:rPr>
              <w:t>4</w:t>
            </w:r>
          </w:p>
        </w:tc>
        <w:tc>
          <w:tcPr>
            <w:tcW w:w="1600" w:type="dxa"/>
            <w:shd w:val="clear" w:color="auto" w:fill="FFFFFF"/>
            <w:tcMar>
              <w:top w:w="75" w:type="dxa"/>
              <w:left w:w="75" w:type="dxa"/>
              <w:bottom w:w="75" w:type="dxa"/>
              <w:right w:w="0" w:type="dxa"/>
            </w:tcMar>
            <w:vAlign w:val="center"/>
          </w:tcPr>
          <w:p w14:paraId="03F2F427">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r>
              <w:rPr>
                <w:rFonts w:eastAsia="Times New Roman"/>
                <w:color w:val="auto"/>
                <w:sz w:val="26"/>
                <w:szCs w:val="26"/>
              </w:rPr>
              <w:t>0,5</w:t>
            </w:r>
          </w:p>
          <w:p w14:paraId="1A8D1BB7">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r>
              <w:rPr>
                <w:rFonts w:eastAsia="Times New Roman"/>
                <w:color w:val="auto"/>
                <w:sz w:val="26"/>
                <w:szCs w:val="26"/>
              </w:rPr>
              <w:t>0,5</w:t>
            </w:r>
          </w:p>
        </w:tc>
      </w:tr>
      <w:tr w14:paraId="39CCA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jc w:val="center"/>
        </w:trPr>
        <w:tc>
          <w:tcPr>
            <w:tcW w:w="1362" w:type="dxa"/>
            <w:shd w:val="clear" w:color="auto" w:fill="FFFFFF"/>
            <w:tcMar>
              <w:top w:w="75" w:type="dxa"/>
              <w:left w:w="0" w:type="dxa"/>
              <w:bottom w:w="75" w:type="dxa"/>
              <w:right w:w="75" w:type="dxa"/>
            </w:tcMar>
            <w:vAlign w:val="center"/>
          </w:tcPr>
          <w:p w14:paraId="6F354800">
            <w:pPr>
              <w:pageBreakBefore w:val="0"/>
              <w:kinsoku/>
              <w:wordWrap/>
              <w:overflowPunct/>
              <w:topLinePunct w:val="0"/>
              <w:autoSpaceDE/>
              <w:autoSpaceDN/>
              <w:bidi w:val="0"/>
              <w:adjustRightInd/>
              <w:snapToGrid/>
              <w:spacing w:after="0" w:line="240" w:lineRule="auto"/>
              <w:jc w:val="center"/>
              <w:textAlignment w:val="auto"/>
              <w:rPr>
                <w:rFonts w:eastAsia="Times New Roman"/>
                <w:b/>
                <w:bCs/>
                <w:color w:val="auto"/>
                <w:sz w:val="26"/>
                <w:szCs w:val="26"/>
              </w:rPr>
            </w:pPr>
            <w:r>
              <w:rPr>
                <w:rFonts w:eastAsia="Times New Roman"/>
                <w:b/>
                <w:bCs/>
                <w:color w:val="auto"/>
                <w:sz w:val="26"/>
                <w:szCs w:val="26"/>
              </w:rPr>
              <w:t>Câu 18</w:t>
            </w:r>
          </w:p>
          <w:p w14:paraId="4995425A">
            <w:pPr>
              <w:pageBreakBefore w:val="0"/>
              <w:widowControl w:val="0"/>
              <w:kinsoku/>
              <w:wordWrap/>
              <w:overflowPunct/>
              <w:topLinePunct w:val="0"/>
              <w:autoSpaceDE/>
              <w:autoSpaceDN/>
              <w:bidi w:val="0"/>
              <w:adjustRightInd/>
              <w:snapToGrid/>
              <w:spacing w:after="0" w:line="240" w:lineRule="auto"/>
              <w:jc w:val="center"/>
              <w:textAlignment w:val="auto"/>
              <w:rPr>
                <w:rFonts w:eastAsia="Times New Roman"/>
                <w:b/>
                <w:bCs/>
                <w:color w:val="auto"/>
                <w:sz w:val="26"/>
                <w:szCs w:val="26"/>
              </w:rPr>
            </w:pPr>
            <w:r>
              <w:rPr>
                <w:b/>
                <w:bCs/>
                <w:color w:val="auto"/>
                <w:sz w:val="26"/>
                <w:szCs w:val="26"/>
              </w:rPr>
              <w:t>(1 điểm)</w:t>
            </w:r>
          </w:p>
        </w:tc>
        <w:tc>
          <w:tcPr>
            <w:tcW w:w="7356" w:type="dxa"/>
            <w:shd w:val="clear" w:color="auto" w:fill="FFFFFF"/>
            <w:tcMar>
              <w:top w:w="75" w:type="dxa"/>
              <w:left w:w="75" w:type="dxa"/>
              <w:bottom w:w="75" w:type="dxa"/>
              <w:right w:w="75" w:type="dxa"/>
            </w:tcMar>
          </w:tcPr>
          <w:p w14:paraId="77C3CF40">
            <w:pPr>
              <w:pageBreakBefore w:val="0"/>
              <w:kinsoku/>
              <w:wordWrap/>
              <w:overflowPunct/>
              <w:topLinePunct w:val="0"/>
              <w:autoSpaceDE/>
              <w:autoSpaceDN/>
              <w:bidi w:val="0"/>
              <w:adjustRightInd/>
              <w:snapToGrid/>
              <w:spacing w:after="0" w:line="240" w:lineRule="auto"/>
              <w:textAlignment w:val="auto"/>
              <w:rPr>
                <w:rFonts w:eastAsia="Times New Roman"/>
                <w:color w:val="auto"/>
                <w:sz w:val="26"/>
                <w:szCs w:val="26"/>
              </w:rPr>
            </w:pPr>
            <w:r>
              <w:rPr>
                <w:rFonts w:eastAsia="Times New Roman"/>
                <w:color w:val="auto"/>
                <w:sz w:val="26"/>
                <w:szCs w:val="26"/>
              </w:rPr>
              <w:t>Oxide acid: SO</w:t>
            </w:r>
            <w:r>
              <w:rPr>
                <w:rFonts w:eastAsia="Times New Roman"/>
                <w:color w:val="auto"/>
                <w:sz w:val="26"/>
                <w:szCs w:val="26"/>
                <w:vertAlign w:val="subscript"/>
              </w:rPr>
              <w:t>2</w:t>
            </w:r>
          </w:p>
          <w:p w14:paraId="2DF2B7A6">
            <w:pPr>
              <w:pageBreakBefore w:val="0"/>
              <w:kinsoku/>
              <w:wordWrap/>
              <w:overflowPunct/>
              <w:topLinePunct w:val="0"/>
              <w:autoSpaceDE/>
              <w:autoSpaceDN/>
              <w:bidi w:val="0"/>
              <w:adjustRightInd/>
              <w:snapToGrid/>
              <w:spacing w:after="0" w:line="240" w:lineRule="auto"/>
              <w:textAlignment w:val="auto"/>
              <w:rPr>
                <w:rFonts w:eastAsia="Times New Roman"/>
                <w:color w:val="auto"/>
                <w:sz w:val="26"/>
                <w:szCs w:val="26"/>
              </w:rPr>
            </w:pPr>
            <w:r>
              <w:rPr>
                <w:rFonts w:eastAsia="Times New Roman"/>
                <w:color w:val="auto"/>
                <w:sz w:val="26"/>
                <w:szCs w:val="26"/>
              </w:rPr>
              <w:t>Oxide base: Na</w:t>
            </w:r>
            <w:r>
              <w:rPr>
                <w:rFonts w:eastAsia="Times New Roman"/>
                <w:color w:val="auto"/>
                <w:sz w:val="26"/>
                <w:szCs w:val="26"/>
                <w:vertAlign w:val="subscript"/>
              </w:rPr>
              <w:t>2</w:t>
            </w:r>
            <w:r>
              <w:rPr>
                <w:rFonts w:eastAsia="Times New Roman"/>
                <w:color w:val="auto"/>
                <w:sz w:val="26"/>
                <w:szCs w:val="26"/>
              </w:rPr>
              <w:t>O</w:t>
            </w:r>
          </w:p>
          <w:p w14:paraId="537C1646">
            <w:pPr>
              <w:pageBreakBefore w:val="0"/>
              <w:kinsoku/>
              <w:wordWrap/>
              <w:overflowPunct/>
              <w:topLinePunct w:val="0"/>
              <w:autoSpaceDE/>
              <w:autoSpaceDN/>
              <w:bidi w:val="0"/>
              <w:adjustRightInd/>
              <w:snapToGrid/>
              <w:spacing w:after="0" w:line="240" w:lineRule="auto"/>
              <w:textAlignment w:val="auto"/>
              <w:rPr>
                <w:rFonts w:eastAsia="Times New Roman"/>
                <w:color w:val="auto"/>
                <w:sz w:val="26"/>
                <w:szCs w:val="26"/>
              </w:rPr>
            </w:pPr>
            <w:r>
              <w:rPr>
                <w:rFonts w:eastAsia="Times New Roman"/>
                <w:color w:val="auto"/>
                <w:sz w:val="26"/>
                <w:szCs w:val="26"/>
              </w:rPr>
              <w:t>Oxide trung tính: CO</w:t>
            </w:r>
          </w:p>
          <w:p w14:paraId="7BDF2CF8">
            <w:pPr>
              <w:pageBreakBefore w:val="0"/>
              <w:kinsoku/>
              <w:wordWrap/>
              <w:overflowPunct/>
              <w:topLinePunct w:val="0"/>
              <w:autoSpaceDE/>
              <w:autoSpaceDN/>
              <w:bidi w:val="0"/>
              <w:adjustRightInd/>
              <w:snapToGrid/>
              <w:spacing w:after="0" w:line="240" w:lineRule="auto"/>
              <w:textAlignment w:val="auto"/>
              <w:rPr>
                <w:rFonts w:eastAsia="Times New Roman"/>
                <w:color w:val="auto"/>
                <w:sz w:val="26"/>
                <w:szCs w:val="26"/>
              </w:rPr>
            </w:pPr>
            <w:r>
              <w:rPr>
                <w:rFonts w:eastAsia="Times New Roman"/>
                <w:color w:val="auto"/>
                <w:sz w:val="26"/>
                <w:szCs w:val="26"/>
              </w:rPr>
              <w:t>Oxide lưỡng tính: Al</w:t>
            </w:r>
            <w:r>
              <w:rPr>
                <w:rFonts w:eastAsia="Times New Roman"/>
                <w:color w:val="auto"/>
                <w:sz w:val="26"/>
                <w:szCs w:val="26"/>
                <w:vertAlign w:val="subscript"/>
              </w:rPr>
              <w:t>2</w:t>
            </w:r>
            <w:r>
              <w:rPr>
                <w:rFonts w:eastAsia="Times New Roman"/>
                <w:color w:val="auto"/>
                <w:sz w:val="26"/>
                <w:szCs w:val="26"/>
              </w:rPr>
              <w:t>O</w:t>
            </w:r>
            <w:r>
              <w:rPr>
                <w:rFonts w:eastAsia="Times New Roman"/>
                <w:color w:val="auto"/>
                <w:sz w:val="26"/>
                <w:szCs w:val="26"/>
                <w:vertAlign w:val="subscript"/>
              </w:rPr>
              <w:t>3</w:t>
            </w:r>
          </w:p>
        </w:tc>
        <w:tc>
          <w:tcPr>
            <w:tcW w:w="1600" w:type="dxa"/>
            <w:shd w:val="clear" w:color="auto" w:fill="FFFFFF"/>
            <w:tcMar>
              <w:top w:w="75" w:type="dxa"/>
              <w:left w:w="75" w:type="dxa"/>
              <w:bottom w:w="75" w:type="dxa"/>
              <w:right w:w="0" w:type="dxa"/>
            </w:tcMar>
            <w:vAlign w:val="center"/>
          </w:tcPr>
          <w:p w14:paraId="3BCD19C9">
            <w:pPr>
              <w:pageBreakBefore w:val="0"/>
              <w:kinsoku/>
              <w:wordWrap/>
              <w:overflowPunct/>
              <w:topLinePunct w:val="0"/>
              <w:autoSpaceDE/>
              <w:autoSpaceDN/>
              <w:bidi w:val="0"/>
              <w:adjustRightInd/>
              <w:snapToGrid/>
              <w:spacing w:after="0" w:line="240" w:lineRule="auto"/>
              <w:jc w:val="center"/>
              <w:textAlignment w:val="auto"/>
              <w:rPr>
                <w:rFonts w:hint="default" w:eastAsia="Times New Roman"/>
                <w:color w:val="auto"/>
                <w:sz w:val="26"/>
                <w:szCs w:val="26"/>
                <w:lang w:val="en-US"/>
              </w:rPr>
            </w:pPr>
            <w:r>
              <w:rPr>
                <w:rFonts w:hint="default" w:eastAsia="Times New Roman"/>
                <w:color w:val="auto"/>
                <w:sz w:val="26"/>
                <w:szCs w:val="26"/>
                <w:lang w:val="en-US"/>
              </w:rPr>
              <w:t>0,25</w:t>
            </w:r>
          </w:p>
          <w:p w14:paraId="183B4CD3">
            <w:pPr>
              <w:pageBreakBefore w:val="0"/>
              <w:kinsoku/>
              <w:wordWrap/>
              <w:overflowPunct/>
              <w:topLinePunct w:val="0"/>
              <w:autoSpaceDE/>
              <w:autoSpaceDN/>
              <w:bidi w:val="0"/>
              <w:adjustRightInd/>
              <w:snapToGrid/>
              <w:spacing w:after="0" w:line="240" w:lineRule="auto"/>
              <w:jc w:val="center"/>
              <w:textAlignment w:val="auto"/>
              <w:rPr>
                <w:rFonts w:hint="default" w:eastAsia="Times New Roman"/>
                <w:color w:val="auto"/>
                <w:sz w:val="26"/>
                <w:szCs w:val="26"/>
                <w:lang w:val="en-US"/>
              </w:rPr>
            </w:pPr>
            <w:r>
              <w:rPr>
                <w:rFonts w:hint="default" w:eastAsia="Times New Roman"/>
                <w:color w:val="auto"/>
                <w:sz w:val="26"/>
                <w:szCs w:val="26"/>
                <w:lang w:val="en-US"/>
              </w:rPr>
              <w:t>0,25</w:t>
            </w:r>
          </w:p>
          <w:p w14:paraId="1DCB029E">
            <w:pPr>
              <w:pageBreakBefore w:val="0"/>
              <w:kinsoku/>
              <w:wordWrap/>
              <w:overflowPunct/>
              <w:topLinePunct w:val="0"/>
              <w:autoSpaceDE/>
              <w:autoSpaceDN/>
              <w:bidi w:val="0"/>
              <w:adjustRightInd/>
              <w:snapToGrid/>
              <w:spacing w:after="0" w:line="240" w:lineRule="auto"/>
              <w:jc w:val="center"/>
              <w:textAlignment w:val="auto"/>
              <w:rPr>
                <w:rFonts w:hint="default" w:eastAsia="Times New Roman"/>
                <w:color w:val="auto"/>
                <w:sz w:val="26"/>
                <w:szCs w:val="26"/>
                <w:lang w:val="en-US"/>
              </w:rPr>
            </w:pPr>
            <w:r>
              <w:rPr>
                <w:rFonts w:hint="default" w:eastAsia="Times New Roman"/>
                <w:color w:val="auto"/>
                <w:sz w:val="26"/>
                <w:szCs w:val="26"/>
                <w:lang w:val="en-US"/>
              </w:rPr>
              <w:t>0,25</w:t>
            </w:r>
          </w:p>
          <w:p w14:paraId="40F60939">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r>
              <w:rPr>
                <w:rFonts w:hint="default" w:eastAsia="Times New Roman"/>
                <w:color w:val="auto"/>
                <w:sz w:val="26"/>
                <w:szCs w:val="26"/>
                <w:lang w:val="en-US"/>
              </w:rPr>
              <w:t>0,25</w:t>
            </w:r>
          </w:p>
        </w:tc>
      </w:tr>
      <w:tr w14:paraId="2990A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jc w:val="center"/>
        </w:trPr>
        <w:tc>
          <w:tcPr>
            <w:tcW w:w="1362" w:type="dxa"/>
            <w:shd w:val="clear" w:color="auto" w:fill="FFFFFF"/>
            <w:tcMar>
              <w:top w:w="75" w:type="dxa"/>
              <w:left w:w="0" w:type="dxa"/>
              <w:bottom w:w="75" w:type="dxa"/>
              <w:right w:w="75" w:type="dxa"/>
            </w:tcMar>
            <w:vAlign w:val="center"/>
          </w:tcPr>
          <w:p w14:paraId="083D8B26">
            <w:pPr>
              <w:pageBreakBefore w:val="0"/>
              <w:kinsoku/>
              <w:wordWrap/>
              <w:overflowPunct/>
              <w:topLinePunct w:val="0"/>
              <w:autoSpaceDE/>
              <w:autoSpaceDN/>
              <w:bidi w:val="0"/>
              <w:adjustRightInd/>
              <w:snapToGrid/>
              <w:spacing w:after="0" w:line="240" w:lineRule="auto"/>
              <w:jc w:val="center"/>
              <w:textAlignment w:val="auto"/>
              <w:rPr>
                <w:rFonts w:eastAsia="Times New Roman"/>
                <w:b/>
                <w:bCs/>
                <w:color w:val="auto"/>
                <w:sz w:val="26"/>
                <w:szCs w:val="26"/>
              </w:rPr>
            </w:pPr>
            <w:r>
              <w:rPr>
                <w:rFonts w:eastAsia="Times New Roman"/>
                <w:b/>
                <w:bCs/>
                <w:color w:val="auto"/>
                <w:sz w:val="26"/>
                <w:szCs w:val="26"/>
              </w:rPr>
              <w:t>Câu 19</w:t>
            </w:r>
          </w:p>
          <w:p w14:paraId="60C33603">
            <w:pPr>
              <w:pageBreakBefore w:val="0"/>
              <w:widowControl w:val="0"/>
              <w:kinsoku/>
              <w:wordWrap/>
              <w:overflowPunct/>
              <w:topLinePunct w:val="0"/>
              <w:autoSpaceDE/>
              <w:autoSpaceDN/>
              <w:bidi w:val="0"/>
              <w:adjustRightInd/>
              <w:snapToGrid/>
              <w:spacing w:after="0" w:line="240" w:lineRule="auto"/>
              <w:jc w:val="center"/>
              <w:textAlignment w:val="auto"/>
              <w:rPr>
                <w:rFonts w:eastAsia="Times New Roman"/>
                <w:b/>
                <w:bCs/>
                <w:color w:val="auto"/>
                <w:sz w:val="26"/>
                <w:szCs w:val="26"/>
              </w:rPr>
            </w:pPr>
            <w:r>
              <w:rPr>
                <w:b/>
                <w:bCs/>
                <w:color w:val="auto"/>
                <w:sz w:val="26"/>
                <w:szCs w:val="26"/>
              </w:rPr>
              <w:t>(</w:t>
            </w:r>
            <w:r>
              <w:rPr>
                <w:rFonts w:hint="default"/>
                <w:b/>
                <w:bCs/>
                <w:color w:val="auto"/>
                <w:sz w:val="26"/>
                <w:szCs w:val="26"/>
                <w:lang w:val="en-US"/>
              </w:rPr>
              <w:t>2</w:t>
            </w:r>
            <w:r>
              <w:rPr>
                <w:b/>
                <w:bCs/>
                <w:color w:val="auto"/>
                <w:sz w:val="26"/>
                <w:szCs w:val="26"/>
              </w:rPr>
              <w:t xml:space="preserve"> điểm)</w:t>
            </w:r>
          </w:p>
        </w:tc>
        <w:tc>
          <w:tcPr>
            <w:tcW w:w="7356" w:type="dxa"/>
            <w:shd w:val="clear" w:color="auto" w:fill="FFFFFF"/>
            <w:tcMar>
              <w:top w:w="75" w:type="dxa"/>
              <w:left w:w="75" w:type="dxa"/>
              <w:bottom w:w="75" w:type="dxa"/>
              <w:right w:w="75" w:type="dxa"/>
            </w:tcMar>
          </w:tcPr>
          <w:p w14:paraId="5CEC2BDF">
            <w:pPr>
              <w:pageBreakBefore w:val="0"/>
              <w:kinsoku/>
              <w:wordWrap/>
              <w:overflowPunct/>
              <w:topLinePunct w:val="0"/>
              <w:autoSpaceDE/>
              <w:autoSpaceDN/>
              <w:bidi w:val="0"/>
              <w:adjustRightInd/>
              <w:snapToGrid/>
              <w:spacing w:after="0" w:line="240" w:lineRule="auto"/>
              <w:ind w:left="360"/>
              <w:textAlignment w:val="auto"/>
              <w:rPr>
                <w:b/>
                <w:bCs/>
                <w:color w:val="auto"/>
                <w:sz w:val="26"/>
                <w:szCs w:val="26"/>
              </w:rPr>
            </w:pPr>
            <w:r>
              <w:rPr>
                <w:b/>
                <w:bCs/>
                <w:color w:val="auto"/>
                <w:sz w:val="26"/>
                <w:szCs w:val="26"/>
              </w:rPr>
              <w:t>a) Phương trình hoá học</w:t>
            </w:r>
          </w:p>
          <w:p w14:paraId="6B5BF7A1">
            <w:pPr>
              <w:pageBreakBefore w:val="0"/>
              <w:kinsoku/>
              <w:wordWrap/>
              <w:overflowPunct/>
              <w:topLinePunct w:val="0"/>
              <w:autoSpaceDE/>
              <w:autoSpaceDN/>
              <w:bidi w:val="0"/>
              <w:adjustRightInd/>
              <w:snapToGrid/>
              <w:spacing w:after="0" w:line="240" w:lineRule="auto"/>
              <w:ind w:left="360"/>
              <w:textAlignment w:val="auto"/>
              <w:rPr>
                <w:b/>
                <w:bCs/>
                <w:color w:val="auto"/>
                <w:sz w:val="26"/>
                <w:szCs w:val="26"/>
              </w:rPr>
            </w:pPr>
            <m:oMathPara>
              <m:oMathParaPr>
                <m:jc m:val="left"/>
              </m:oMathParaPr>
              <m:oMath>
                <m:r>
                  <m:rPr>
                    <m:nor/>
                    <m:sty m:val="p"/>
                  </m:rPr>
                  <w:rPr>
                    <w:b w:val="0"/>
                    <w:i w:val="0"/>
                    <w:color w:val="auto"/>
                    <w:sz w:val="26"/>
                    <w:szCs w:val="26"/>
                  </w:rPr>
                  <m:t>Fe</m:t>
                </m:r>
                <m:r>
                  <m:rPr/>
                  <w:rPr>
                    <w:rFonts w:ascii="Cambria Math" w:hAnsi="Cambria Math"/>
                    <w:color w:val="auto"/>
                    <w:sz w:val="26"/>
                    <w:szCs w:val="26"/>
                  </w:rPr>
                  <m:t>+</m:t>
                </m:r>
                <m:sSub>
                  <m:sSubPr>
                    <m:ctrlPr>
                      <w:rPr>
                        <w:rFonts w:ascii="Cambria Math" w:hAnsi="Cambria Math"/>
                        <w:color w:val="auto"/>
                        <w:sz w:val="26"/>
                        <w:szCs w:val="26"/>
                      </w:rPr>
                    </m:ctrlPr>
                  </m:sSubPr>
                  <m:e>
                    <m:r>
                      <m:rPr>
                        <m:nor/>
                        <m:sty m:val="p"/>
                      </m:rPr>
                      <w:rPr>
                        <w:b w:val="0"/>
                        <w:i w:val="0"/>
                        <w:color w:val="auto"/>
                        <w:sz w:val="26"/>
                        <w:szCs w:val="26"/>
                      </w:rPr>
                      <m:t>H</m:t>
                    </m:r>
                    <m:ctrlPr>
                      <w:rPr>
                        <w:rFonts w:ascii="Cambria Math" w:hAnsi="Cambria Math"/>
                        <w:color w:val="auto"/>
                        <w:sz w:val="26"/>
                        <w:szCs w:val="26"/>
                      </w:rPr>
                    </m:ctrlPr>
                  </m:e>
                  <m:sub>
                    <m:r>
                      <m:rPr/>
                      <w:rPr>
                        <w:rFonts w:ascii="Cambria Math" w:hAnsi="Cambria Math"/>
                        <w:color w:val="auto"/>
                        <w:sz w:val="26"/>
                        <w:szCs w:val="26"/>
                      </w:rPr>
                      <m:t>2</m:t>
                    </m:r>
                    <m:ctrlPr>
                      <w:rPr>
                        <w:rFonts w:ascii="Cambria Math" w:hAnsi="Cambria Math"/>
                        <w:color w:val="auto"/>
                        <w:sz w:val="26"/>
                        <w:szCs w:val="26"/>
                      </w:rPr>
                    </m:ctrlPr>
                  </m:sub>
                </m:sSub>
                <m:sSub>
                  <m:sSubPr>
                    <m:ctrlPr>
                      <w:rPr>
                        <w:rFonts w:ascii="Cambria Math" w:hAnsi="Cambria Math"/>
                        <w:color w:val="auto"/>
                        <w:sz w:val="26"/>
                        <w:szCs w:val="26"/>
                      </w:rPr>
                    </m:ctrlPr>
                  </m:sSubPr>
                  <m:e>
                    <m:r>
                      <m:rPr>
                        <m:nor/>
                        <m:sty m:val="p"/>
                      </m:rPr>
                      <w:rPr>
                        <w:b w:val="0"/>
                        <w:i w:val="0"/>
                        <w:color w:val="auto"/>
                        <w:sz w:val="26"/>
                        <w:szCs w:val="26"/>
                      </w:rPr>
                      <m:t>SO</m:t>
                    </m:r>
                    <m:ctrlPr>
                      <w:rPr>
                        <w:rFonts w:ascii="Cambria Math" w:hAnsi="Cambria Math"/>
                        <w:color w:val="auto"/>
                        <w:sz w:val="26"/>
                        <w:szCs w:val="26"/>
                      </w:rPr>
                    </m:ctrlPr>
                  </m:e>
                  <m:sub>
                    <m:r>
                      <m:rPr/>
                      <w:rPr>
                        <w:rFonts w:ascii="Cambria Math" w:hAnsi="Cambria Math"/>
                        <w:color w:val="auto"/>
                        <w:sz w:val="26"/>
                        <w:szCs w:val="26"/>
                      </w:rPr>
                      <m:t>4</m:t>
                    </m:r>
                    <m:ctrlPr>
                      <w:rPr>
                        <w:rFonts w:ascii="Cambria Math" w:hAnsi="Cambria Math"/>
                        <w:color w:val="auto"/>
                        <w:sz w:val="26"/>
                        <w:szCs w:val="26"/>
                      </w:rPr>
                    </m:ctrlPr>
                  </m:sub>
                </m:sSub>
                <m:r>
                  <m:rPr>
                    <m:nor/>
                    <m:sty m:val="p"/>
                  </m:rPr>
                  <w:rPr>
                    <w:b w:val="0"/>
                    <w:i w:val="0"/>
                    <w:color w:val="auto"/>
                    <w:sz w:val="26"/>
                    <w:szCs w:val="26"/>
                  </w:rPr>
                  <m:t> </m:t>
                </m:r>
                <m:r>
                  <m:rPr/>
                  <w:rPr>
                    <w:rFonts w:ascii="Cambria Math" w:hAnsi="Cambria Math"/>
                    <w:color w:val="auto"/>
                    <w:sz w:val="26"/>
                    <w:szCs w:val="26"/>
                  </w:rPr>
                  <m:t>→</m:t>
                </m:r>
                <m:sSub>
                  <m:sSubPr>
                    <m:ctrlPr>
                      <w:rPr>
                        <w:rFonts w:ascii="Cambria Math" w:hAnsi="Cambria Math"/>
                        <w:color w:val="auto"/>
                        <w:sz w:val="26"/>
                        <w:szCs w:val="26"/>
                      </w:rPr>
                    </m:ctrlPr>
                  </m:sSubPr>
                  <m:e>
                    <m:r>
                      <m:rPr>
                        <m:nor/>
                        <m:sty m:val="p"/>
                      </m:rPr>
                      <w:rPr>
                        <w:b w:val="0"/>
                        <w:i w:val="0"/>
                        <w:color w:val="auto"/>
                        <w:sz w:val="26"/>
                        <w:szCs w:val="26"/>
                      </w:rPr>
                      <m:t>FeSO</m:t>
                    </m:r>
                    <m:ctrlPr>
                      <w:rPr>
                        <w:rFonts w:ascii="Cambria Math" w:hAnsi="Cambria Math"/>
                        <w:color w:val="auto"/>
                        <w:sz w:val="26"/>
                        <w:szCs w:val="26"/>
                      </w:rPr>
                    </m:ctrlPr>
                  </m:e>
                  <m:sub>
                    <m:r>
                      <m:rPr/>
                      <w:rPr>
                        <w:rFonts w:ascii="Cambria Math" w:hAnsi="Cambria Math"/>
                        <w:color w:val="auto"/>
                        <w:sz w:val="26"/>
                        <w:szCs w:val="26"/>
                      </w:rPr>
                      <m:t>4</m:t>
                    </m:r>
                    <m:ctrlPr>
                      <w:rPr>
                        <w:rFonts w:ascii="Cambria Math" w:hAnsi="Cambria Math"/>
                        <w:color w:val="auto"/>
                        <w:sz w:val="26"/>
                        <w:szCs w:val="26"/>
                      </w:rPr>
                    </m:ctrlPr>
                  </m:sub>
                </m:sSub>
                <m:r>
                  <m:rPr/>
                  <w:rPr>
                    <w:rFonts w:ascii="Cambria Math" w:hAnsi="Cambria Math"/>
                    <w:color w:val="auto"/>
                    <w:sz w:val="26"/>
                    <w:szCs w:val="26"/>
                  </w:rPr>
                  <m:t>+</m:t>
                </m:r>
                <m:sSub>
                  <m:sSubPr>
                    <m:ctrlPr>
                      <w:rPr>
                        <w:rFonts w:ascii="Cambria Math" w:hAnsi="Cambria Math"/>
                        <w:color w:val="auto"/>
                        <w:sz w:val="26"/>
                        <w:szCs w:val="26"/>
                      </w:rPr>
                    </m:ctrlPr>
                  </m:sSubPr>
                  <m:e>
                    <m:r>
                      <m:rPr>
                        <m:nor/>
                        <m:sty m:val="p"/>
                      </m:rPr>
                      <w:rPr>
                        <w:b w:val="0"/>
                        <w:i w:val="0"/>
                        <w:color w:val="auto"/>
                        <w:sz w:val="26"/>
                        <w:szCs w:val="26"/>
                      </w:rPr>
                      <m:t>H</m:t>
                    </m:r>
                    <m:ctrlPr>
                      <w:rPr>
                        <w:rFonts w:ascii="Cambria Math" w:hAnsi="Cambria Math"/>
                        <w:color w:val="auto"/>
                        <w:sz w:val="26"/>
                        <w:szCs w:val="26"/>
                      </w:rPr>
                    </m:ctrlPr>
                  </m:e>
                  <m:sub>
                    <m:r>
                      <m:rPr/>
                      <w:rPr>
                        <w:rFonts w:ascii="Cambria Math" w:hAnsi="Cambria Math"/>
                        <w:color w:val="auto"/>
                        <w:sz w:val="26"/>
                        <w:szCs w:val="26"/>
                      </w:rPr>
                      <m:t>2</m:t>
                    </m:r>
                    <m:ctrlPr>
                      <w:rPr>
                        <w:rFonts w:ascii="Cambria Math" w:hAnsi="Cambria Math"/>
                        <w:color w:val="auto"/>
                        <w:sz w:val="26"/>
                        <w:szCs w:val="26"/>
                      </w:rPr>
                    </m:ctrlPr>
                  </m:sub>
                </m:sSub>
                <m:r>
                  <m:rPr/>
                  <w:rPr>
                    <w:rFonts w:ascii="Cambria Math" w:hAnsi="Cambria Math"/>
                    <w:color w:val="auto"/>
                    <w:sz w:val="26"/>
                    <w:szCs w:val="26"/>
                  </w:rPr>
                  <m:t>↑</m:t>
                </m:r>
                <m:r>
                  <m:rPr>
                    <m:sty m:val="p"/>
                  </m:rPr>
                  <w:rPr>
                    <w:color w:val="auto"/>
                    <w:sz w:val="26"/>
                    <w:szCs w:val="26"/>
                  </w:rPr>
                  <w:br w:type="textWrapping"/>
                </m:r>
              </m:oMath>
            </m:oMathPara>
            <w:r>
              <w:rPr>
                <w:b/>
                <w:bCs/>
                <w:color w:val="auto"/>
                <w:sz w:val="26"/>
                <w:szCs w:val="26"/>
              </w:rPr>
              <w:t>b) Tính khối lượng muối tạo thành (</w:t>
            </w:r>
            <w:r>
              <w:rPr>
                <w:rFonts w:hint="default"/>
                <w:b/>
                <w:bCs/>
                <w:color w:val="auto"/>
                <w:sz w:val="26"/>
                <w:szCs w:val="26"/>
                <w:lang w:val="en-US"/>
              </w:rPr>
              <w:t>0,75</w:t>
            </w:r>
            <w:r>
              <w:rPr>
                <w:b/>
                <w:bCs/>
                <w:color w:val="auto"/>
                <w:sz w:val="26"/>
                <w:szCs w:val="26"/>
              </w:rPr>
              <w:t>đ)</w:t>
            </w:r>
          </w:p>
          <w:p w14:paraId="4237D1BA">
            <w:pPr>
              <w:pageBreakBefore w:val="0"/>
              <w:kinsoku/>
              <w:wordWrap/>
              <w:overflowPunct/>
              <w:topLinePunct w:val="0"/>
              <w:autoSpaceDE/>
              <w:autoSpaceDN/>
              <w:bidi w:val="0"/>
              <w:adjustRightInd/>
              <w:snapToGrid/>
              <w:spacing w:after="0" w:line="240" w:lineRule="auto"/>
              <w:ind w:left="360"/>
              <w:textAlignment w:val="auto"/>
              <w:rPr>
                <w:color w:val="auto"/>
                <w:sz w:val="26"/>
                <w:szCs w:val="26"/>
              </w:rPr>
            </w:pPr>
            <w:r>
              <w:rPr>
                <w:color w:val="auto"/>
                <w:sz w:val="26"/>
                <w:szCs w:val="26"/>
              </w:rPr>
              <w:t xml:space="preserve">Số mol Fe: </w:t>
            </w:r>
            <m:oMath>
              <m:sSub>
                <m:sSubPr>
                  <m:ctrlPr>
                    <w:rPr>
                      <w:rFonts w:ascii="Cambria Math" w:hAnsi="Cambria Math"/>
                      <w:color w:val="auto"/>
                      <w:sz w:val="26"/>
                      <w:szCs w:val="26"/>
                    </w:rPr>
                  </m:ctrlPr>
                </m:sSubPr>
                <m:e>
                  <m:r>
                    <m:rPr/>
                    <w:rPr>
                      <w:rFonts w:ascii="Cambria Math" w:hAnsi="Cambria Math"/>
                      <w:color w:val="auto"/>
                      <w:sz w:val="26"/>
                      <w:szCs w:val="26"/>
                    </w:rPr>
                    <m:t>n</m:t>
                  </m:r>
                  <m:ctrlPr>
                    <w:rPr>
                      <w:rFonts w:ascii="Cambria Math" w:hAnsi="Cambria Math"/>
                      <w:color w:val="auto"/>
                      <w:sz w:val="26"/>
                      <w:szCs w:val="26"/>
                    </w:rPr>
                  </m:ctrlPr>
                </m:e>
                <m:sub>
                  <m:r>
                    <m:rPr>
                      <m:nor/>
                      <m:sty m:val="p"/>
                    </m:rPr>
                    <w:rPr>
                      <w:b w:val="0"/>
                      <w:i w:val="0"/>
                      <w:color w:val="auto"/>
                      <w:sz w:val="26"/>
                      <w:szCs w:val="26"/>
                    </w:rPr>
                    <m:t>Fe</m:t>
                  </m:r>
                  <m:ctrlPr>
                    <w:rPr>
                      <w:rFonts w:ascii="Cambria Math" w:hAnsi="Cambria Math"/>
                      <w:color w:val="auto"/>
                      <w:sz w:val="26"/>
                      <w:szCs w:val="26"/>
                    </w:rPr>
                  </m:ctrlPr>
                </m:sub>
              </m:sSub>
              <m:r>
                <m:rPr/>
                <w:rPr>
                  <w:rFonts w:ascii="Cambria Math" w:hAnsi="Cambria Math"/>
                  <w:color w:val="auto"/>
                  <w:sz w:val="26"/>
                  <w:szCs w:val="26"/>
                </w:rPr>
                <m:t>=</m:t>
              </m:r>
              <m:f>
                <m:fPr>
                  <m:ctrlPr>
                    <w:rPr>
                      <w:rFonts w:ascii="Cambria Math" w:hAnsi="Cambria Math"/>
                      <w:color w:val="auto"/>
                      <w:sz w:val="26"/>
                      <w:szCs w:val="26"/>
                    </w:rPr>
                  </m:ctrlPr>
                </m:fPr>
                <m:num>
                  <m:r>
                    <m:rPr/>
                    <w:rPr>
                      <w:rFonts w:ascii="Cambria Math" w:hAnsi="Cambria Math"/>
                      <w:color w:val="auto"/>
                      <w:sz w:val="26"/>
                      <w:szCs w:val="26"/>
                    </w:rPr>
                    <m:t>5,6</m:t>
                  </m:r>
                  <m:ctrlPr>
                    <w:rPr>
                      <w:rFonts w:ascii="Cambria Math" w:hAnsi="Cambria Math"/>
                      <w:color w:val="auto"/>
                      <w:sz w:val="26"/>
                      <w:szCs w:val="26"/>
                    </w:rPr>
                  </m:ctrlPr>
                </m:num>
                <m:den>
                  <m:r>
                    <m:rPr/>
                    <w:rPr>
                      <w:rFonts w:ascii="Cambria Math" w:hAnsi="Cambria Math"/>
                      <w:color w:val="auto"/>
                      <w:sz w:val="26"/>
                      <w:szCs w:val="26"/>
                    </w:rPr>
                    <m:t>56</m:t>
                  </m:r>
                  <m:ctrlPr>
                    <w:rPr>
                      <w:rFonts w:ascii="Cambria Math" w:hAnsi="Cambria Math"/>
                      <w:color w:val="auto"/>
                      <w:sz w:val="26"/>
                      <w:szCs w:val="26"/>
                    </w:rPr>
                  </m:ctrlPr>
                </m:den>
              </m:f>
              <m:r>
                <m:rPr/>
                <w:rPr>
                  <w:rFonts w:ascii="Cambria Math" w:hAnsi="Cambria Math"/>
                  <w:color w:val="auto"/>
                  <w:sz w:val="26"/>
                  <w:szCs w:val="26"/>
                </w:rPr>
                <m:t>=0,1</m:t>
              </m:r>
              <m:r>
                <m:rPr>
                  <m:nor/>
                  <m:sty m:val="p"/>
                </m:rPr>
                <w:rPr>
                  <w:b w:val="0"/>
                  <w:i w:val="0"/>
                  <w:color w:val="auto"/>
                  <w:sz w:val="26"/>
                  <w:szCs w:val="26"/>
                </w:rPr>
                <m:t xml:space="preserve"> mol</m:t>
              </m:r>
            </m:oMath>
          </w:p>
          <w:p w14:paraId="72759852">
            <w:pPr>
              <w:pageBreakBefore w:val="0"/>
              <w:kinsoku/>
              <w:wordWrap/>
              <w:overflowPunct/>
              <w:topLinePunct w:val="0"/>
              <w:autoSpaceDE/>
              <w:autoSpaceDN/>
              <w:bidi w:val="0"/>
              <w:adjustRightInd/>
              <w:snapToGrid/>
              <w:spacing w:after="0" w:line="240" w:lineRule="auto"/>
              <w:textAlignment w:val="auto"/>
              <w:rPr>
                <w:color w:val="auto"/>
                <w:sz w:val="26"/>
                <w:szCs w:val="26"/>
                <w:lang w:val="pt-BR"/>
              </w:rPr>
            </w:pPr>
            <m:oMathPara>
              <m:oMathParaPr>
                <m:jc m:val="left"/>
              </m:oMathParaPr>
              <m:oMath>
                <m:r>
                  <m:rPr>
                    <m:nor/>
                    <m:sty m:val="p"/>
                  </m:rPr>
                  <w:rPr>
                    <w:rFonts w:ascii="Cambria Math"/>
                    <w:b w:val="0"/>
                    <w:i w:val="0"/>
                    <w:color w:val="auto"/>
                    <w:sz w:val="26"/>
                    <w:szCs w:val="26"/>
                  </w:rPr>
                  <m:t xml:space="preserve">           </m:t>
                </m:r>
                <m:r>
                  <m:rPr>
                    <m:nor/>
                    <m:sty m:val="p"/>
                  </m:rPr>
                  <w:rPr>
                    <w:rFonts w:hint="default" w:ascii="Cambria Math"/>
                    <w:b w:val="0"/>
                    <w:i w:val="0"/>
                    <w:color w:val="auto"/>
                    <w:sz w:val="26"/>
                    <w:szCs w:val="26"/>
                    <w:lang w:val="en-US"/>
                  </w:rPr>
                  <m:t>PTHH:</m:t>
                </m:r>
                <m:r>
                  <m:rPr>
                    <m:nor/>
                    <m:sty m:val="p"/>
                  </m:rPr>
                  <w:rPr>
                    <w:rFonts w:ascii="Cambria Math"/>
                    <w:b w:val="0"/>
                    <w:i w:val="0"/>
                    <w:color w:val="auto"/>
                    <w:sz w:val="26"/>
                    <w:szCs w:val="26"/>
                  </w:rPr>
                  <m:t xml:space="preserve">  </m:t>
                </m:r>
                <m:r>
                  <m:rPr>
                    <m:nor/>
                    <m:sty m:val="p"/>
                  </m:rPr>
                  <w:rPr>
                    <w:rFonts w:hint="default" w:ascii="Cambria Math"/>
                    <w:b w:val="0"/>
                    <w:i w:val="0"/>
                    <w:color w:val="auto"/>
                    <w:sz w:val="26"/>
                    <w:szCs w:val="26"/>
                    <w:lang w:val="en-US"/>
                  </w:rPr>
                  <m:t xml:space="preserve">   </m:t>
                </m:r>
                <m:r>
                  <m:rPr>
                    <m:nor/>
                    <m:sty m:val="p"/>
                  </m:rPr>
                  <w:rPr>
                    <w:b w:val="0"/>
                    <w:i w:val="0"/>
                    <w:color w:val="auto"/>
                    <w:sz w:val="26"/>
                    <w:szCs w:val="26"/>
                  </w:rPr>
                  <m:t>Fe</m:t>
                </m:r>
                <m:r>
                  <m:rPr/>
                  <w:rPr>
                    <w:rFonts w:ascii="Cambria Math" w:hAnsi="Cambria Math"/>
                    <w:color w:val="auto"/>
                    <w:sz w:val="26"/>
                    <w:szCs w:val="26"/>
                  </w:rPr>
                  <m:t>+</m:t>
                </m:r>
                <m:sSub>
                  <m:sSubPr>
                    <m:ctrlPr>
                      <w:rPr>
                        <w:rFonts w:ascii="Cambria Math" w:hAnsi="Cambria Math"/>
                        <w:color w:val="auto"/>
                        <w:sz w:val="26"/>
                        <w:szCs w:val="26"/>
                      </w:rPr>
                    </m:ctrlPr>
                  </m:sSubPr>
                  <m:e>
                    <m:r>
                      <m:rPr>
                        <m:nor/>
                        <m:sty m:val="p"/>
                      </m:rPr>
                      <w:rPr>
                        <w:b w:val="0"/>
                        <w:i w:val="0"/>
                        <w:color w:val="auto"/>
                        <w:sz w:val="26"/>
                        <w:szCs w:val="26"/>
                      </w:rPr>
                      <m:t>H</m:t>
                    </m:r>
                    <m:ctrlPr>
                      <w:rPr>
                        <w:rFonts w:ascii="Cambria Math" w:hAnsi="Cambria Math"/>
                        <w:color w:val="auto"/>
                        <w:sz w:val="26"/>
                        <w:szCs w:val="26"/>
                      </w:rPr>
                    </m:ctrlPr>
                  </m:e>
                  <m:sub>
                    <m:r>
                      <m:rPr/>
                      <w:rPr>
                        <w:rFonts w:ascii="Cambria Math" w:hAnsi="Cambria Math"/>
                        <w:color w:val="auto"/>
                        <w:sz w:val="26"/>
                        <w:szCs w:val="26"/>
                      </w:rPr>
                      <m:t>2</m:t>
                    </m:r>
                    <m:ctrlPr>
                      <w:rPr>
                        <w:rFonts w:ascii="Cambria Math" w:hAnsi="Cambria Math"/>
                        <w:color w:val="auto"/>
                        <w:sz w:val="26"/>
                        <w:szCs w:val="26"/>
                      </w:rPr>
                    </m:ctrlPr>
                  </m:sub>
                </m:sSub>
                <m:sSub>
                  <m:sSubPr>
                    <m:ctrlPr>
                      <w:rPr>
                        <w:rFonts w:ascii="Cambria Math" w:hAnsi="Cambria Math"/>
                        <w:color w:val="auto"/>
                        <w:sz w:val="26"/>
                        <w:szCs w:val="26"/>
                      </w:rPr>
                    </m:ctrlPr>
                  </m:sSubPr>
                  <m:e>
                    <m:r>
                      <m:rPr>
                        <m:nor/>
                        <m:sty m:val="p"/>
                      </m:rPr>
                      <w:rPr>
                        <w:b w:val="0"/>
                        <w:i w:val="0"/>
                        <w:color w:val="auto"/>
                        <w:sz w:val="26"/>
                        <w:szCs w:val="26"/>
                      </w:rPr>
                      <m:t>SO</m:t>
                    </m:r>
                    <m:ctrlPr>
                      <w:rPr>
                        <w:rFonts w:ascii="Cambria Math" w:hAnsi="Cambria Math"/>
                        <w:color w:val="auto"/>
                        <w:sz w:val="26"/>
                        <w:szCs w:val="26"/>
                      </w:rPr>
                    </m:ctrlPr>
                  </m:e>
                  <m:sub>
                    <m:r>
                      <m:rPr/>
                      <w:rPr>
                        <w:rFonts w:ascii="Cambria Math" w:hAnsi="Cambria Math"/>
                        <w:color w:val="auto"/>
                        <w:sz w:val="26"/>
                        <w:szCs w:val="26"/>
                      </w:rPr>
                      <m:t>4</m:t>
                    </m:r>
                    <m:ctrlPr>
                      <w:rPr>
                        <w:rFonts w:ascii="Cambria Math" w:hAnsi="Cambria Math"/>
                        <w:color w:val="auto"/>
                        <w:sz w:val="26"/>
                        <w:szCs w:val="26"/>
                      </w:rPr>
                    </m:ctrlPr>
                  </m:sub>
                </m:sSub>
                <m:r>
                  <m:rPr/>
                  <w:rPr>
                    <w:rFonts w:ascii="Cambria Math" w:hAnsi="Cambria Math"/>
                    <w:color w:val="auto"/>
                    <w:sz w:val="26"/>
                    <w:szCs w:val="26"/>
                  </w:rPr>
                  <m:t>→</m:t>
                </m:r>
                <m:sSub>
                  <m:sSubPr>
                    <m:ctrlPr>
                      <w:rPr>
                        <w:rFonts w:ascii="Cambria Math" w:hAnsi="Cambria Math"/>
                        <w:color w:val="auto"/>
                        <w:sz w:val="26"/>
                        <w:szCs w:val="26"/>
                      </w:rPr>
                    </m:ctrlPr>
                  </m:sSubPr>
                  <m:e>
                    <m:r>
                      <m:rPr>
                        <m:nor/>
                        <m:sty m:val="p"/>
                      </m:rPr>
                      <w:rPr>
                        <w:b w:val="0"/>
                        <w:i w:val="0"/>
                        <w:color w:val="auto"/>
                        <w:sz w:val="26"/>
                        <w:szCs w:val="26"/>
                      </w:rPr>
                      <m:t>FeSO</m:t>
                    </m:r>
                    <m:ctrlPr>
                      <w:rPr>
                        <w:rFonts w:ascii="Cambria Math" w:hAnsi="Cambria Math"/>
                        <w:color w:val="auto"/>
                        <w:sz w:val="26"/>
                        <w:szCs w:val="26"/>
                      </w:rPr>
                    </m:ctrlPr>
                  </m:e>
                  <m:sub>
                    <m:r>
                      <m:rPr/>
                      <w:rPr>
                        <w:rFonts w:ascii="Cambria Math" w:hAnsi="Cambria Math"/>
                        <w:color w:val="auto"/>
                        <w:sz w:val="26"/>
                        <w:szCs w:val="26"/>
                      </w:rPr>
                      <m:t>4</m:t>
                    </m:r>
                    <m:ctrlPr>
                      <w:rPr>
                        <w:rFonts w:ascii="Cambria Math" w:hAnsi="Cambria Math"/>
                        <w:color w:val="auto"/>
                        <w:sz w:val="26"/>
                        <w:szCs w:val="26"/>
                      </w:rPr>
                    </m:ctrlPr>
                  </m:sub>
                </m:sSub>
                <m:r>
                  <m:rPr/>
                  <w:rPr>
                    <w:rFonts w:ascii="Cambria Math" w:hAnsi="Cambria Math"/>
                    <w:color w:val="auto"/>
                    <w:sz w:val="26"/>
                    <w:szCs w:val="26"/>
                  </w:rPr>
                  <m:t>+</m:t>
                </m:r>
                <m:sSub>
                  <m:sSubPr>
                    <m:ctrlPr>
                      <w:rPr>
                        <w:rFonts w:ascii="Cambria Math" w:hAnsi="Cambria Math"/>
                        <w:color w:val="auto"/>
                        <w:sz w:val="26"/>
                        <w:szCs w:val="26"/>
                      </w:rPr>
                    </m:ctrlPr>
                  </m:sSubPr>
                  <m:e>
                    <m:r>
                      <m:rPr>
                        <m:nor/>
                        <m:sty m:val="p"/>
                      </m:rPr>
                      <w:rPr>
                        <w:b w:val="0"/>
                        <w:i w:val="0"/>
                        <w:color w:val="auto"/>
                        <w:sz w:val="26"/>
                        <w:szCs w:val="26"/>
                      </w:rPr>
                      <m:t>H</m:t>
                    </m:r>
                    <m:ctrlPr>
                      <w:rPr>
                        <w:rFonts w:ascii="Cambria Math" w:hAnsi="Cambria Math"/>
                        <w:color w:val="auto"/>
                        <w:sz w:val="26"/>
                        <w:szCs w:val="26"/>
                      </w:rPr>
                    </m:ctrlPr>
                  </m:e>
                  <m:sub>
                    <m:r>
                      <m:rPr/>
                      <w:rPr>
                        <w:rFonts w:ascii="Cambria Math" w:hAnsi="Cambria Math"/>
                        <w:color w:val="auto"/>
                        <w:sz w:val="26"/>
                        <w:szCs w:val="26"/>
                      </w:rPr>
                      <m:t>2</m:t>
                    </m:r>
                    <m:ctrlPr>
                      <w:rPr>
                        <w:rFonts w:ascii="Cambria Math" w:hAnsi="Cambria Math"/>
                        <w:color w:val="auto"/>
                        <w:sz w:val="26"/>
                        <w:szCs w:val="26"/>
                      </w:rPr>
                    </m:ctrlPr>
                  </m:sub>
                </m:sSub>
                <m:r>
                  <m:rPr/>
                  <w:rPr>
                    <w:rFonts w:ascii="Cambria Math" w:hAnsi="Cambria Math"/>
                    <w:color w:val="auto"/>
                    <w:sz w:val="26"/>
                    <w:szCs w:val="26"/>
                  </w:rPr>
                  <m:t>↑</m:t>
                </m:r>
              </m:oMath>
            </m:oMathPara>
          </w:p>
          <w:p w14:paraId="24617422">
            <w:pPr>
              <w:pageBreakBefore w:val="0"/>
              <w:kinsoku/>
              <w:wordWrap/>
              <w:overflowPunct/>
              <w:topLinePunct w:val="0"/>
              <w:autoSpaceDE/>
              <w:autoSpaceDN/>
              <w:bidi w:val="0"/>
              <w:adjustRightInd/>
              <w:snapToGrid/>
              <w:spacing w:after="0" w:line="240" w:lineRule="auto"/>
              <w:textAlignment w:val="auto"/>
              <w:rPr>
                <w:rFonts w:hint="default"/>
                <w:color w:val="auto"/>
                <w:sz w:val="26"/>
                <w:szCs w:val="26"/>
                <w:lang w:val="en-US"/>
              </w:rPr>
            </w:pPr>
            <w:r>
              <w:rPr>
                <w:color w:val="auto"/>
                <w:sz w:val="26"/>
                <w:szCs w:val="26"/>
                <w:lang w:val="pt-BR"/>
              </w:rPr>
              <w:t xml:space="preserve">         </w:t>
            </w:r>
            <w:r>
              <w:rPr>
                <w:rFonts w:hint="default"/>
                <w:color w:val="auto"/>
                <w:sz w:val="26"/>
                <w:szCs w:val="26"/>
                <w:lang w:val="en-US"/>
              </w:rPr>
              <w:t xml:space="preserve">Theo PT:  </w:t>
            </w:r>
            <w:r>
              <w:rPr>
                <w:color w:val="auto"/>
                <w:sz w:val="26"/>
                <w:szCs w:val="26"/>
                <w:lang w:val="pt-BR"/>
              </w:rPr>
              <w:t>1</w:t>
            </w:r>
            <w:r>
              <w:rPr>
                <w:rFonts w:hint="default"/>
                <w:color w:val="auto"/>
                <w:sz w:val="26"/>
                <w:szCs w:val="26"/>
                <w:lang w:val="en-US"/>
              </w:rPr>
              <w:t xml:space="preserve">           </w:t>
            </w:r>
            <w:r>
              <w:rPr>
                <w:color w:val="auto"/>
                <w:sz w:val="26"/>
                <w:szCs w:val="26"/>
                <w:lang w:val="pt-BR"/>
              </w:rPr>
              <w:t xml:space="preserve">l       </w:t>
            </w:r>
            <w:r>
              <w:rPr>
                <w:rFonts w:hint="default"/>
                <w:color w:val="auto"/>
                <w:sz w:val="26"/>
                <w:szCs w:val="26"/>
                <w:lang w:val="en-US"/>
              </w:rPr>
              <w:t xml:space="preserve">       </w:t>
            </w:r>
            <w:r>
              <w:rPr>
                <w:color w:val="auto"/>
                <w:sz w:val="26"/>
                <w:szCs w:val="26"/>
                <w:lang w:val="pt-BR"/>
              </w:rPr>
              <w:t>1           1</w:t>
            </w:r>
            <w:r>
              <w:rPr>
                <w:rFonts w:hint="default"/>
                <w:color w:val="auto"/>
                <w:sz w:val="26"/>
                <w:szCs w:val="26"/>
                <w:lang w:val="en-US"/>
              </w:rPr>
              <w:t xml:space="preserve">     </w:t>
            </w:r>
            <w:r>
              <w:rPr>
                <w:color w:val="auto"/>
                <w:sz w:val="26"/>
                <w:szCs w:val="26"/>
                <w:lang w:val="pt-BR"/>
              </w:rPr>
              <w:t xml:space="preserve"> </w:t>
            </w:r>
            <w:r>
              <w:rPr>
                <w:rFonts w:hint="default"/>
                <w:color w:val="auto"/>
                <w:sz w:val="26"/>
                <w:szCs w:val="26"/>
                <w:lang w:val="en-US"/>
              </w:rPr>
              <w:t>(mol)</w:t>
            </w:r>
          </w:p>
          <w:p w14:paraId="49B0F705">
            <w:pPr>
              <w:pageBreakBefore w:val="0"/>
              <w:kinsoku/>
              <w:wordWrap/>
              <w:overflowPunct/>
              <w:topLinePunct w:val="0"/>
              <w:autoSpaceDE/>
              <w:autoSpaceDN/>
              <w:bidi w:val="0"/>
              <w:adjustRightInd/>
              <w:snapToGrid/>
              <w:spacing w:after="0" w:line="240" w:lineRule="auto"/>
              <w:textAlignment w:val="auto"/>
              <w:rPr>
                <w:rFonts w:hint="default"/>
                <w:color w:val="auto"/>
                <w:sz w:val="26"/>
                <w:szCs w:val="26"/>
                <w:lang w:val="en-US"/>
              </w:rPr>
            </w:pPr>
            <w:r>
              <w:rPr>
                <w:color w:val="auto"/>
                <w:sz w:val="26"/>
                <w:szCs w:val="26"/>
                <w:lang w:val="pt-BR"/>
              </w:rPr>
              <w:t xml:space="preserve">         </w:t>
            </w:r>
            <w:r>
              <w:rPr>
                <w:rFonts w:hint="default"/>
                <w:color w:val="auto"/>
                <w:sz w:val="26"/>
                <w:szCs w:val="26"/>
                <w:lang w:val="en-US"/>
              </w:rPr>
              <w:t>Theo đề:</w:t>
            </w:r>
            <w:r>
              <w:rPr>
                <w:color w:val="auto"/>
                <w:sz w:val="26"/>
                <w:szCs w:val="26"/>
                <w:lang w:val="pt-BR"/>
              </w:rPr>
              <w:t xml:space="preserve"> 0,1 </w:t>
            </w:r>
            <w:r>
              <w:rPr>
                <w:rFonts w:hint="default" w:ascii="Arial" w:hAnsi="Arial" w:cs="Arial"/>
                <w:color w:val="auto"/>
                <w:sz w:val="26"/>
                <w:szCs w:val="26"/>
                <w:lang w:val="pt-BR"/>
              </w:rPr>
              <w:t>→</w:t>
            </w:r>
            <w:r>
              <w:rPr>
                <w:color w:val="auto"/>
                <w:sz w:val="26"/>
                <w:szCs w:val="26"/>
                <w:lang w:val="pt-BR"/>
              </w:rPr>
              <w:t xml:space="preserve">   0,1  </w:t>
            </w:r>
            <w:r>
              <w:rPr>
                <w:rFonts w:hint="default" w:ascii="Arial" w:hAnsi="Arial" w:cs="Arial"/>
                <w:color w:val="auto"/>
                <w:sz w:val="26"/>
                <w:szCs w:val="26"/>
                <w:lang w:val="pt-BR"/>
              </w:rPr>
              <w:t>→</w:t>
            </w:r>
            <w:r>
              <w:rPr>
                <w:color w:val="auto"/>
                <w:sz w:val="26"/>
                <w:szCs w:val="26"/>
                <w:lang w:val="pt-BR"/>
              </w:rPr>
              <w:t xml:space="preserve">    0,1  </w:t>
            </w:r>
            <w:r>
              <w:rPr>
                <w:rFonts w:hint="default" w:ascii="Arial" w:hAnsi="Arial" w:cs="Arial"/>
                <w:color w:val="auto"/>
                <w:sz w:val="26"/>
                <w:szCs w:val="26"/>
                <w:lang w:val="pt-BR"/>
              </w:rPr>
              <w:t>→</w:t>
            </w:r>
            <w:r>
              <w:rPr>
                <w:color w:val="auto"/>
                <w:sz w:val="26"/>
                <w:szCs w:val="26"/>
                <w:lang w:val="pt-BR"/>
              </w:rPr>
              <w:t xml:space="preserve"> </w:t>
            </w:r>
            <w:r>
              <w:rPr>
                <w:rFonts w:hint="default"/>
                <w:color w:val="auto"/>
                <w:sz w:val="26"/>
                <w:szCs w:val="26"/>
                <w:lang w:val="en-US"/>
              </w:rPr>
              <w:t xml:space="preserve"> </w:t>
            </w:r>
            <w:r>
              <w:rPr>
                <w:color w:val="auto"/>
                <w:sz w:val="26"/>
                <w:szCs w:val="26"/>
                <w:lang w:val="pt-BR"/>
              </w:rPr>
              <w:t xml:space="preserve"> 0,1</w:t>
            </w:r>
            <w:r>
              <w:rPr>
                <w:rFonts w:hint="default"/>
                <w:color w:val="auto"/>
                <w:sz w:val="26"/>
                <w:szCs w:val="26"/>
                <w:lang w:val="en-US"/>
              </w:rPr>
              <w:t xml:space="preserve">    (mol)</w:t>
            </w:r>
          </w:p>
          <w:p w14:paraId="5A599E34">
            <w:pPr>
              <w:pageBreakBefore w:val="0"/>
              <w:kinsoku/>
              <w:wordWrap/>
              <w:overflowPunct/>
              <w:topLinePunct w:val="0"/>
              <w:autoSpaceDE/>
              <w:autoSpaceDN/>
              <w:bidi w:val="0"/>
              <w:adjustRightInd/>
              <w:snapToGrid/>
              <w:spacing w:after="0" w:line="240" w:lineRule="auto"/>
              <w:ind w:left="360"/>
              <w:textAlignment w:val="auto"/>
              <w:rPr>
                <w:color w:val="auto"/>
                <w:sz w:val="26"/>
                <w:szCs w:val="26"/>
              </w:rPr>
            </w:pPr>
            <w:r>
              <w:rPr>
                <w:color w:val="auto"/>
                <w:sz w:val="26"/>
                <w:szCs w:val="26"/>
              </w:rPr>
              <w:t>Khối lượng muối tạo thành:</w:t>
            </w:r>
          </w:p>
          <w:p w14:paraId="3B172A33">
            <w:pPr>
              <w:pageBreakBefore w:val="0"/>
              <w:kinsoku/>
              <w:wordWrap/>
              <w:overflowPunct/>
              <w:topLinePunct w:val="0"/>
              <w:autoSpaceDE/>
              <w:autoSpaceDN/>
              <w:bidi w:val="0"/>
              <w:adjustRightInd/>
              <w:snapToGrid/>
              <w:spacing w:after="0" w:line="240" w:lineRule="auto"/>
              <w:ind w:left="360"/>
              <w:textAlignment w:val="auto"/>
              <w:rPr>
                <w:color w:val="auto"/>
                <w:sz w:val="26"/>
                <w:szCs w:val="26"/>
              </w:rPr>
            </w:pPr>
            <m:oMathPara>
              <m:oMathParaPr>
                <m:jc m:val="left"/>
              </m:oMathParaPr>
              <m:oMath>
                <m:sSub>
                  <m:sSubPr>
                    <m:ctrlPr>
                      <w:rPr>
                        <w:rFonts w:ascii="Cambria Math" w:hAnsi="Cambria Math" w:eastAsiaTheme="minorHAnsi" w:cstheme="minorBidi"/>
                        <w:color w:val="auto"/>
                        <w:sz w:val="26"/>
                        <w:szCs w:val="26"/>
                      </w:rPr>
                    </m:ctrlPr>
                  </m:sSubPr>
                  <m:e>
                    <m:r>
                      <m:rPr/>
                      <w:rPr>
                        <w:rFonts w:ascii="Cambria Math" w:hAnsi="Cambria Math"/>
                        <w:color w:val="auto"/>
                        <w:sz w:val="26"/>
                        <w:szCs w:val="26"/>
                      </w:rPr>
                      <m:t>m</m:t>
                    </m:r>
                    <m:ctrlPr>
                      <w:rPr>
                        <w:rFonts w:ascii="Cambria Math" w:hAnsi="Cambria Math" w:eastAsiaTheme="minorHAnsi" w:cstheme="minorBidi"/>
                        <w:color w:val="auto"/>
                        <w:sz w:val="26"/>
                        <w:szCs w:val="26"/>
                      </w:rPr>
                    </m:ctrlPr>
                  </m:e>
                  <m:sub>
                    <m:sSub>
                      <m:sSubPr>
                        <m:ctrlPr>
                          <w:rPr>
                            <w:rFonts w:ascii="Cambria Math" w:hAnsi="Cambria Math" w:eastAsiaTheme="minorHAnsi" w:cstheme="minorBidi"/>
                            <w:color w:val="auto"/>
                            <w:sz w:val="26"/>
                            <w:szCs w:val="26"/>
                          </w:rPr>
                        </m:ctrlPr>
                      </m:sSubPr>
                      <m:e>
                        <m:r>
                          <m:rPr>
                            <m:nor/>
                            <m:sty m:val="p"/>
                          </m:rPr>
                          <w:rPr>
                            <w:rFonts w:eastAsiaTheme="minorHAnsi" w:cstheme="minorBidi"/>
                            <w:b w:val="0"/>
                            <w:i w:val="0"/>
                            <w:color w:val="auto"/>
                            <w:sz w:val="26"/>
                            <w:szCs w:val="26"/>
                          </w:rPr>
                          <m:t>FeSO</m:t>
                        </m:r>
                        <m:ctrlPr>
                          <w:rPr>
                            <w:rFonts w:ascii="Cambria Math" w:hAnsi="Cambria Math" w:eastAsiaTheme="minorHAnsi" w:cstheme="minorBidi"/>
                            <w:color w:val="auto"/>
                            <w:sz w:val="26"/>
                            <w:szCs w:val="26"/>
                          </w:rPr>
                        </m:ctrlPr>
                      </m:e>
                      <m:sub>
                        <m:r>
                          <m:rPr/>
                          <w:rPr>
                            <w:rFonts w:ascii="Cambria Math" w:hAnsi="Cambria Math"/>
                            <w:color w:val="auto"/>
                            <w:sz w:val="26"/>
                            <w:szCs w:val="26"/>
                          </w:rPr>
                          <m:t>4</m:t>
                        </m:r>
                        <m:ctrlPr>
                          <w:rPr>
                            <w:rFonts w:ascii="Cambria Math" w:hAnsi="Cambria Math" w:eastAsiaTheme="minorHAnsi" w:cstheme="minorBidi"/>
                            <w:color w:val="auto"/>
                            <w:sz w:val="26"/>
                            <w:szCs w:val="26"/>
                          </w:rPr>
                        </m:ctrlPr>
                      </m:sub>
                    </m:sSub>
                    <m:ctrlPr>
                      <w:rPr>
                        <w:rFonts w:ascii="Cambria Math" w:hAnsi="Cambria Math" w:eastAsiaTheme="minorHAnsi" w:cstheme="minorBidi"/>
                        <w:color w:val="auto"/>
                        <w:sz w:val="26"/>
                        <w:szCs w:val="26"/>
                      </w:rPr>
                    </m:ctrlPr>
                  </m:sub>
                </m:sSub>
                <m:r>
                  <m:rPr/>
                  <w:rPr>
                    <w:rFonts w:ascii="Cambria Math" w:hAnsi="Cambria Math"/>
                    <w:color w:val="auto"/>
                    <w:sz w:val="26"/>
                    <w:szCs w:val="26"/>
                  </w:rPr>
                  <m:t>=n.M=0,1×152=15,2</m:t>
                </m:r>
                <m:r>
                  <m:rPr>
                    <m:nor/>
                    <m:sty m:val="p"/>
                  </m:rPr>
                  <w:rPr>
                    <w:rFonts w:eastAsiaTheme="minorHAnsi" w:cstheme="minorBidi"/>
                    <w:b w:val="0"/>
                    <w:i w:val="0"/>
                    <w:color w:val="auto"/>
                    <w:sz w:val="26"/>
                    <w:szCs w:val="26"/>
                  </w:rPr>
                  <m:t xml:space="preserve"> g</m:t>
                </m:r>
              </m:oMath>
            </m:oMathPara>
          </w:p>
          <w:p w14:paraId="03571E6C">
            <w:pPr>
              <w:pageBreakBefore w:val="0"/>
              <w:kinsoku/>
              <w:wordWrap/>
              <w:overflowPunct/>
              <w:topLinePunct w:val="0"/>
              <w:autoSpaceDE/>
              <w:autoSpaceDN/>
              <w:bidi w:val="0"/>
              <w:adjustRightInd/>
              <w:snapToGrid/>
              <w:spacing w:after="0" w:line="240" w:lineRule="auto"/>
              <w:ind w:left="360"/>
              <w:textAlignment w:val="auto"/>
              <w:rPr>
                <w:color w:val="auto"/>
                <w:sz w:val="26"/>
                <w:szCs w:val="26"/>
              </w:rPr>
            </w:pPr>
            <w:r>
              <w:rPr>
                <w:b/>
                <w:bCs/>
                <w:color w:val="auto"/>
                <w:sz w:val="26"/>
                <w:szCs w:val="26"/>
              </w:rPr>
              <w:t xml:space="preserve">c) Tính nồng độ mol dung dịch H₂SO₄ tham gia phản ứng </w:t>
            </w:r>
            <m:oMath>
              <m:r>
                <m:rPr>
                  <m:sty m:val="p"/>
                </m:rPr>
                <w:rPr>
                  <w:color w:val="auto"/>
                  <w:sz w:val="26"/>
                  <w:szCs w:val="26"/>
                </w:rPr>
                <w:br w:type="textWrapping"/>
              </m:r>
            </m:oMath>
            <w:r>
              <w:rPr>
                <w:color w:val="auto"/>
                <w:sz w:val="26"/>
                <w:szCs w:val="26"/>
              </w:rPr>
              <w:t>Thể tích dung dịch H₂SO₄:</w:t>
            </w:r>
          </w:p>
          <w:p w14:paraId="4036BC59">
            <w:pPr>
              <w:pageBreakBefore w:val="0"/>
              <w:kinsoku/>
              <w:wordWrap/>
              <w:overflowPunct/>
              <w:topLinePunct w:val="0"/>
              <w:autoSpaceDE/>
              <w:autoSpaceDN/>
              <w:bidi w:val="0"/>
              <w:adjustRightInd/>
              <w:snapToGrid/>
              <w:spacing w:after="0" w:line="240" w:lineRule="auto"/>
              <w:ind w:left="360"/>
              <w:textAlignment w:val="auto"/>
              <w:rPr>
                <w:color w:val="auto"/>
                <w:sz w:val="26"/>
                <w:szCs w:val="26"/>
              </w:rPr>
            </w:pPr>
            <m:oMathPara>
              <m:oMath>
                <m:r>
                  <m:rPr/>
                  <w:rPr>
                    <w:rFonts w:ascii="Cambria Math" w:hAnsi="Cambria Math"/>
                    <w:color w:val="auto"/>
                    <w:sz w:val="26"/>
                    <w:szCs w:val="26"/>
                  </w:rPr>
                  <m:t>V=100</m:t>
                </m:r>
                <m:r>
                  <m:rPr>
                    <m:nor/>
                    <m:sty m:val="p"/>
                  </m:rPr>
                  <w:rPr>
                    <w:rFonts w:eastAsiaTheme="minorHAnsi" w:cstheme="minorBidi"/>
                    <w:b w:val="0"/>
                    <w:i w:val="0"/>
                    <w:color w:val="auto"/>
                    <w:sz w:val="26"/>
                    <w:szCs w:val="26"/>
                  </w:rPr>
                  <m:t xml:space="preserve"> mL</m:t>
                </m:r>
                <m:r>
                  <m:rPr/>
                  <w:rPr>
                    <w:rFonts w:ascii="Cambria Math" w:hAnsi="Cambria Math"/>
                    <w:color w:val="auto"/>
                    <w:sz w:val="26"/>
                    <w:szCs w:val="26"/>
                  </w:rPr>
                  <m:t>=0,1</m:t>
                </m:r>
                <m:r>
                  <m:rPr>
                    <m:nor/>
                    <m:sty m:val="p"/>
                  </m:rPr>
                  <w:rPr>
                    <w:rFonts w:eastAsiaTheme="minorHAnsi" w:cstheme="minorBidi"/>
                    <w:b w:val="0"/>
                    <w:i w:val="0"/>
                    <w:color w:val="auto"/>
                    <w:sz w:val="26"/>
                    <w:szCs w:val="26"/>
                  </w:rPr>
                  <m:t xml:space="preserve"> L</m:t>
                </m:r>
                <m:r>
                  <m:rPr>
                    <m:sty m:val="p"/>
                  </m:rPr>
                  <w:rPr>
                    <w:rFonts w:eastAsiaTheme="minorHAnsi" w:cstheme="minorBidi"/>
                    <w:color w:val="auto"/>
                    <w:sz w:val="26"/>
                    <w:szCs w:val="26"/>
                  </w:rPr>
                  <w:br w:type="textWrapping"/>
                </m:r>
              </m:oMath>
            </m:oMathPara>
            <w:r>
              <w:rPr>
                <w:color w:val="auto"/>
                <w:sz w:val="26"/>
                <w:szCs w:val="26"/>
              </w:rPr>
              <w:t>Nồng độ mol:</w:t>
            </w:r>
          </w:p>
          <w:p w14:paraId="0EE47522">
            <w:pPr>
              <w:pageBreakBefore w:val="0"/>
              <w:kinsoku/>
              <w:wordWrap/>
              <w:overflowPunct/>
              <w:topLinePunct w:val="0"/>
              <w:autoSpaceDE/>
              <w:autoSpaceDN/>
              <w:bidi w:val="0"/>
              <w:adjustRightInd/>
              <w:snapToGrid/>
              <w:spacing w:after="0" w:line="240" w:lineRule="auto"/>
              <w:ind w:left="360"/>
              <w:textAlignment w:val="auto"/>
              <w:rPr>
                <w:color w:val="auto"/>
                <w:szCs w:val="26"/>
              </w:rPr>
            </w:pPr>
            <m:oMathPara>
              <m:oMath>
                <m:sSub>
                  <m:sSubPr>
                    <m:ctrlPr>
                      <w:rPr>
                        <w:rFonts w:ascii="Cambria Math" w:hAnsi="Cambria Math"/>
                        <w:color w:val="auto"/>
                        <w:sz w:val="26"/>
                        <w:szCs w:val="26"/>
                      </w:rPr>
                    </m:ctrlPr>
                  </m:sSubPr>
                  <m:e>
                    <m:r>
                      <m:rPr/>
                      <w:rPr>
                        <w:rFonts w:ascii="Cambria Math" w:hAnsi="Cambria Math"/>
                        <w:color w:val="auto"/>
                        <w:sz w:val="26"/>
                        <w:szCs w:val="26"/>
                      </w:rPr>
                      <m:t>C</m:t>
                    </m:r>
                    <m:ctrlPr>
                      <w:rPr>
                        <w:rFonts w:ascii="Cambria Math" w:hAnsi="Cambria Math"/>
                        <w:color w:val="auto"/>
                        <w:sz w:val="26"/>
                        <w:szCs w:val="26"/>
                      </w:rPr>
                    </m:ctrlPr>
                  </m:e>
                  <m:sub>
                    <m:r>
                      <m:rPr/>
                      <w:rPr>
                        <w:rFonts w:ascii="Cambria Math" w:hAnsi="Cambria Math"/>
                        <w:color w:val="auto"/>
                        <w:sz w:val="26"/>
                        <w:szCs w:val="26"/>
                      </w:rPr>
                      <m:t>M</m:t>
                    </m:r>
                    <m:r>
                      <m:rPr/>
                      <w:rPr>
                        <w:rFonts w:hint="default" w:ascii="Cambria Math" w:hAnsi="Cambria Math"/>
                        <w:color w:val="auto"/>
                        <w:sz w:val="26"/>
                        <w:szCs w:val="26"/>
                        <w:lang w:val="en-US"/>
                      </w:rPr>
                      <m:t>(H2SO4)</m:t>
                    </m:r>
                    <m:ctrlPr>
                      <w:rPr>
                        <w:rFonts w:ascii="Cambria Math" w:hAnsi="Cambria Math"/>
                        <w:color w:val="auto"/>
                        <w:sz w:val="26"/>
                        <w:szCs w:val="26"/>
                      </w:rPr>
                    </m:ctrlPr>
                  </m:sub>
                </m:sSub>
                <m:r>
                  <m:rPr/>
                  <w:rPr>
                    <w:rFonts w:ascii="Cambria Math" w:hAnsi="Cambria Math"/>
                    <w:color w:val="auto"/>
                    <w:sz w:val="26"/>
                    <w:szCs w:val="26"/>
                  </w:rPr>
                  <m:t>=</m:t>
                </m:r>
                <m:f>
                  <m:fPr>
                    <m:ctrlPr>
                      <w:rPr>
                        <w:rFonts w:ascii="Cambria Math" w:hAnsi="Cambria Math"/>
                        <w:color w:val="auto"/>
                        <w:sz w:val="26"/>
                        <w:szCs w:val="26"/>
                      </w:rPr>
                    </m:ctrlPr>
                  </m:fPr>
                  <m:num>
                    <m:r>
                      <m:rPr/>
                      <w:rPr>
                        <w:rFonts w:ascii="Cambria Math" w:hAnsi="Cambria Math"/>
                        <w:color w:val="auto"/>
                        <w:sz w:val="26"/>
                        <w:szCs w:val="26"/>
                      </w:rPr>
                      <m:t>n</m:t>
                    </m:r>
                    <m:ctrlPr>
                      <w:rPr>
                        <w:rFonts w:ascii="Cambria Math" w:hAnsi="Cambria Math"/>
                        <w:color w:val="auto"/>
                        <w:sz w:val="26"/>
                        <w:szCs w:val="26"/>
                      </w:rPr>
                    </m:ctrlPr>
                  </m:num>
                  <m:den>
                    <m:r>
                      <m:rPr/>
                      <w:rPr>
                        <w:rFonts w:ascii="Cambria Math" w:hAnsi="Cambria Math"/>
                        <w:color w:val="auto"/>
                        <w:sz w:val="26"/>
                        <w:szCs w:val="26"/>
                      </w:rPr>
                      <m:t>V</m:t>
                    </m:r>
                    <m:ctrlPr>
                      <w:rPr>
                        <w:rFonts w:ascii="Cambria Math" w:hAnsi="Cambria Math"/>
                        <w:color w:val="auto"/>
                        <w:sz w:val="26"/>
                        <w:szCs w:val="26"/>
                      </w:rPr>
                    </m:ctrlPr>
                  </m:den>
                </m:f>
                <m:r>
                  <m:rPr/>
                  <w:rPr>
                    <w:rFonts w:ascii="Cambria Math" w:hAnsi="Cambria Math"/>
                    <w:color w:val="auto"/>
                    <w:sz w:val="26"/>
                    <w:szCs w:val="26"/>
                  </w:rPr>
                  <m:t>=</m:t>
                </m:r>
                <m:f>
                  <m:fPr>
                    <m:ctrlPr>
                      <w:rPr>
                        <w:rFonts w:ascii="Cambria Math" w:hAnsi="Cambria Math"/>
                        <w:color w:val="auto"/>
                        <w:sz w:val="26"/>
                        <w:szCs w:val="26"/>
                      </w:rPr>
                    </m:ctrlPr>
                  </m:fPr>
                  <m:num>
                    <m:r>
                      <m:rPr/>
                      <w:rPr>
                        <w:rFonts w:ascii="Cambria Math" w:hAnsi="Cambria Math"/>
                        <w:color w:val="auto"/>
                        <w:sz w:val="26"/>
                        <w:szCs w:val="26"/>
                      </w:rPr>
                      <m:t>0,1</m:t>
                    </m:r>
                    <m:ctrlPr>
                      <w:rPr>
                        <w:rFonts w:ascii="Cambria Math" w:hAnsi="Cambria Math"/>
                        <w:color w:val="auto"/>
                        <w:sz w:val="26"/>
                        <w:szCs w:val="26"/>
                      </w:rPr>
                    </m:ctrlPr>
                  </m:num>
                  <m:den>
                    <m:r>
                      <m:rPr/>
                      <w:rPr>
                        <w:rFonts w:ascii="Cambria Math" w:hAnsi="Cambria Math"/>
                        <w:color w:val="auto"/>
                        <w:sz w:val="26"/>
                        <w:szCs w:val="26"/>
                      </w:rPr>
                      <m:t>0,1</m:t>
                    </m:r>
                    <m:ctrlPr>
                      <w:rPr>
                        <w:rFonts w:ascii="Cambria Math" w:hAnsi="Cambria Math"/>
                        <w:color w:val="auto"/>
                        <w:sz w:val="26"/>
                        <w:szCs w:val="26"/>
                      </w:rPr>
                    </m:ctrlPr>
                  </m:den>
                </m:f>
                <m:r>
                  <m:rPr/>
                  <w:rPr>
                    <w:rFonts w:ascii="Cambria Math" w:hAnsi="Cambria Math"/>
                    <w:color w:val="auto"/>
                    <w:sz w:val="26"/>
                    <w:szCs w:val="26"/>
                  </w:rPr>
                  <m:t>=1,0</m:t>
                </m:r>
                <m:r>
                  <m:rPr>
                    <m:nor/>
                    <m:sty m:val="p"/>
                  </m:rPr>
                  <w:rPr>
                    <w:b w:val="0"/>
                    <w:i w:val="0"/>
                    <w:color w:val="auto"/>
                    <w:sz w:val="26"/>
                    <w:szCs w:val="26"/>
                  </w:rPr>
                  <m:t xml:space="preserve"> M</m:t>
                </m:r>
              </m:oMath>
            </m:oMathPara>
          </w:p>
        </w:tc>
        <w:tc>
          <w:tcPr>
            <w:tcW w:w="1600" w:type="dxa"/>
            <w:shd w:val="clear" w:color="auto" w:fill="FFFFFF"/>
            <w:tcMar>
              <w:top w:w="75" w:type="dxa"/>
              <w:left w:w="75" w:type="dxa"/>
              <w:bottom w:w="75" w:type="dxa"/>
              <w:right w:w="0" w:type="dxa"/>
            </w:tcMar>
            <w:vAlign w:val="top"/>
          </w:tcPr>
          <w:p w14:paraId="6D6E41CF">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p>
          <w:p w14:paraId="0C58181E">
            <w:pPr>
              <w:pageBreakBefore w:val="0"/>
              <w:kinsoku/>
              <w:wordWrap/>
              <w:overflowPunct/>
              <w:topLinePunct w:val="0"/>
              <w:autoSpaceDE/>
              <w:autoSpaceDN/>
              <w:bidi w:val="0"/>
              <w:adjustRightInd/>
              <w:snapToGrid/>
              <w:spacing w:after="0" w:line="240" w:lineRule="auto"/>
              <w:jc w:val="center"/>
              <w:textAlignment w:val="auto"/>
              <w:rPr>
                <w:rFonts w:hint="default" w:eastAsia="Times New Roman"/>
                <w:color w:val="auto"/>
                <w:sz w:val="26"/>
                <w:szCs w:val="26"/>
                <w:lang w:val="en-US"/>
              </w:rPr>
            </w:pPr>
            <w:r>
              <w:rPr>
                <w:rFonts w:hint="default" w:eastAsia="Times New Roman"/>
                <w:color w:val="auto"/>
                <w:sz w:val="26"/>
                <w:szCs w:val="26"/>
                <w:lang w:val="en-US"/>
              </w:rPr>
              <w:t>0,25</w:t>
            </w:r>
          </w:p>
          <w:p w14:paraId="1CE35A1D">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p>
          <w:p w14:paraId="57FEBE71">
            <w:pPr>
              <w:pageBreakBefore w:val="0"/>
              <w:kinsoku/>
              <w:wordWrap/>
              <w:overflowPunct/>
              <w:topLinePunct w:val="0"/>
              <w:autoSpaceDE/>
              <w:autoSpaceDN/>
              <w:bidi w:val="0"/>
              <w:adjustRightInd/>
              <w:snapToGrid/>
              <w:spacing w:after="0" w:line="240" w:lineRule="auto"/>
              <w:jc w:val="center"/>
              <w:textAlignment w:val="auto"/>
              <w:rPr>
                <w:rFonts w:hint="default" w:eastAsia="Times New Roman"/>
                <w:color w:val="auto"/>
                <w:sz w:val="26"/>
                <w:szCs w:val="26"/>
                <w:lang w:val="en-US"/>
              </w:rPr>
            </w:pPr>
            <w:r>
              <w:rPr>
                <w:rFonts w:hint="default" w:eastAsia="Times New Roman"/>
                <w:color w:val="auto"/>
                <w:sz w:val="26"/>
                <w:szCs w:val="26"/>
                <w:lang w:val="en-US"/>
              </w:rPr>
              <w:t>0,25</w:t>
            </w:r>
          </w:p>
          <w:p w14:paraId="18ED2974">
            <w:pPr>
              <w:pageBreakBefore w:val="0"/>
              <w:kinsoku/>
              <w:wordWrap/>
              <w:overflowPunct/>
              <w:topLinePunct w:val="0"/>
              <w:autoSpaceDE/>
              <w:autoSpaceDN/>
              <w:bidi w:val="0"/>
              <w:adjustRightInd/>
              <w:snapToGrid/>
              <w:spacing w:after="0" w:line="240" w:lineRule="auto"/>
              <w:jc w:val="center"/>
              <w:textAlignment w:val="auto"/>
              <w:rPr>
                <w:rFonts w:hint="default" w:eastAsia="Times New Roman"/>
                <w:color w:val="auto"/>
                <w:sz w:val="26"/>
                <w:szCs w:val="26"/>
                <w:lang w:val="en-US"/>
              </w:rPr>
            </w:pPr>
          </w:p>
          <w:p w14:paraId="7CFB9F80">
            <w:pPr>
              <w:pageBreakBefore w:val="0"/>
              <w:kinsoku/>
              <w:wordWrap/>
              <w:overflowPunct/>
              <w:topLinePunct w:val="0"/>
              <w:autoSpaceDE/>
              <w:autoSpaceDN/>
              <w:bidi w:val="0"/>
              <w:adjustRightInd/>
              <w:snapToGrid/>
              <w:spacing w:after="0" w:line="240" w:lineRule="auto"/>
              <w:jc w:val="center"/>
              <w:textAlignment w:val="auto"/>
              <w:rPr>
                <w:rFonts w:hint="default" w:eastAsia="Times New Roman"/>
                <w:color w:val="auto"/>
                <w:sz w:val="26"/>
                <w:szCs w:val="26"/>
                <w:lang w:val="en-US"/>
              </w:rPr>
            </w:pPr>
          </w:p>
          <w:p w14:paraId="605114D1">
            <w:pPr>
              <w:pageBreakBefore w:val="0"/>
              <w:kinsoku/>
              <w:wordWrap/>
              <w:overflowPunct/>
              <w:topLinePunct w:val="0"/>
              <w:autoSpaceDE/>
              <w:autoSpaceDN/>
              <w:bidi w:val="0"/>
              <w:adjustRightInd/>
              <w:snapToGrid/>
              <w:spacing w:after="0" w:line="240" w:lineRule="auto"/>
              <w:jc w:val="center"/>
              <w:textAlignment w:val="auto"/>
              <w:rPr>
                <w:rFonts w:hint="default" w:eastAsia="Times New Roman"/>
                <w:color w:val="auto"/>
                <w:sz w:val="26"/>
                <w:szCs w:val="26"/>
                <w:lang w:val="en-US"/>
              </w:rPr>
            </w:pPr>
            <w:r>
              <w:rPr>
                <w:rFonts w:hint="default" w:eastAsia="Times New Roman"/>
                <w:color w:val="auto"/>
                <w:sz w:val="26"/>
                <w:szCs w:val="26"/>
                <w:lang w:val="en-US"/>
              </w:rPr>
              <w:t>0,25</w:t>
            </w:r>
          </w:p>
          <w:p w14:paraId="18068A9A">
            <w:pPr>
              <w:pageBreakBefore w:val="0"/>
              <w:kinsoku/>
              <w:wordWrap/>
              <w:overflowPunct/>
              <w:topLinePunct w:val="0"/>
              <w:autoSpaceDE/>
              <w:autoSpaceDN/>
              <w:bidi w:val="0"/>
              <w:adjustRightInd/>
              <w:snapToGrid/>
              <w:spacing w:after="0" w:line="240" w:lineRule="auto"/>
              <w:jc w:val="center"/>
              <w:textAlignment w:val="auto"/>
              <w:rPr>
                <w:rFonts w:hint="default" w:eastAsia="Times New Roman"/>
                <w:color w:val="auto"/>
                <w:sz w:val="26"/>
                <w:szCs w:val="26"/>
                <w:lang w:val="en-US"/>
              </w:rPr>
            </w:pPr>
          </w:p>
          <w:p w14:paraId="25D611BA">
            <w:pPr>
              <w:pageBreakBefore w:val="0"/>
              <w:kinsoku/>
              <w:wordWrap/>
              <w:overflowPunct/>
              <w:topLinePunct w:val="0"/>
              <w:autoSpaceDE/>
              <w:autoSpaceDN/>
              <w:bidi w:val="0"/>
              <w:adjustRightInd/>
              <w:snapToGrid/>
              <w:spacing w:after="0" w:line="240" w:lineRule="auto"/>
              <w:jc w:val="center"/>
              <w:textAlignment w:val="auto"/>
              <w:rPr>
                <w:rFonts w:hint="default" w:eastAsia="Times New Roman"/>
                <w:color w:val="auto"/>
                <w:sz w:val="26"/>
                <w:szCs w:val="26"/>
                <w:lang w:val="en-US"/>
              </w:rPr>
            </w:pPr>
            <w:r>
              <w:rPr>
                <w:rFonts w:hint="default" w:eastAsia="Times New Roman"/>
                <w:color w:val="auto"/>
                <w:sz w:val="26"/>
                <w:szCs w:val="26"/>
                <w:lang w:val="en-US"/>
              </w:rPr>
              <w:t>0,5</w:t>
            </w:r>
          </w:p>
          <w:p w14:paraId="445FFDC9">
            <w:pPr>
              <w:pageBreakBefore w:val="0"/>
              <w:kinsoku/>
              <w:wordWrap/>
              <w:overflowPunct/>
              <w:topLinePunct w:val="0"/>
              <w:autoSpaceDE/>
              <w:autoSpaceDN/>
              <w:bidi w:val="0"/>
              <w:adjustRightInd/>
              <w:snapToGrid/>
              <w:spacing w:after="0" w:line="240" w:lineRule="auto"/>
              <w:jc w:val="center"/>
              <w:textAlignment w:val="auto"/>
              <w:rPr>
                <w:rFonts w:hint="default" w:eastAsia="Times New Roman"/>
                <w:color w:val="auto"/>
                <w:sz w:val="26"/>
                <w:szCs w:val="26"/>
                <w:lang w:val="en-US"/>
              </w:rPr>
            </w:pPr>
          </w:p>
          <w:p w14:paraId="7307AEE9">
            <w:pPr>
              <w:pageBreakBefore w:val="0"/>
              <w:kinsoku/>
              <w:wordWrap/>
              <w:overflowPunct/>
              <w:topLinePunct w:val="0"/>
              <w:autoSpaceDE/>
              <w:autoSpaceDN/>
              <w:bidi w:val="0"/>
              <w:adjustRightInd/>
              <w:snapToGrid/>
              <w:spacing w:after="0" w:line="240" w:lineRule="auto"/>
              <w:jc w:val="center"/>
              <w:textAlignment w:val="auto"/>
              <w:rPr>
                <w:rFonts w:hint="default" w:eastAsia="Times New Roman"/>
                <w:color w:val="auto"/>
                <w:sz w:val="26"/>
                <w:szCs w:val="26"/>
                <w:lang w:val="en-US"/>
              </w:rPr>
            </w:pPr>
          </w:p>
          <w:p w14:paraId="31426EF7">
            <w:pPr>
              <w:pageBreakBefore w:val="0"/>
              <w:kinsoku/>
              <w:wordWrap/>
              <w:overflowPunct/>
              <w:topLinePunct w:val="0"/>
              <w:autoSpaceDE/>
              <w:autoSpaceDN/>
              <w:bidi w:val="0"/>
              <w:adjustRightInd/>
              <w:snapToGrid/>
              <w:spacing w:after="0" w:line="240" w:lineRule="auto"/>
              <w:jc w:val="center"/>
              <w:textAlignment w:val="auto"/>
              <w:rPr>
                <w:rFonts w:hint="default" w:eastAsia="Times New Roman"/>
                <w:color w:val="auto"/>
                <w:sz w:val="26"/>
                <w:szCs w:val="26"/>
                <w:lang w:val="en-US"/>
              </w:rPr>
            </w:pPr>
          </w:p>
          <w:p w14:paraId="314EB39D">
            <w:pPr>
              <w:pageBreakBefore w:val="0"/>
              <w:kinsoku/>
              <w:wordWrap/>
              <w:overflowPunct/>
              <w:topLinePunct w:val="0"/>
              <w:autoSpaceDE/>
              <w:autoSpaceDN/>
              <w:bidi w:val="0"/>
              <w:adjustRightInd/>
              <w:snapToGrid/>
              <w:spacing w:after="0" w:line="240" w:lineRule="auto"/>
              <w:jc w:val="center"/>
              <w:textAlignment w:val="auto"/>
              <w:rPr>
                <w:rFonts w:hint="default" w:eastAsia="Times New Roman"/>
                <w:color w:val="auto"/>
                <w:sz w:val="26"/>
                <w:szCs w:val="26"/>
                <w:lang w:val="en-US"/>
              </w:rPr>
            </w:pPr>
            <w:r>
              <w:rPr>
                <w:rFonts w:hint="default" w:eastAsia="Times New Roman"/>
                <w:color w:val="auto"/>
                <w:sz w:val="26"/>
                <w:szCs w:val="26"/>
                <w:lang w:val="en-US"/>
              </w:rPr>
              <w:t>0,25</w:t>
            </w:r>
          </w:p>
          <w:p w14:paraId="65115132">
            <w:pPr>
              <w:pageBreakBefore w:val="0"/>
              <w:kinsoku/>
              <w:wordWrap/>
              <w:overflowPunct/>
              <w:topLinePunct w:val="0"/>
              <w:autoSpaceDE/>
              <w:autoSpaceDN/>
              <w:bidi w:val="0"/>
              <w:adjustRightInd/>
              <w:snapToGrid/>
              <w:spacing w:after="0" w:line="240" w:lineRule="auto"/>
              <w:jc w:val="center"/>
              <w:textAlignment w:val="auto"/>
              <w:rPr>
                <w:rFonts w:hint="default" w:eastAsia="Times New Roman"/>
                <w:color w:val="auto"/>
                <w:sz w:val="26"/>
                <w:szCs w:val="26"/>
                <w:lang w:val="en-US"/>
              </w:rPr>
            </w:pPr>
          </w:p>
          <w:p w14:paraId="5F723FA9">
            <w:pPr>
              <w:pageBreakBefore w:val="0"/>
              <w:kinsoku/>
              <w:wordWrap/>
              <w:overflowPunct/>
              <w:topLinePunct w:val="0"/>
              <w:autoSpaceDE/>
              <w:autoSpaceDN/>
              <w:bidi w:val="0"/>
              <w:adjustRightInd/>
              <w:snapToGrid/>
              <w:spacing w:after="0" w:line="240" w:lineRule="auto"/>
              <w:jc w:val="center"/>
              <w:textAlignment w:val="auto"/>
              <w:rPr>
                <w:rFonts w:hint="default" w:eastAsia="Times New Roman"/>
                <w:color w:val="auto"/>
                <w:sz w:val="26"/>
                <w:szCs w:val="26"/>
                <w:lang w:val="en-US"/>
              </w:rPr>
            </w:pPr>
            <w:r>
              <w:rPr>
                <w:rFonts w:hint="default" w:eastAsia="Times New Roman"/>
                <w:color w:val="auto"/>
                <w:sz w:val="26"/>
                <w:szCs w:val="26"/>
                <w:lang w:val="en-US"/>
              </w:rPr>
              <w:t>0,5</w:t>
            </w:r>
          </w:p>
          <w:p w14:paraId="5CB5126C">
            <w:pPr>
              <w:pageBreakBefore w:val="0"/>
              <w:kinsoku/>
              <w:wordWrap/>
              <w:overflowPunct/>
              <w:topLinePunct w:val="0"/>
              <w:autoSpaceDE/>
              <w:autoSpaceDN/>
              <w:bidi w:val="0"/>
              <w:adjustRightInd/>
              <w:snapToGrid/>
              <w:spacing w:after="0" w:line="240" w:lineRule="auto"/>
              <w:jc w:val="both"/>
              <w:textAlignment w:val="auto"/>
              <w:rPr>
                <w:rFonts w:eastAsia="Times New Roman"/>
                <w:color w:val="auto"/>
                <w:sz w:val="26"/>
                <w:szCs w:val="26"/>
              </w:rPr>
            </w:pPr>
          </w:p>
        </w:tc>
      </w:tr>
      <w:tr w14:paraId="26C98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jc w:val="center"/>
        </w:trPr>
        <w:tc>
          <w:tcPr>
            <w:tcW w:w="1362" w:type="dxa"/>
            <w:shd w:val="clear" w:color="auto" w:fill="FFFFFF"/>
            <w:tcMar>
              <w:top w:w="75" w:type="dxa"/>
              <w:left w:w="0" w:type="dxa"/>
              <w:bottom w:w="75" w:type="dxa"/>
              <w:right w:w="75" w:type="dxa"/>
            </w:tcMar>
            <w:vAlign w:val="center"/>
          </w:tcPr>
          <w:p w14:paraId="2D8D0031">
            <w:pPr>
              <w:pageBreakBefore w:val="0"/>
              <w:kinsoku/>
              <w:wordWrap/>
              <w:overflowPunct/>
              <w:topLinePunct w:val="0"/>
              <w:autoSpaceDE/>
              <w:autoSpaceDN/>
              <w:bidi w:val="0"/>
              <w:adjustRightInd/>
              <w:snapToGrid/>
              <w:spacing w:after="0" w:line="240" w:lineRule="auto"/>
              <w:jc w:val="center"/>
              <w:textAlignment w:val="auto"/>
              <w:rPr>
                <w:rFonts w:eastAsia="Times New Roman"/>
                <w:b/>
                <w:bCs/>
                <w:color w:val="auto"/>
                <w:sz w:val="26"/>
                <w:szCs w:val="26"/>
              </w:rPr>
            </w:pPr>
            <w:r>
              <w:rPr>
                <w:rFonts w:eastAsia="Times New Roman"/>
                <w:b/>
                <w:bCs/>
                <w:color w:val="auto"/>
                <w:sz w:val="26"/>
                <w:szCs w:val="26"/>
              </w:rPr>
              <w:t>Câu 20</w:t>
            </w:r>
          </w:p>
          <w:p w14:paraId="23B4C09E">
            <w:pPr>
              <w:pageBreakBefore w:val="0"/>
              <w:widowControl w:val="0"/>
              <w:kinsoku/>
              <w:wordWrap/>
              <w:overflowPunct/>
              <w:topLinePunct w:val="0"/>
              <w:autoSpaceDE/>
              <w:autoSpaceDN/>
              <w:bidi w:val="0"/>
              <w:adjustRightInd/>
              <w:snapToGrid/>
              <w:spacing w:after="0" w:line="240" w:lineRule="auto"/>
              <w:jc w:val="center"/>
              <w:textAlignment w:val="auto"/>
              <w:rPr>
                <w:rFonts w:eastAsia="Times New Roman"/>
                <w:b/>
                <w:bCs/>
                <w:color w:val="auto"/>
                <w:sz w:val="26"/>
                <w:szCs w:val="26"/>
              </w:rPr>
            </w:pPr>
            <w:r>
              <w:rPr>
                <w:b/>
                <w:bCs/>
                <w:color w:val="auto"/>
                <w:sz w:val="26"/>
                <w:szCs w:val="26"/>
              </w:rPr>
              <w:t>(0,5 điểm)</w:t>
            </w:r>
          </w:p>
        </w:tc>
        <w:tc>
          <w:tcPr>
            <w:tcW w:w="7356" w:type="dxa"/>
            <w:shd w:val="clear" w:color="auto" w:fill="FFFFFF"/>
            <w:tcMar>
              <w:top w:w="75" w:type="dxa"/>
              <w:left w:w="75" w:type="dxa"/>
              <w:bottom w:w="75" w:type="dxa"/>
              <w:right w:w="75" w:type="dxa"/>
            </w:tcMar>
          </w:tcPr>
          <w:p w14:paraId="6D8A564D">
            <w:pPr>
              <w:pageBreakBefore w:val="0"/>
              <w:tabs>
                <w:tab w:val="left" w:pos="1650"/>
              </w:tabs>
              <w:kinsoku/>
              <w:wordWrap/>
              <w:overflowPunct/>
              <w:topLinePunct w:val="0"/>
              <w:autoSpaceDE/>
              <w:autoSpaceDN/>
              <w:bidi w:val="0"/>
              <w:adjustRightInd/>
              <w:snapToGrid/>
              <w:spacing w:after="0" w:line="240" w:lineRule="auto"/>
              <w:textAlignment w:val="auto"/>
              <w:rPr>
                <w:color w:val="auto"/>
                <w:sz w:val="26"/>
                <w:szCs w:val="26"/>
              </w:rPr>
            </w:pPr>
            <w:r>
              <w:rPr>
                <w:color w:val="auto"/>
                <w:sz w:val="26"/>
                <w:szCs w:val="26"/>
              </w:rPr>
              <w:t>Cho biết :</w:t>
            </w:r>
          </w:p>
          <w:p w14:paraId="6F1DBE0F">
            <w:pPr>
              <w:pageBreakBefore w:val="0"/>
              <w:tabs>
                <w:tab w:val="left" w:pos="1650"/>
              </w:tabs>
              <w:kinsoku/>
              <w:wordWrap/>
              <w:overflowPunct/>
              <w:topLinePunct w:val="0"/>
              <w:autoSpaceDE/>
              <w:autoSpaceDN/>
              <w:bidi w:val="0"/>
              <w:adjustRightInd/>
              <w:snapToGrid/>
              <w:spacing w:after="0" w:line="240" w:lineRule="auto"/>
              <w:textAlignment w:val="auto"/>
              <w:rPr>
                <w:color w:val="auto"/>
                <w:sz w:val="26"/>
                <w:szCs w:val="26"/>
                <w:vertAlign w:val="superscript"/>
              </w:rPr>
            </w:pPr>
            <w:r>
              <w:rPr>
                <w:color w:val="auto"/>
                <w:sz w:val="26"/>
                <w:szCs w:val="26"/>
              </w:rPr>
              <w:t>V = 250cm</w:t>
            </w:r>
            <w:r>
              <w:rPr>
                <w:color w:val="auto"/>
                <w:sz w:val="26"/>
                <w:szCs w:val="26"/>
                <w:vertAlign w:val="superscript"/>
              </w:rPr>
              <w:t>3</w:t>
            </w:r>
            <w:r>
              <w:rPr>
                <w:color w:val="auto"/>
                <w:sz w:val="26"/>
                <w:szCs w:val="26"/>
              </w:rPr>
              <w:t xml:space="preserve"> = 250. 10</w:t>
            </w:r>
            <w:r>
              <w:rPr>
                <w:color w:val="auto"/>
                <w:sz w:val="26"/>
                <w:szCs w:val="26"/>
                <w:vertAlign w:val="superscript"/>
              </w:rPr>
              <w:t>-6</w:t>
            </w:r>
            <w:r>
              <w:rPr>
                <w:color w:val="auto"/>
                <w:sz w:val="26"/>
                <w:szCs w:val="26"/>
              </w:rPr>
              <w:t>m</w:t>
            </w:r>
            <w:r>
              <w:rPr>
                <w:color w:val="auto"/>
                <w:sz w:val="26"/>
                <w:szCs w:val="26"/>
                <w:vertAlign w:val="superscript"/>
              </w:rPr>
              <w:t>3</w:t>
            </w:r>
          </w:p>
          <w:p w14:paraId="6311297A">
            <w:pPr>
              <w:pageBreakBefore w:val="0"/>
              <w:tabs>
                <w:tab w:val="left" w:pos="1650"/>
              </w:tabs>
              <w:kinsoku/>
              <w:wordWrap/>
              <w:overflowPunct/>
              <w:topLinePunct w:val="0"/>
              <w:autoSpaceDE/>
              <w:autoSpaceDN/>
              <w:bidi w:val="0"/>
              <w:adjustRightInd/>
              <w:snapToGrid/>
              <w:spacing w:after="0" w:line="240" w:lineRule="auto"/>
              <w:textAlignment w:val="auto"/>
              <w:rPr>
                <w:color w:val="auto"/>
                <w:sz w:val="26"/>
                <w:szCs w:val="26"/>
                <w:vertAlign w:val="superscript"/>
              </w:rPr>
            </w:pPr>
            <w:r>
              <w:rPr>
                <w:color w:val="auto"/>
                <w:sz w:val="26"/>
                <w:szCs w:val="26"/>
              </w:rPr>
              <w:t>D = 7800kg/m</w:t>
            </w:r>
            <w:r>
              <w:rPr>
                <w:color w:val="auto"/>
                <w:sz w:val="26"/>
                <w:szCs w:val="26"/>
                <w:vertAlign w:val="superscript"/>
              </w:rPr>
              <w:t>3</w:t>
            </w:r>
          </w:p>
          <w:p w14:paraId="24711A0B">
            <w:pPr>
              <w:pageBreakBefore w:val="0"/>
              <w:tabs>
                <w:tab w:val="left" w:pos="1650"/>
              </w:tabs>
              <w:kinsoku/>
              <w:wordWrap/>
              <w:overflowPunct/>
              <w:topLinePunct w:val="0"/>
              <w:autoSpaceDE/>
              <w:autoSpaceDN/>
              <w:bidi w:val="0"/>
              <w:adjustRightInd/>
              <w:snapToGrid/>
              <w:spacing w:after="0" w:line="240" w:lineRule="auto"/>
              <w:textAlignment w:val="auto"/>
              <w:rPr>
                <w:color w:val="auto"/>
                <w:sz w:val="26"/>
                <w:szCs w:val="26"/>
              </w:rPr>
            </w:pPr>
            <w:r>
              <w:rPr>
                <w:color w:val="auto"/>
                <w:sz w:val="26"/>
                <w:szCs w:val="26"/>
              </w:rPr>
              <w:t>Tính : m = ?</w:t>
            </w:r>
          </w:p>
          <w:p w14:paraId="2200E0FA">
            <w:pPr>
              <w:pageBreakBefore w:val="0"/>
              <w:tabs>
                <w:tab w:val="left" w:pos="1650"/>
              </w:tabs>
              <w:kinsoku/>
              <w:wordWrap/>
              <w:overflowPunct/>
              <w:topLinePunct w:val="0"/>
              <w:autoSpaceDE/>
              <w:autoSpaceDN/>
              <w:bidi w:val="0"/>
              <w:adjustRightInd/>
              <w:snapToGrid/>
              <w:spacing w:after="0" w:line="240" w:lineRule="auto"/>
              <w:textAlignment w:val="auto"/>
              <w:rPr>
                <w:i/>
                <w:color w:val="auto"/>
                <w:sz w:val="26"/>
                <w:szCs w:val="26"/>
                <w:lang w:val="vi-VN"/>
              </w:rPr>
            </w:pPr>
            <w:r>
              <w:rPr>
                <w:i/>
                <w:color w:val="auto"/>
                <w:sz w:val="26"/>
                <w:szCs w:val="26"/>
                <w:lang w:val="vi-VN"/>
              </w:rPr>
              <w:t>Khối lượng của vật là:</w:t>
            </w:r>
          </w:p>
          <w:p w14:paraId="16C3AD84">
            <w:pPr>
              <w:pageBreakBefore w:val="0"/>
              <w:kinsoku/>
              <w:wordWrap/>
              <w:overflowPunct/>
              <w:topLinePunct w:val="0"/>
              <w:autoSpaceDE/>
              <w:autoSpaceDN/>
              <w:bidi w:val="0"/>
              <w:adjustRightInd/>
              <w:snapToGrid/>
              <w:spacing w:after="0" w:line="240" w:lineRule="auto"/>
              <w:textAlignment w:val="auto"/>
              <w:rPr>
                <w:i/>
                <w:color w:val="auto"/>
              </w:rPr>
            </w:pPr>
            <w:r>
              <w:rPr>
                <w:i/>
                <w:color w:val="auto"/>
                <w:sz w:val="26"/>
                <w:szCs w:val="26"/>
                <w:lang w:val="vi-VN"/>
              </w:rPr>
              <w:t xml:space="preserve">Ta có D= </w:t>
            </w:r>
            <m:oMath>
              <m:f>
                <m:fPr>
                  <m:ctrlPr>
                    <w:rPr>
                      <w:rFonts w:ascii="Cambria Math" w:hAnsi="Cambria Math"/>
                      <w:i/>
                      <w:color w:val="auto"/>
                    </w:rPr>
                  </m:ctrlPr>
                </m:fPr>
                <m:num>
                  <m:r>
                    <m:rPr/>
                    <w:rPr>
                      <w:rFonts w:ascii="Cambria Math" w:hAnsi="Cambria Math"/>
                      <w:color w:val="auto"/>
                    </w:rPr>
                    <m:t>m</m:t>
                  </m:r>
                  <m:ctrlPr>
                    <w:rPr>
                      <w:rFonts w:ascii="Cambria Math" w:hAnsi="Cambria Math"/>
                      <w:i/>
                      <w:color w:val="auto"/>
                    </w:rPr>
                  </m:ctrlPr>
                </m:num>
                <m:den>
                  <m:r>
                    <m:rPr/>
                    <w:rPr>
                      <w:rFonts w:ascii="Cambria Math" w:hAnsi="Cambria Math"/>
                      <w:color w:val="auto"/>
                    </w:rPr>
                    <m:t>V</m:t>
                  </m:r>
                  <m:ctrlPr>
                    <w:rPr>
                      <w:rFonts w:ascii="Cambria Math" w:hAnsi="Cambria Math"/>
                      <w:i/>
                      <w:color w:val="auto"/>
                    </w:rPr>
                  </m:ctrlPr>
                </m:den>
              </m:f>
              <m:r>
                <m:rPr/>
                <w:rPr>
                  <w:rFonts w:ascii="Cambria Math" w:hAnsi="Cambria Math"/>
                  <w:color w:val="auto"/>
                </w:rPr>
                <m:t xml:space="preserve"> suy ra m=D.V </m:t>
              </m:r>
            </m:oMath>
          </w:p>
          <w:p w14:paraId="6BE45A7F">
            <w:pPr>
              <w:pageBreakBefore w:val="0"/>
              <w:tabs>
                <w:tab w:val="left" w:pos="1650"/>
              </w:tabs>
              <w:kinsoku/>
              <w:wordWrap/>
              <w:overflowPunct/>
              <w:topLinePunct w:val="0"/>
              <w:autoSpaceDE/>
              <w:autoSpaceDN/>
              <w:bidi w:val="0"/>
              <w:adjustRightInd/>
              <w:snapToGrid/>
              <w:spacing w:after="0" w:line="240" w:lineRule="auto"/>
              <w:textAlignment w:val="auto"/>
              <w:rPr>
                <w:color w:val="auto"/>
                <w:sz w:val="26"/>
                <w:szCs w:val="26"/>
              </w:rPr>
            </w:pPr>
            <w:r>
              <w:rPr>
                <w:color w:val="auto"/>
                <w:lang w:val="vi-VN"/>
              </w:rPr>
              <w:t xml:space="preserve">Thay số vào ta được: m = </w:t>
            </w:r>
            <w:r>
              <w:rPr>
                <w:color w:val="auto"/>
                <w:sz w:val="26"/>
                <w:szCs w:val="26"/>
              </w:rPr>
              <w:t>7800</w:t>
            </w:r>
            <w:r>
              <w:rPr>
                <w:color w:val="auto"/>
                <w:sz w:val="26"/>
                <w:szCs w:val="26"/>
                <w:lang w:val="vi-VN"/>
              </w:rPr>
              <w:t>.</w:t>
            </w:r>
            <w:r>
              <w:rPr>
                <w:color w:val="auto"/>
                <w:sz w:val="26"/>
                <w:szCs w:val="26"/>
              </w:rPr>
              <w:t xml:space="preserve"> 250. 10</w:t>
            </w:r>
            <w:r>
              <w:rPr>
                <w:color w:val="auto"/>
                <w:sz w:val="26"/>
                <w:szCs w:val="26"/>
                <w:vertAlign w:val="superscript"/>
              </w:rPr>
              <w:t>-6</w:t>
            </w:r>
            <w:r>
              <w:rPr>
                <w:color w:val="auto"/>
                <w:sz w:val="26"/>
                <w:szCs w:val="26"/>
                <w:vertAlign w:val="superscript"/>
                <w:lang w:val="vi-VN"/>
              </w:rPr>
              <w:t xml:space="preserve"> </w:t>
            </w:r>
            <w:r>
              <w:rPr>
                <w:color w:val="auto"/>
                <w:sz w:val="26"/>
                <w:szCs w:val="26"/>
                <w:lang w:val="vi-VN"/>
              </w:rPr>
              <w:t xml:space="preserve"> = 1,95 </w:t>
            </w:r>
            <w:r>
              <w:rPr>
                <w:color w:val="auto"/>
                <w:sz w:val="26"/>
                <w:szCs w:val="26"/>
              </w:rPr>
              <w:t>kg</w:t>
            </w:r>
          </w:p>
        </w:tc>
        <w:tc>
          <w:tcPr>
            <w:tcW w:w="1600" w:type="dxa"/>
            <w:shd w:val="clear" w:color="auto" w:fill="FFFFFF"/>
            <w:tcMar>
              <w:top w:w="75" w:type="dxa"/>
              <w:left w:w="75" w:type="dxa"/>
              <w:bottom w:w="75" w:type="dxa"/>
              <w:right w:w="0" w:type="dxa"/>
            </w:tcMar>
            <w:vAlign w:val="center"/>
          </w:tcPr>
          <w:p w14:paraId="3270A729">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r>
              <w:rPr>
                <w:rFonts w:eastAsia="Times New Roman"/>
                <w:color w:val="auto"/>
                <w:sz w:val="26"/>
                <w:szCs w:val="26"/>
              </w:rPr>
              <w:t xml:space="preserve">0,5 </w:t>
            </w:r>
          </w:p>
        </w:tc>
      </w:tr>
      <w:tr w14:paraId="48824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jc w:val="center"/>
        </w:trPr>
        <w:tc>
          <w:tcPr>
            <w:tcW w:w="1362" w:type="dxa"/>
            <w:shd w:val="clear" w:color="auto" w:fill="FFFFFF"/>
            <w:tcMar>
              <w:top w:w="75" w:type="dxa"/>
              <w:left w:w="0" w:type="dxa"/>
              <w:bottom w:w="75" w:type="dxa"/>
              <w:right w:w="75" w:type="dxa"/>
            </w:tcMar>
            <w:vAlign w:val="center"/>
          </w:tcPr>
          <w:p w14:paraId="65833DC5">
            <w:pPr>
              <w:pageBreakBefore w:val="0"/>
              <w:widowControl w:val="0"/>
              <w:kinsoku/>
              <w:wordWrap/>
              <w:overflowPunct/>
              <w:topLinePunct w:val="0"/>
              <w:autoSpaceDE/>
              <w:autoSpaceDN/>
              <w:bidi w:val="0"/>
              <w:adjustRightInd/>
              <w:snapToGrid/>
              <w:spacing w:after="0" w:line="240" w:lineRule="auto"/>
              <w:jc w:val="center"/>
              <w:textAlignment w:val="auto"/>
              <w:rPr>
                <w:b/>
                <w:bCs/>
                <w:color w:val="auto"/>
                <w:sz w:val="26"/>
                <w:szCs w:val="26"/>
              </w:rPr>
            </w:pPr>
            <w:r>
              <w:rPr>
                <w:b/>
                <w:bCs/>
                <w:color w:val="auto"/>
                <w:sz w:val="26"/>
                <w:szCs w:val="26"/>
              </w:rPr>
              <w:t>Câu 21</w:t>
            </w:r>
          </w:p>
          <w:p w14:paraId="51A83CA8">
            <w:pPr>
              <w:pageBreakBefore w:val="0"/>
              <w:widowControl w:val="0"/>
              <w:kinsoku/>
              <w:wordWrap/>
              <w:overflowPunct/>
              <w:topLinePunct w:val="0"/>
              <w:autoSpaceDE/>
              <w:autoSpaceDN/>
              <w:bidi w:val="0"/>
              <w:adjustRightInd/>
              <w:snapToGrid/>
              <w:spacing w:after="0" w:line="240" w:lineRule="auto"/>
              <w:jc w:val="center"/>
              <w:textAlignment w:val="auto"/>
              <w:rPr>
                <w:rFonts w:eastAsia="Times New Roman"/>
                <w:b/>
                <w:bCs/>
                <w:color w:val="auto"/>
                <w:sz w:val="26"/>
                <w:szCs w:val="26"/>
              </w:rPr>
            </w:pPr>
            <w:r>
              <w:rPr>
                <w:b/>
                <w:bCs/>
                <w:color w:val="auto"/>
                <w:sz w:val="26"/>
                <w:szCs w:val="26"/>
              </w:rPr>
              <w:t>(1 điểm)</w:t>
            </w:r>
          </w:p>
        </w:tc>
        <w:tc>
          <w:tcPr>
            <w:tcW w:w="7356" w:type="dxa"/>
            <w:shd w:val="clear" w:color="auto" w:fill="FFFFFF"/>
            <w:tcMar>
              <w:top w:w="75" w:type="dxa"/>
              <w:left w:w="75" w:type="dxa"/>
              <w:bottom w:w="75" w:type="dxa"/>
              <w:right w:w="75" w:type="dxa"/>
            </w:tcMar>
          </w:tcPr>
          <w:p w14:paraId="2707ED55">
            <w:pPr>
              <w:pageBreakBefore w:val="0"/>
              <w:kinsoku/>
              <w:wordWrap/>
              <w:overflowPunct/>
              <w:topLinePunct w:val="0"/>
              <w:autoSpaceDE/>
              <w:autoSpaceDN/>
              <w:bidi w:val="0"/>
              <w:adjustRightInd/>
              <w:snapToGrid/>
              <w:spacing w:after="0" w:line="240" w:lineRule="auto"/>
              <w:ind w:left="62"/>
              <w:textAlignment w:val="auto"/>
              <w:rPr>
                <w:rFonts w:eastAsia="Times New Roman"/>
                <w:color w:val="auto"/>
                <w:sz w:val="26"/>
                <w:szCs w:val="26"/>
              </w:rPr>
            </w:pPr>
            <w:r>
              <w:rPr>
                <w:rFonts w:eastAsia="Times New Roman"/>
                <w:color w:val="auto"/>
                <w:sz w:val="26"/>
                <w:szCs w:val="26"/>
              </w:rPr>
              <w:t>Tóm tắt</w:t>
            </w:r>
          </w:p>
          <w:p w14:paraId="7628AC1E">
            <w:pPr>
              <w:pageBreakBefore w:val="0"/>
              <w:kinsoku/>
              <w:wordWrap/>
              <w:overflowPunct/>
              <w:topLinePunct w:val="0"/>
              <w:autoSpaceDE/>
              <w:autoSpaceDN/>
              <w:bidi w:val="0"/>
              <w:adjustRightInd/>
              <w:snapToGrid/>
              <w:spacing w:after="0" w:line="240" w:lineRule="auto"/>
              <w:ind w:left="62"/>
              <w:textAlignment w:val="auto"/>
              <w:rPr>
                <w:rFonts w:eastAsia="Times New Roman"/>
                <w:color w:val="auto"/>
                <w:sz w:val="26"/>
                <w:szCs w:val="26"/>
              </w:rPr>
            </w:pPr>
            <w:r>
              <w:rPr>
                <w:rFonts w:eastAsia="Times New Roman"/>
                <w:color w:val="auto"/>
                <w:sz w:val="26"/>
                <w:szCs w:val="26"/>
              </w:rPr>
              <w:t>m</w:t>
            </w:r>
            <w:r>
              <w:rPr>
                <w:rFonts w:eastAsia="Times New Roman"/>
                <w:color w:val="auto"/>
                <w:sz w:val="26"/>
                <w:szCs w:val="26"/>
                <w:vertAlign w:val="subscript"/>
              </w:rPr>
              <w:t>1</w:t>
            </w:r>
            <w:r>
              <w:rPr>
                <w:rFonts w:eastAsia="Times New Roman"/>
                <w:color w:val="auto"/>
                <w:sz w:val="26"/>
                <w:szCs w:val="26"/>
              </w:rPr>
              <w:t> = 60 kg</w:t>
            </w:r>
          </w:p>
          <w:p w14:paraId="115FFDBA">
            <w:pPr>
              <w:pageBreakBefore w:val="0"/>
              <w:kinsoku/>
              <w:wordWrap/>
              <w:overflowPunct/>
              <w:topLinePunct w:val="0"/>
              <w:autoSpaceDE/>
              <w:autoSpaceDN/>
              <w:bidi w:val="0"/>
              <w:adjustRightInd/>
              <w:snapToGrid/>
              <w:spacing w:after="0" w:line="240" w:lineRule="auto"/>
              <w:ind w:left="62"/>
              <w:textAlignment w:val="auto"/>
              <w:rPr>
                <w:rFonts w:eastAsia="Times New Roman"/>
                <w:color w:val="auto"/>
                <w:sz w:val="26"/>
                <w:szCs w:val="26"/>
              </w:rPr>
            </w:pPr>
            <w:r>
              <w:rPr>
                <w:rFonts w:eastAsia="Times New Roman"/>
                <w:color w:val="auto"/>
                <w:sz w:val="26"/>
                <w:szCs w:val="26"/>
              </w:rPr>
              <w:t>m</w:t>
            </w:r>
            <w:r>
              <w:rPr>
                <w:rFonts w:eastAsia="Times New Roman"/>
                <w:color w:val="auto"/>
                <w:sz w:val="26"/>
                <w:szCs w:val="26"/>
                <w:vertAlign w:val="subscript"/>
              </w:rPr>
              <w:t>2</w:t>
            </w:r>
            <w:r>
              <w:rPr>
                <w:rFonts w:eastAsia="Times New Roman"/>
                <w:color w:val="auto"/>
                <w:sz w:val="26"/>
                <w:szCs w:val="26"/>
              </w:rPr>
              <w:t> = 4 kg</w:t>
            </w:r>
          </w:p>
          <w:p w14:paraId="2A9581BE">
            <w:pPr>
              <w:pageBreakBefore w:val="0"/>
              <w:kinsoku/>
              <w:wordWrap/>
              <w:overflowPunct/>
              <w:topLinePunct w:val="0"/>
              <w:autoSpaceDE/>
              <w:autoSpaceDN/>
              <w:bidi w:val="0"/>
              <w:adjustRightInd/>
              <w:snapToGrid/>
              <w:spacing w:after="0" w:line="240" w:lineRule="auto"/>
              <w:ind w:left="62"/>
              <w:textAlignment w:val="auto"/>
              <w:rPr>
                <w:rFonts w:eastAsia="Times New Roman"/>
                <w:color w:val="auto"/>
                <w:sz w:val="26"/>
                <w:szCs w:val="26"/>
              </w:rPr>
            </w:pPr>
            <w:r>
              <w:rPr>
                <w:rFonts w:eastAsia="Times New Roman"/>
                <w:color w:val="auto"/>
                <w:sz w:val="26"/>
                <w:szCs w:val="26"/>
              </w:rPr>
              <w:t>p = 200 000 N/m</w:t>
            </w:r>
            <w:r>
              <w:rPr>
                <w:rFonts w:eastAsia="Times New Roman"/>
                <w:color w:val="auto"/>
                <w:sz w:val="26"/>
                <w:szCs w:val="26"/>
                <w:vertAlign w:val="superscript"/>
              </w:rPr>
              <w:t>2</w:t>
            </w:r>
            <w:r>
              <w:rPr>
                <w:rFonts w:eastAsia="Times New Roman"/>
                <w:color w:val="auto"/>
                <w:sz w:val="26"/>
                <w:szCs w:val="26"/>
              </w:rPr>
              <w:t> </w:t>
            </w:r>
          </w:p>
          <w:p w14:paraId="449F2034">
            <w:pPr>
              <w:pageBreakBefore w:val="0"/>
              <w:kinsoku/>
              <w:wordWrap/>
              <w:overflowPunct/>
              <w:topLinePunct w:val="0"/>
              <w:autoSpaceDE/>
              <w:autoSpaceDN/>
              <w:bidi w:val="0"/>
              <w:adjustRightInd/>
              <w:snapToGrid/>
              <w:spacing w:after="0" w:line="240" w:lineRule="auto"/>
              <w:ind w:left="62"/>
              <w:textAlignment w:val="auto"/>
              <w:rPr>
                <w:rFonts w:eastAsia="Times New Roman"/>
                <w:color w:val="auto"/>
                <w:sz w:val="26"/>
                <w:szCs w:val="26"/>
              </w:rPr>
            </w:pPr>
            <w:r>
              <w:rPr>
                <w:rFonts w:eastAsia="Times New Roman"/>
                <w:color w:val="auto"/>
                <w:sz w:val="26"/>
                <w:szCs w:val="26"/>
              </w:rPr>
              <w:t>S = ? m</w:t>
            </w:r>
            <w:r>
              <w:rPr>
                <w:rFonts w:eastAsia="Times New Roman"/>
                <w:color w:val="auto"/>
                <w:sz w:val="26"/>
                <w:szCs w:val="26"/>
                <w:vertAlign w:val="superscript"/>
              </w:rPr>
              <w:t>2</w:t>
            </w:r>
            <w:r>
              <w:rPr>
                <w:rFonts w:eastAsia="Times New Roman"/>
                <w:color w:val="auto"/>
                <w:sz w:val="26"/>
                <w:szCs w:val="26"/>
              </w:rPr>
              <w:t> </w:t>
            </w:r>
          </w:p>
          <w:p w14:paraId="27A33DFD">
            <w:pPr>
              <w:pageBreakBefore w:val="0"/>
              <w:kinsoku/>
              <w:wordWrap/>
              <w:overflowPunct/>
              <w:topLinePunct w:val="0"/>
              <w:autoSpaceDE/>
              <w:autoSpaceDN/>
              <w:bidi w:val="0"/>
              <w:adjustRightInd/>
              <w:snapToGrid/>
              <w:spacing w:after="0" w:line="240" w:lineRule="auto"/>
              <w:ind w:left="62"/>
              <w:textAlignment w:val="auto"/>
              <w:rPr>
                <w:rFonts w:eastAsia="Times New Roman"/>
                <w:color w:val="auto"/>
                <w:sz w:val="26"/>
                <w:szCs w:val="26"/>
              </w:rPr>
            </w:pPr>
            <w:r>
              <w:rPr>
                <w:rFonts w:eastAsia="Times New Roman"/>
                <w:color w:val="auto"/>
                <w:sz w:val="26"/>
                <w:szCs w:val="26"/>
              </w:rPr>
              <w:t>Giải</w:t>
            </w:r>
          </w:p>
          <w:p w14:paraId="3C8DD73F">
            <w:pPr>
              <w:pageBreakBefore w:val="0"/>
              <w:kinsoku/>
              <w:wordWrap/>
              <w:overflowPunct/>
              <w:topLinePunct w:val="0"/>
              <w:autoSpaceDE/>
              <w:autoSpaceDN/>
              <w:bidi w:val="0"/>
              <w:adjustRightInd/>
              <w:snapToGrid/>
              <w:spacing w:after="0" w:line="240" w:lineRule="auto"/>
              <w:ind w:left="62"/>
              <w:textAlignment w:val="auto"/>
              <w:rPr>
                <w:rFonts w:eastAsia="Times New Roman"/>
                <w:color w:val="auto"/>
                <w:sz w:val="26"/>
                <w:szCs w:val="26"/>
              </w:rPr>
            </w:pPr>
            <w:r>
              <w:rPr>
                <w:rFonts w:eastAsia="Times New Roman"/>
                <w:color w:val="auto"/>
                <w:sz w:val="26"/>
                <w:szCs w:val="26"/>
              </w:rPr>
              <w:t>Trọng lượng của gạo và 4 chân ghế là:</w:t>
            </w:r>
          </w:p>
          <w:p w14:paraId="2887588A">
            <w:pPr>
              <w:pageBreakBefore w:val="0"/>
              <w:kinsoku/>
              <w:wordWrap/>
              <w:overflowPunct/>
              <w:topLinePunct w:val="0"/>
              <w:autoSpaceDE/>
              <w:autoSpaceDN/>
              <w:bidi w:val="0"/>
              <w:adjustRightInd/>
              <w:snapToGrid/>
              <w:spacing w:after="0" w:line="240" w:lineRule="auto"/>
              <w:ind w:left="62"/>
              <w:textAlignment w:val="auto"/>
              <w:rPr>
                <w:rFonts w:eastAsia="Times New Roman"/>
                <w:color w:val="auto"/>
                <w:sz w:val="26"/>
                <w:szCs w:val="26"/>
              </w:rPr>
            </w:pPr>
            <w:r>
              <w:rPr>
                <w:rFonts w:eastAsia="Times New Roman"/>
                <w:color w:val="auto"/>
                <w:sz w:val="26"/>
                <w:szCs w:val="26"/>
              </w:rPr>
              <w:t>P = 10 . (m</w:t>
            </w:r>
            <w:r>
              <w:rPr>
                <w:rFonts w:eastAsia="Times New Roman"/>
                <w:color w:val="auto"/>
                <w:sz w:val="26"/>
                <w:szCs w:val="26"/>
                <w:vertAlign w:val="subscript"/>
              </w:rPr>
              <w:t>1</w:t>
            </w:r>
            <w:r>
              <w:rPr>
                <w:rFonts w:eastAsia="Times New Roman"/>
                <w:color w:val="auto"/>
                <w:sz w:val="26"/>
                <w:szCs w:val="26"/>
              </w:rPr>
              <w:t> + m</w:t>
            </w:r>
            <w:r>
              <w:rPr>
                <w:rFonts w:eastAsia="Times New Roman"/>
                <w:color w:val="auto"/>
                <w:sz w:val="26"/>
                <w:szCs w:val="26"/>
                <w:vertAlign w:val="subscript"/>
              </w:rPr>
              <w:t>2</w:t>
            </w:r>
            <w:r>
              <w:rPr>
                <w:rFonts w:eastAsia="Times New Roman"/>
                <w:color w:val="auto"/>
                <w:sz w:val="26"/>
                <w:szCs w:val="26"/>
              </w:rPr>
              <w:t>) = 10 . ( 60 +4 )= 640 (N)</w:t>
            </w:r>
          </w:p>
          <w:p w14:paraId="6B5C7900">
            <w:pPr>
              <w:pageBreakBefore w:val="0"/>
              <w:kinsoku/>
              <w:wordWrap/>
              <w:overflowPunct/>
              <w:topLinePunct w:val="0"/>
              <w:autoSpaceDE/>
              <w:autoSpaceDN/>
              <w:bidi w:val="0"/>
              <w:adjustRightInd/>
              <w:snapToGrid/>
              <w:spacing w:after="0" w:line="240" w:lineRule="auto"/>
              <w:ind w:left="62"/>
              <w:textAlignment w:val="auto"/>
              <w:rPr>
                <w:rFonts w:eastAsia="Times New Roman"/>
                <w:color w:val="auto"/>
                <w:sz w:val="26"/>
                <w:szCs w:val="26"/>
              </w:rPr>
            </w:pPr>
            <w:r>
              <w:rPr>
                <w:rFonts w:eastAsia="Times New Roman"/>
                <w:color w:val="auto"/>
                <w:sz w:val="26"/>
                <w:szCs w:val="26"/>
              </w:rPr>
              <w:t>Diện tích tiếp xúc với mặt đất của ghế là:</w:t>
            </w:r>
          </w:p>
          <w:p w14:paraId="559AF128">
            <w:pPr>
              <w:pageBreakBefore w:val="0"/>
              <w:kinsoku/>
              <w:wordWrap/>
              <w:overflowPunct/>
              <w:topLinePunct w:val="0"/>
              <w:autoSpaceDE/>
              <w:autoSpaceDN/>
              <w:bidi w:val="0"/>
              <w:adjustRightInd/>
              <w:snapToGrid/>
              <w:spacing w:after="0" w:line="240" w:lineRule="auto"/>
              <w:ind w:left="62"/>
              <w:textAlignment w:val="auto"/>
              <w:rPr>
                <w:rFonts w:eastAsia="Times New Roman"/>
                <w:color w:val="auto"/>
                <w:sz w:val="26"/>
                <w:szCs w:val="26"/>
              </w:rPr>
            </w:pPr>
            <w:r>
              <w:rPr>
                <w:rFonts w:eastAsia="Times New Roman"/>
                <w:color w:val="auto"/>
                <w:sz w:val="26"/>
                <w:szCs w:val="26"/>
              </w:rPr>
              <w:t xml:space="preserve">p </w:t>
            </w:r>
            <w:r>
              <w:rPr>
                <w:rFonts w:eastAsia="Times New Roman"/>
                <w:color w:val="auto"/>
                <w:sz w:val="32"/>
                <w:szCs w:val="32"/>
              </w:rPr>
              <w:t>= </w:t>
            </w:r>
            <m:oMath>
              <m:f>
                <m:fPr>
                  <m:ctrlPr>
                    <w:rPr>
                      <w:rFonts w:ascii="Cambria Math" w:hAnsi="Cambria Math" w:eastAsia="Times New Roman"/>
                      <w:i/>
                      <w:color w:val="auto"/>
                      <w:sz w:val="32"/>
                      <w:szCs w:val="32"/>
                    </w:rPr>
                  </m:ctrlPr>
                </m:fPr>
                <m:num>
                  <m:r>
                    <m:rPr/>
                    <w:rPr>
                      <w:rFonts w:ascii="Cambria Math" w:hAnsi="Cambria Math" w:eastAsia="Times New Roman"/>
                      <w:color w:val="auto"/>
                      <w:sz w:val="32"/>
                      <w:szCs w:val="32"/>
                    </w:rPr>
                    <m:t>F</m:t>
                  </m:r>
                  <m:ctrlPr>
                    <w:rPr>
                      <w:rFonts w:ascii="Cambria Math" w:hAnsi="Cambria Math" w:eastAsia="Times New Roman"/>
                      <w:i/>
                      <w:color w:val="auto"/>
                      <w:sz w:val="32"/>
                      <w:szCs w:val="32"/>
                    </w:rPr>
                  </m:ctrlPr>
                </m:num>
                <m:den>
                  <m:r>
                    <m:rPr/>
                    <w:rPr>
                      <w:rFonts w:ascii="Cambria Math" w:hAnsi="Cambria Math" w:eastAsia="Times New Roman"/>
                      <w:color w:val="auto"/>
                      <w:sz w:val="32"/>
                      <w:szCs w:val="32"/>
                    </w:rPr>
                    <m:t>S</m:t>
                  </m:r>
                  <m:ctrlPr>
                    <w:rPr>
                      <w:rFonts w:ascii="Cambria Math" w:hAnsi="Cambria Math" w:eastAsia="Times New Roman"/>
                      <w:i/>
                      <w:color w:val="auto"/>
                      <w:sz w:val="32"/>
                      <w:szCs w:val="32"/>
                    </w:rPr>
                  </m:ctrlPr>
                </m:den>
              </m:f>
            </m:oMath>
            <w:r>
              <w:rPr>
                <w:rFonts w:eastAsia="Times New Roman"/>
                <w:color w:val="auto"/>
                <w:sz w:val="26"/>
                <w:szCs w:val="26"/>
              </w:rPr>
              <w:t> =&gt; S = </w:t>
            </w:r>
            <m:oMath>
              <m:f>
                <m:fPr>
                  <m:ctrlPr>
                    <w:rPr>
                      <w:rFonts w:ascii="Cambria Math" w:hAnsi="Cambria Math" w:eastAsia="Times New Roman"/>
                      <w:i/>
                      <w:color w:val="auto"/>
                      <w:sz w:val="32"/>
                      <w:szCs w:val="32"/>
                    </w:rPr>
                  </m:ctrlPr>
                </m:fPr>
                <m:num>
                  <m:r>
                    <m:rPr/>
                    <w:rPr>
                      <w:rFonts w:ascii="Cambria Math" w:hAnsi="Cambria Math" w:eastAsia="Times New Roman"/>
                      <w:color w:val="auto"/>
                      <w:sz w:val="32"/>
                      <w:szCs w:val="32"/>
                    </w:rPr>
                    <m:t>F</m:t>
                  </m:r>
                  <m:ctrlPr>
                    <w:rPr>
                      <w:rFonts w:ascii="Cambria Math" w:hAnsi="Cambria Math" w:eastAsia="Times New Roman"/>
                      <w:i/>
                      <w:color w:val="auto"/>
                      <w:sz w:val="32"/>
                      <w:szCs w:val="32"/>
                    </w:rPr>
                  </m:ctrlPr>
                </m:num>
                <m:den>
                  <m:r>
                    <m:rPr/>
                    <w:rPr>
                      <w:rFonts w:ascii="Cambria Math" w:hAnsi="Cambria Math" w:eastAsia="Times New Roman"/>
                      <w:color w:val="auto"/>
                      <w:sz w:val="32"/>
                      <w:szCs w:val="32"/>
                    </w:rPr>
                    <m:t>P</m:t>
                  </m:r>
                  <m:ctrlPr>
                    <w:rPr>
                      <w:rFonts w:ascii="Cambria Math" w:hAnsi="Cambria Math" w:eastAsia="Times New Roman"/>
                      <w:i/>
                      <w:color w:val="auto"/>
                      <w:sz w:val="32"/>
                      <w:szCs w:val="32"/>
                    </w:rPr>
                  </m:ctrlPr>
                </m:den>
              </m:f>
            </m:oMath>
            <w:r>
              <w:rPr>
                <w:rFonts w:eastAsia="Times New Roman"/>
                <w:color w:val="auto"/>
                <w:sz w:val="26"/>
                <w:szCs w:val="26"/>
              </w:rPr>
              <w:t> =</w:t>
            </w:r>
            <m:oMath>
              <m:f>
                <m:fPr>
                  <m:ctrlPr>
                    <w:rPr>
                      <w:rFonts w:ascii="Cambria Math" w:hAnsi="Cambria Math" w:eastAsia="Times New Roman"/>
                      <w:i/>
                      <w:color w:val="auto"/>
                      <w:sz w:val="26"/>
                      <w:szCs w:val="26"/>
                    </w:rPr>
                  </m:ctrlPr>
                </m:fPr>
                <m:num>
                  <m:r>
                    <m:rPr/>
                    <w:rPr>
                      <w:rFonts w:ascii="Cambria Math" w:hAnsi="Cambria Math" w:eastAsia="Times New Roman"/>
                      <w:color w:val="auto"/>
                      <w:sz w:val="26"/>
                      <w:szCs w:val="26"/>
                    </w:rPr>
                    <m:t>640</m:t>
                  </m:r>
                  <m:ctrlPr>
                    <w:rPr>
                      <w:rFonts w:ascii="Cambria Math" w:hAnsi="Cambria Math" w:eastAsia="Times New Roman"/>
                      <w:i/>
                      <w:color w:val="auto"/>
                      <w:sz w:val="26"/>
                      <w:szCs w:val="26"/>
                    </w:rPr>
                  </m:ctrlPr>
                </m:num>
                <m:den>
                  <m:r>
                    <m:rPr/>
                    <w:rPr>
                      <w:rFonts w:ascii="Cambria Math" w:hAnsi="Cambria Math" w:eastAsia="Times New Roman"/>
                      <w:color w:val="auto"/>
                      <w:sz w:val="26"/>
                      <w:szCs w:val="26"/>
                    </w:rPr>
                    <m:t>200.000</m:t>
                  </m:r>
                  <m:ctrlPr>
                    <w:rPr>
                      <w:rFonts w:ascii="Cambria Math" w:hAnsi="Cambria Math" w:eastAsia="Times New Roman"/>
                      <w:i/>
                      <w:color w:val="auto"/>
                      <w:sz w:val="26"/>
                      <w:szCs w:val="26"/>
                    </w:rPr>
                  </m:ctrlPr>
                </m:den>
              </m:f>
            </m:oMath>
            <w:r>
              <w:rPr>
                <w:rFonts w:eastAsia="Times New Roman"/>
                <w:color w:val="auto"/>
                <w:sz w:val="26"/>
                <w:szCs w:val="26"/>
              </w:rPr>
              <w:t> = 0,0032 (m</w:t>
            </w:r>
            <w:r>
              <w:rPr>
                <w:rFonts w:eastAsia="Times New Roman"/>
                <w:color w:val="auto"/>
                <w:sz w:val="26"/>
                <w:szCs w:val="26"/>
                <w:vertAlign w:val="superscript"/>
              </w:rPr>
              <w:t>2</w:t>
            </w:r>
            <w:r>
              <w:rPr>
                <w:rFonts w:eastAsia="Times New Roman"/>
                <w:color w:val="auto"/>
                <w:sz w:val="26"/>
                <w:szCs w:val="26"/>
              </w:rPr>
              <w:t>)</w:t>
            </w:r>
          </w:p>
          <w:p w14:paraId="3422649F">
            <w:pPr>
              <w:pageBreakBefore w:val="0"/>
              <w:kinsoku/>
              <w:wordWrap/>
              <w:overflowPunct/>
              <w:topLinePunct w:val="0"/>
              <w:autoSpaceDE/>
              <w:autoSpaceDN/>
              <w:bidi w:val="0"/>
              <w:adjustRightInd/>
              <w:snapToGrid/>
              <w:spacing w:after="0" w:line="240" w:lineRule="auto"/>
              <w:ind w:left="62"/>
              <w:textAlignment w:val="auto"/>
              <w:rPr>
                <w:rFonts w:eastAsia="Times New Roman"/>
                <w:color w:val="auto"/>
                <w:sz w:val="26"/>
                <w:szCs w:val="26"/>
              </w:rPr>
            </w:pPr>
            <w:r>
              <w:rPr>
                <w:rFonts w:eastAsia="Times New Roman"/>
                <w:color w:val="auto"/>
                <w:sz w:val="26"/>
                <w:szCs w:val="26"/>
              </w:rPr>
              <w:t>Diện tích tiếp xúc mỗi chân ghế với mặt đất là:</w:t>
            </w:r>
          </w:p>
          <w:p w14:paraId="267B007B">
            <w:pPr>
              <w:pageBreakBefore w:val="0"/>
              <w:kinsoku/>
              <w:wordWrap/>
              <w:overflowPunct/>
              <w:topLinePunct w:val="0"/>
              <w:autoSpaceDE/>
              <w:autoSpaceDN/>
              <w:bidi w:val="0"/>
              <w:adjustRightInd/>
              <w:snapToGrid/>
              <w:spacing w:after="0" w:line="240" w:lineRule="auto"/>
              <w:ind w:left="62" w:firstLine="520" w:firstLineChars="200"/>
              <w:textAlignment w:val="auto"/>
              <w:rPr>
                <w:rFonts w:eastAsia="Times New Roman"/>
                <w:color w:val="auto"/>
                <w:sz w:val="26"/>
                <w:szCs w:val="26"/>
              </w:rPr>
            </w:pPr>
            <w:r>
              <w:rPr>
                <w:rFonts w:eastAsia="Times New Roman"/>
                <w:color w:val="auto"/>
                <w:sz w:val="26"/>
                <w:szCs w:val="26"/>
              </w:rPr>
              <w:t>0,0032 : 4 = 0,0008 (m</w:t>
            </w:r>
            <w:r>
              <w:rPr>
                <w:rFonts w:eastAsia="Times New Roman"/>
                <w:color w:val="auto"/>
                <w:sz w:val="26"/>
                <w:szCs w:val="26"/>
                <w:vertAlign w:val="superscript"/>
              </w:rPr>
              <w:t>2</w:t>
            </w:r>
            <w:r>
              <w:rPr>
                <w:rFonts w:eastAsia="Times New Roman"/>
                <w:color w:val="auto"/>
                <w:sz w:val="26"/>
                <w:szCs w:val="26"/>
              </w:rPr>
              <w:t>) </w:t>
            </w:r>
          </w:p>
          <w:p w14:paraId="225A253B">
            <w:pPr>
              <w:pageBreakBefore w:val="0"/>
              <w:kinsoku/>
              <w:wordWrap/>
              <w:overflowPunct/>
              <w:topLinePunct w:val="0"/>
              <w:autoSpaceDE/>
              <w:autoSpaceDN/>
              <w:bidi w:val="0"/>
              <w:adjustRightInd/>
              <w:snapToGrid/>
              <w:spacing w:after="0" w:line="240" w:lineRule="auto"/>
              <w:ind w:left="62"/>
              <w:textAlignment w:val="auto"/>
              <w:rPr>
                <w:rFonts w:eastAsia="Times New Roman"/>
                <w:color w:val="auto"/>
                <w:sz w:val="26"/>
                <w:szCs w:val="26"/>
              </w:rPr>
            </w:pPr>
            <w:r>
              <w:rPr>
                <w:rFonts w:eastAsia="Times New Roman"/>
                <w:color w:val="auto"/>
                <w:sz w:val="26"/>
                <w:szCs w:val="26"/>
              </w:rPr>
              <w:t>Đáp số: 0,0008 m</w:t>
            </w:r>
            <w:r>
              <w:rPr>
                <w:rFonts w:eastAsia="Times New Roman"/>
                <w:color w:val="auto"/>
                <w:sz w:val="26"/>
                <w:szCs w:val="26"/>
                <w:vertAlign w:val="superscript"/>
              </w:rPr>
              <w:t>2</w:t>
            </w:r>
            <w:r>
              <w:rPr>
                <w:rFonts w:eastAsia="Times New Roman"/>
                <w:color w:val="auto"/>
                <w:sz w:val="26"/>
                <w:szCs w:val="26"/>
              </w:rPr>
              <w:t> </w:t>
            </w:r>
          </w:p>
        </w:tc>
        <w:tc>
          <w:tcPr>
            <w:tcW w:w="1600" w:type="dxa"/>
            <w:shd w:val="clear" w:color="auto" w:fill="FFFFFF"/>
            <w:tcMar>
              <w:top w:w="75" w:type="dxa"/>
              <w:left w:w="75" w:type="dxa"/>
              <w:bottom w:w="75" w:type="dxa"/>
              <w:right w:w="0" w:type="dxa"/>
            </w:tcMar>
          </w:tcPr>
          <w:p w14:paraId="4D131336">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p>
          <w:p w14:paraId="53A6307E">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p>
          <w:p w14:paraId="5DC2D064">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p>
          <w:p w14:paraId="3961FB4F">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p>
          <w:p w14:paraId="44E414E9">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p>
          <w:p w14:paraId="78974CA5">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p>
          <w:p w14:paraId="28DC0916">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p>
          <w:p w14:paraId="0EF1189B">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p>
          <w:p w14:paraId="2094420E">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r>
              <w:rPr>
                <w:rFonts w:eastAsia="Times New Roman"/>
                <w:color w:val="auto"/>
                <w:sz w:val="26"/>
                <w:szCs w:val="26"/>
              </w:rPr>
              <w:t>0,5</w:t>
            </w:r>
          </w:p>
          <w:p w14:paraId="6E10D8C0">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p>
          <w:p w14:paraId="2E17195B">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p>
          <w:p w14:paraId="5DC36944">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r>
              <w:rPr>
                <w:rFonts w:eastAsia="Times New Roman"/>
                <w:color w:val="auto"/>
                <w:sz w:val="26"/>
                <w:szCs w:val="26"/>
              </w:rPr>
              <w:t>0,25</w:t>
            </w:r>
          </w:p>
          <w:p w14:paraId="19EB8248">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p>
          <w:p w14:paraId="25F93535">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p>
          <w:p w14:paraId="5C052EFF">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p>
          <w:p w14:paraId="77530F63">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r>
              <w:rPr>
                <w:rFonts w:eastAsia="Times New Roman"/>
                <w:color w:val="auto"/>
                <w:sz w:val="26"/>
                <w:szCs w:val="26"/>
              </w:rPr>
              <w:t>0,25</w:t>
            </w:r>
          </w:p>
        </w:tc>
      </w:tr>
      <w:tr w14:paraId="5CA69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jc w:val="center"/>
        </w:trPr>
        <w:tc>
          <w:tcPr>
            <w:tcW w:w="1362" w:type="dxa"/>
            <w:shd w:val="clear" w:color="auto" w:fill="FFFFFF"/>
            <w:tcMar>
              <w:top w:w="75" w:type="dxa"/>
              <w:left w:w="0" w:type="dxa"/>
              <w:bottom w:w="75" w:type="dxa"/>
              <w:right w:w="75" w:type="dxa"/>
            </w:tcMar>
            <w:vAlign w:val="center"/>
          </w:tcPr>
          <w:p w14:paraId="4DAFA5D7">
            <w:pPr>
              <w:pageBreakBefore w:val="0"/>
              <w:widowControl w:val="0"/>
              <w:kinsoku/>
              <w:wordWrap/>
              <w:overflowPunct/>
              <w:topLinePunct w:val="0"/>
              <w:autoSpaceDE/>
              <w:autoSpaceDN/>
              <w:bidi w:val="0"/>
              <w:adjustRightInd/>
              <w:snapToGrid/>
              <w:spacing w:after="0" w:line="240" w:lineRule="auto"/>
              <w:jc w:val="center"/>
              <w:textAlignment w:val="auto"/>
              <w:rPr>
                <w:rFonts w:eastAsia="Times New Roman"/>
                <w:b/>
                <w:bCs/>
                <w:color w:val="auto"/>
                <w:sz w:val="26"/>
                <w:szCs w:val="26"/>
              </w:rPr>
            </w:pPr>
            <w:r>
              <w:rPr>
                <w:rFonts w:eastAsia="Times New Roman"/>
                <w:b/>
                <w:bCs/>
                <w:color w:val="auto"/>
                <w:sz w:val="26"/>
                <w:szCs w:val="26"/>
              </w:rPr>
              <w:t>Câu 22</w:t>
            </w:r>
          </w:p>
          <w:p w14:paraId="734399EA">
            <w:pPr>
              <w:pageBreakBefore w:val="0"/>
              <w:widowControl w:val="0"/>
              <w:kinsoku/>
              <w:wordWrap/>
              <w:overflowPunct/>
              <w:topLinePunct w:val="0"/>
              <w:autoSpaceDE/>
              <w:autoSpaceDN/>
              <w:bidi w:val="0"/>
              <w:adjustRightInd/>
              <w:snapToGrid/>
              <w:spacing w:after="0" w:line="240" w:lineRule="auto"/>
              <w:jc w:val="center"/>
              <w:textAlignment w:val="auto"/>
              <w:rPr>
                <w:rFonts w:eastAsia="Times New Roman"/>
                <w:b/>
                <w:bCs/>
                <w:color w:val="auto"/>
                <w:sz w:val="26"/>
                <w:szCs w:val="26"/>
              </w:rPr>
            </w:pPr>
            <w:r>
              <w:rPr>
                <w:b/>
                <w:bCs/>
                <w:color w:val="auto"/>
                <w:sz w:val="26"/>
                <w:szCs w:val="26"/>
              </w:rPr>
              <w:t>(</w:t>
            </w:r>
            <w:r>
              <w:rPr>
                <w:rFonts w:hint="default"/>
                <w:b/>
                <w:bCs/>
                <w:color w:val="auto"/>
                <w:sz w:val="26"/>
                <w:szCs w:val="26"/>
                <w:lang w:val="en-US"/>
              </w:rPr>
              <w:t>0,5</w:t>
            </w:r>
            <w:r>
              <w:rPr>
                <w:b/>
                <w:bCs/>
                <w:color w:val="auto"/>
                <w:sz w:val="26"/>
                <w:szCs w:val="26"/>
              </w:rPr>
              <w:t xml:space="preserve"> điểm)</w:t>
            </w:r>
          </w:p>
        </w:tc>
        <w:tc>
          <w:tcPr>
            <w:tcW w:w="7356" w:type="dxa"/>
            <w:shd w:val="clear" w:color="auto" w:fill="FFFFFF"/>
            <w:tcMar>
              <w:top w:w="75" w:type="dxa"/>
              <w:left w:w="75" w:type="dxa"/>
              <w:bottom w:w="75" w:type="dxa"/>
              <w:right w:w="75" w:type="dxa"/>
            </w:tcMar>
          </w:tcPr>
          <w:p w14:paraId="2FA00D48">
            <w:pPr>
              <w:pageBreakBefore w:val="0"/>
              <w:kinsoku/>
              <w:wordWrap/>
              <w:overflowPunct/>
              <w:topLinePunct w:val="0"/>
              <w:autoSpaceDE/>
              <w:autoSpaceDN/>
              <w:bidi w:val="0"/>
              <w:adjustRightInd/>
              <w:snapToGrid/>
              <w:spacing w:after="0" w:line="240" w:lineRule="auto"/>
              <w:ind w:left="62"/>
              <w:textAlignment w:val="auto"/>
              <w:rPr>
                <w:rFonts w:eastAsia="Times New Roman"/>
                <w:color w:val="auto"/>
                <w:sz w:val="26"/>
                <w:szCs w:val="26"/>
              </w:rPr>
            </w:pPr>
            <w:r>
              <w:rPr>
                <w:rFonts w:eastAsia="Times New Roman"/>
                <w:color w:val="auto"/>
                <w:sz w:val="26"/>
                <w:szCs w:val="26"/>
              </w:rPr>
              <w:t>Gọi số mol muối MCl</w:t>
            </w:r>
            <w:r>
              <w:rPr>
                <w:rFonts w:eastAsia="Times New Roman"/>
                <w:color w:val="auto"/>
                <w:sz w:val="26"/>
                <w:szCs w:val="26"/>
                <w:vertAlign w:val="subscript"/>
              </w:rPr>
              <w:t>2</w:t>
            </w:r>
            <w:r>
              <w:rPr>
                <w:rFonts w:eastAsia="Times New Roman"/>
                <w:color w:val="auto"/>
                <w:sz w:val="26"/>
                <w:szCs w:val="26"/>
              </w:rPr>
              <w:t xml:space="preserve"> là a.</w:t>
            </w:r>
          </w:p>
          <w:p w14:paraId="2A2A6277">
            <w:pPr>
              <w:pageBreakBefore w:val="0"/>
              <w:shd w:val="clear" w:color="auto" w:fill="FFFFFF"/>
              <w:kinsoku/>
              <w:wordWrap/>
              <w:overflowPunct/>
              <w:topLinePunct w:val="0"/>
              <w:autoSpaceDE/>
              <w:autoSpaceDN/>
              <w:bidi w:val="0"/>
              <w:adjustRightInd/>
              <w:snapToGrid/>
              <w:spacing w:after="0" w:line="240" w:lineRule="auto"/>
              <w:textAlignment w:val="auto"/>
              <w:rPr>
                <w:rFonts w:eastAsia="Times New Roman"/>
                <w:color w:val="auto"/>
                <w:sz w:val="26"/>
                <w:szCs w:val="26"/>
              </w:rPr>
            </w:pPr>
            <w:r>
              <w:rPr>
                <w:rFonts w:eastAsia="Times New Roman"/>
                <w:color w:val="auto"/>
                <w:sz w:val="26"/>
                <w:szCs w:val="26"/>
              </w:rPr>
              <w:t>Khối lượng muối: </w:t>
            </w:r>
          </w:p>
          <w:p w14:paraId="37104ADE">
            <w:pPr>
              <w:pageBreakBefore w:val="0"/>
              <w:shd w:val="clear" w:color="auto" w:fill="FFFFFF"/>
              <w:kinsoku/>
              <w:wordWrap/>
              <w:overflowPunct/>
              <w:topLinePunct w:val="0"/>
              <w:autoSpaceDE/>
              <w:autoSpaceDN/>
              <w:bidi w:val="0"/>
              <w:adjustRightInd/>
              <w:snapToGrid/>
              <w:spacing w:after="0" w:line="240" w:lineRule="auto"/>
              <w:textAlignment w:val="auto"/>
              <w:rPr>
                <w:rFonts w:eastAsia="Times New Roman"/>
                <w:color w:val="auto"/>
                <w:sz w:val="26"/>
                <w:szCs w:val="26"/>
              </w:rPr>
            </w:pPr>
            <m:oMath>
              <m:sSub>
                <m:sSubPr>
                  <m:ctrlPr>
                    <w:rPr>
                      <w:rFonts w:ascii="Cambria Math" w:hAnsi="Cambria Math" w:eastAsia="Times New Roman"/>
                      <w:i/>
                      <w:color w:val="auto"/>
                      <w:sz w:val="26"/>
                      <w:szCs w:val="26"/>
                    </w:rPr>
                  </m:ctrlPr>
                </m:sSubPr>
                <m:e>
                  <m:r>
                    <m:rPr/>
                    <w:rPr>
                      <w:rFonts w:ascii="Cambria Math" w:hAnsi="Cambria Math" w:eastAsia="Times New Roman"/>
                      <w:color w:val="auto"/>
                      <w:sz w:val="26"/>
                      <w:szCs w:val="26"/>
                    </w:rPr>
                    <m:t>m</m:t>
                  </m:r>
                  <m:ctrlPr>
                    <w:rPr>
                      <w:rFonts w:ascii="Cambria Math" w:hAnsi="Cambria Math" w:eastAsia="Times New Roman"/>
                      <w:i/>
                      <w:color w:val="auto"/>
                      <w:sz w:val="26"/>
                      <w:szCs w:val="26"/>
                    </w:rPr>
                  </m:ctrlPr>
                </m:e>
                <m:sub>
                  <m:sSub>
                    <m:sSubPr>
                      <m:ctrlPr>
                        <w:rPr>
                          <w:rFonts w:ascii="Cambria Math" w:hAnsi="Cambria Math" w:eastAsia="Times New Roman"/>
                          <w:i/>
                          <w:color w:val="auto"/>
                          <w:sz w:val="26"/>
                          <w:szCs w:val="26"/>
                        </w:rPr>
                      </m:ctrlPr>
                    </m:sSubPr>
                    <m:e>
                      <m:r>
                        <m:rPr/>
                        <w:rPr>
                          <w:rFonts w:ascii="Cambria Math" w:hAnsi="Cambria Math" w:eastAsia="Times New Roman"/>
                          <w:color w:val="auto"/>
                          <w:sz w:val="26"/>
                          <w:szCs w:val="26"/>
                        </w:rPr>
                        <m:t>MCl</m:t>
                      </m:r>
                      <m:ctrlPr>
                        <w:rPr>
                          <w:rFonts w:ascii="Cambria Math" w:hAnsi="Cambria Math" w:eastAsia="Times New Roman"/>
                          <w:i/>
                          <w:color w:val="auto"/>
                          <w:sz w:val="26"/>
                          <w:szCs w:val="26"/>
                        </w:rPr>
                      </m:ctrlPr>
                    </m:e>
                    <m:sub>
                      <m:r>
                        <m:rPr/>
                        <w:rPr>
                          <w:rFonts w:ascii="Cambria Math" w:hAnsi="Cambria Math" w:eastAsia="Times New Roman"/>
                          <w:color w:val="auto"/>
                          <w:sz w:val="26"/>
                          <w:szCs w:val="26"/>
                        </w:rPr>
                        <m:t>2</m:t>
                      </m:r>
                      <m:ctrlPr>
                        <w:rPr>
                          <w:rFonts w:ascii="Cambria Math" w:hAnsi="Cambria Math" w:eastAsia="Times New Roman"/>
                          <w:i/>
                          <w:color w:val="auto"/>
                          <w:sz w:val="26"/>
                          <w:szCs w:val="26"/>
                        </w:rPr>
                      </m:ctrlPr>
                    </m:sub>
                  </m:sSub>
                  <m:ctrlPr>
                    <w:rPr>
                      <w:rFonts w:ascii="Cambria Math" w:hAnsi="Cambria Math" w:eastAsia="Times New Roman"/>
                      <w:i/>
                      <w:color w:val="auto"/>
                      <w:sz w:val="26"/>
                      <w:szCs w:val="26"/>
                    </w:rPr>
                  </m:ctrlPr>
                </m:sub>
              </m:sSub>
              <m:r>
                <m:rPr/>
                <w:rPr>
                  <w:rFonts w:ascii="Cambria Math" w:hAnsi="Cambria Math" w:eastAsia="Times New Roman"/>
                  <w:color w:val="auto"/>
                  <w:sz w:val="26"/>
                  <w:szCs w:val="26"/>
                </w:rPr>
                <m:t>=</m:t>
              </m:r>
              <m:f>
                <m:fPr>
                  <m:ctrlPr>
                    <w:rPr>
                      <w:rFonts w:ascii="Cambria Math" w:hAnsi="Cambria Math" w:eastAsia="Times New Roman"/>
                      <w:i/>
                      <w:color w:val="auto"/>
                      <w:sz w:val="26"/>
                      <w:szCs w:val="26"/>
                    </w:rPr>
                  </m:ctrlPr>
                </m:fPr>
                <m:num>
                  <m:sSub>
                    <m:sSubPr>
                      <m:ctrlPr>
                        <w:rPr>
                          <w:rFonts w:ascii="Cambria Math" w:hAnsi="Cambria Math" w:eastAsia="Times New Roman"/>
                          <w:i/>
                          <w:color w:val="auto"/>
                          <w:sz w:val="26"/>
                          <w:szCs w:val="26"/>
                        </w:rPr>
                      </m:ctrlPr>
                    </m:sSubPr>
                    <m:e>
                      <m:r>
                        <m:rPr/>
                        <w:rPr>
                          <w:rFonts w:ascii="Cambria Math" w:hAnsi="Cambria Math" w:eastAsia="Times New Roman"/>
                          <w:color w:val="auto"/>
                          <w:sz w:val="26"/>
                          <w:szCs w:val="26"/>
                        </w:rPr>
                        <m:t>m</m:t>
                      </m:r>
                      <m:ctrlPr>
                        <w:rPr>
                          <w:rFonts w:ascii="Cambria Math" w:hAnsi="Cambria Math" w:eastAsia="Times New Roman"/>
                          <w:i/>
                          <w:color w:val="auto"/>
                          <w:sz w:val="26"/>
                          <w:szCs w:val="26"/>
                        </w:rPr>
                      </m:ctrlPr>
                    </m:e>
                    <m:sub>
                      <m:r>
                        <m:rPr/>
                        <w:rPr>
                          <w:rFonts w:ascii="Cambria Math" w:hAnsi="Cambria Math" w:eastAsia="Times New Roman"/>
                          <w:color w:val="auto"/>
                          <w:sz w:val="26"/>
                          <w:szCs w:val="26"/>
                        </w:rPr>
                        <m:t>dd</m:t>
                      </m:r>
                      <m:ctrlPr>
                        <w:rPr>
                          <w:rFonts w:ascii="Cambria Math" w:hAnsi="Cambria Math" w:eastAsia="Times New Roman"/>
                          <w:i/>
                          <w:color w:val="auto"/>
                          <w:sz w:val="26"/>
                          <w:szCs w:val="26"/>
                        </w:rPr>
                      </m:ctrlPr>
                    </m:sub>
                  </m:sSub>
                  <m:ctrlPr>
                    <w:rPr>
                      <w:rFonts w:ascii="Cambria Math" w:hAnsi="Cambria Math" w:eastAsia="Times New Roman"/>
                      <w:i/>
                      <w:color w:val="auto"/>
                      <w:sz w:val="26"/>
                      <w:szCs w:val="26"/>
                    </w:rPr>
                  </m:ctrlPr>
                </m:num>
                <m:den>
                  <m:r>
                    <m:rPr/>
                    <w:rPr>
                      <w:rFonts w:ascii="Cambria Math" w:hAnsi="Cambria Math" w:eastAsia="Times New Roman"/>
                      <w:color w:val="auto"/>
                      <w:sz w:val="26"/>
                      <w:szCs w:val="26"/>
                    </w:rPr>
                    <m:t>100%</m:t>
                  </m:r>
                  <m:ctrlPr>
                    <w:rPr>
                      <w:rFonts w:ascii="Cambria Math" w:hAnsi="Cambria Math" w:eastAsia="Times New Roman"/>
                      <w:i/>
                      <w:color w:val="auto"/>
                      <w:sz w:val="26"/>
                      <w:szCs w:val="26"/>
                    </w:rPr>
                  </m:ctrlPr>
                </m:den>
              </m:f>
              <m:r>
                <m:rPr/>
                <w:rPr>
                  <w:rFonts w:ascii="Cambria Math" w:hAnsi="Cambria Math" w:eastAsia="Times New Roman"/>
                  <w:color w:val="auto"/>
                  <w:sz w:val="26"/>
                  <w:szCs w:val="26"/>
                </w:rPr>
                <m:t>C%=</m:t>
              </m:r>
              <m:f>
                <m:fPr>
                  <m:ctrlPr>
                    <w:rPr>
                      <w:rFonts w:ascii="Cambria Math" w:hAnsi="Cambria Math" w:eastAsia="Times New Roman"/>
                      <w:i/>
                      <w:color w:val="auto"/>
                      <w:sz w:val="26"/>
                      <w:szCs w:val="26"/>
                    </w:rPr>
                  </m:ctrlPr>
                </m:fPr>
                <m:num>
                  <m:r>
                    <m:rPr/>
                    <w:rPr>
                      <w:rFonts w:ascii="Cambria Math" w:hAnsi="Cambria Math" w:eastAsia="Times New Roman"/>
                      <w:color w:val="auto"/>
                      <w:sz w:val="26"/>
                      <w:szCs w:val="26"/>
                    </w:rPr>
                    <m:t>50</m:t>
                  </m:r>
                  <m:ctrlPr>
                    <w:rPr>
                      <w:rFonts w:ascii="Cambria Math" w:hAnsi="Cambria Math" w:eastAsia="Times New Roman"/>
                      <w:i/>
                      <w:color w:val="auto"/>
                      <w:sz w:val="26"/>
                      <w:szCs w:val="26"/>
                    </w:rPr>
                  </m:ctrlPr>
                </m:num>
                <m:den>
                  <m:r>
                    <m:rPr/>
                    <w:rPr>
                      <w:rFonts w:ascii="Cambria Math" w:hAnsi="Cambria Math" w:eastAsia="Times New Roman"/>
                      <w:color w:val="auto"/>
                      <w:sz w:val="26"/>
                      <w:szCs w:val="26"/>
                    </w:rPr>
                    <m:t>100%</m:t>
                  </m:r>
                  <m:ctrlPr>
                    <w:rPr>
                      <w:rFonts w:ascii="Cambria Math" w:hAnsi="Cambria Math" w:eastAsia="Times New Roman"/>
                      <w:i/>
                      <w:color w:val="auto"/>
                      <w:sz w:val="26"/>
                      <w:szCs w:val="26"/>
                    </w:rPr>
                  </m:ctrlPr>
                </m:den>
              </m:f>
              <m:r>
                <m:rPr/>
                <w:rPr>
                  <w:rFonts w:ascii="Cambria Math" w:hAnsi="Cambria Math" w:eastAsia="Times New Roman"/>
                  <w:color w:val="auto"/>
                  <w:sz w:val="26"/>
                  <w:szCs w:val="26"/>
                </w:rPr>
                <m:t>1,9%=</m:t>
              </m:r>
            </m:oMath>
            <w:r>
              <w:rPr>
                <w:rFonts w:eastAsia="Times New Roman"/>
                <w:color w:val="auto"/>
                <w:sz w:val="26"/>
                <w:szCs w:val="26"/>
              </w:rPr>
              <w:t>0,95(g)</w:t>
            </w:r>
          </w:p>
          <w:p w14:paraId="0715061C">
            <w:pPr>
              <w:pageBreakBefore w:val="0"/>
              <w:shd w:val="clear" w:color="auto" w:fill="FFFFFF"/>
              <w:kinsoku/>
              <w:wordWrap/>
              <w:overflowPunct/>
              <w:topLinePunct w:val="0"/>
              <w:autoSpaceDE/>
              <w:autoSpaceDN/>
              <w:bidi w:val="0"/>
              <w:adjustRightInd/>
              <w:snapToGrid/>
              <w:spacing w:after="0" w:line="240" w:lineRule="auto"/>
              <w:textAlignment w:val="auto"/>
              <w:rPr>
                <w:rFonts w:eastAsia="Times New Roman"/>
                <w:color w:val="auto"/>
                <w:sz w:val="26"/>
                <w:szCs w:val="26"/>
              </w:rPr>
            </w:pPr>
            <w:r>
              <w:rPr>
                <w:rFonts w:eastAsia="Times New Roman"/>
                <w:color w:val="auto"/>
                <w:sz w:val="26"/>
                <w:szCs w:val="26"/>
              </w:rPr>
              <w:t xml:space="preserve">Số mol AgCl: </w:t>
            </w:r>
          </w:p>
          <w:p w14:paraId="4C982362">
            <w:pPr>
              <w:pageBreakBefore w:val="0"/>
              <w:shd w:val="clear" w:color="auto" w:fill="FFFFFF"/>
              <w:kinsoku/>
              <w:wordWrap/>
              <w:overflowPunct/>
              <w:topLinePunct w:val="0"/>
              <w:autoSpaceDE/>
              <w:autoSpaceDN/>
              <w:bidi w:val="0"/>
              <w:adjustRightInd/>
              <w:snapToGrid/>
              <w:spacing w:after="0" w:line="240" w:lineRule="auto"/>
              <w:textAlignment w:val="auto"/>
              <w:rPr>
                <w:rFonts w:eastAsia="Times New Roman"/>
                <w:color w:val="auto"/>
                <w:sz w:val="26"/>
                <w:szCs w:val="26"/>
              </w:rPr>
            </w:pPr>
            <m:oMathPara>
              <m:oMath>
                <m:sSub>
                  <m:sSubPr>
                    <m:ctrlPr>
                      <w:rPr>
                        <w:rFonts w:ascii="Cambria Math" w:hAnsi="Cambria Math"/>
                        <w:color w:val="auto"/>
                        <w:sz w:val="26"/>
                        <w:szCs w:val="26"/>
                      </w:rPr>
                    </m:ctrlPr>
                  </m:sSubPr>
                  <m:e>
                    <m:r>
                      <m:rPr/>
                      <w:rPr>
                        <w:rFonts w:ascii="Cambria Math" w:hAnsi="Cambria Math"/>
                        <w:color w:val="auto"/>
                        <w:sz w:val="26"/>
                        <w:szCs w:val="26"/>
                      </w:rPr>
                      <m:t>n</m:t>
                    </m:r>
                    <m:ctrlPr>
                      <w:rPr>
                        <w:rFonts w:ascii="Cambria Math" w:hAnsi="Cambria Math"/>
                        <w:color w:val="auto"/>
                        <w:sz w:val="26"/>
                        <w:szCs w:val="26"/>
                      </w:rPr>
                    </m:ctrlPr>
                  </m:e>
                  <m:sub>
                    <m:r>
                      <m:rPr/>
                      <w:rPr>
                        <w:rFonts w:ascii="Cambria Math" w:hAnsi="Cambria Math"/>
                        <w:color w:val="auto"/>
                        <w:sz w:val="26"/>
                        <w:szCs w:val="26"/>
                      </w:rPr>
                      <m:t>AgCl</m:t>
                    </m:r>
                    <m:ctrlPr>
                      <w:rPr>
                        <w:rFonts w:ascii="Cambria Math" w:hAnsi="Cambria Math"/>
                        <w:color w:val="auto"/>
                        <w:sz w:val="26"/>
                        <w:szCs w:val="26"/>
                      </w:rPr>
                    </m:ctrlPr>
                  </m:sub>
                </m:sSub>
                <m:r>
                  <m:rPr/>
                  <w:rPr>
                    <w:rFonts w:ascii="Cambria Math" w:hAnsi="Cambria Math"/>
                    <w:color w:val="auto"/>
                    <w:sz w:val="26"/>
                    <w:szCs w:val="26"/>
                  </w:rPr>
                  <m:t>=</m:t>
                </m:r>
                <m:f>
                  <m:fPr>
                    <m:ctrlPr>
                      <w:rPr>
                        <w:rFonts w:ascii="Cambria Math" w:hAnsi="Cambria Math"/>
                        <w:color w:val="auto"/>
                        <w:sz w:val="26"/>
                        <w:szCs w:val="26"/>
                      </w:rPr>
                    </m:ctrlPr>
                  </m:fPr>
                  <m:num>
                    <m:r>
                      <m:rPr/>
                      <w:rPr>
                        <w:rFonts w:ascii="Cambria Math" w:hAnsi="Cambria Math"/>
                        <w:color w:val="auto"/>
                        <w:sz w:val="26"/>
                        <w:szCs w:val="26"/>
                      </w:rPr>
                      <m:t>m</m:t>
                    </m:r>
                    <m:ctrlPr>
                      <w:rPr>
                        <w:rFonts w:ascii="Cambria Math" w:hAnsi="Cambria Math"/>
                        <w:color w:val="auto"/>
                        <w:sz w:val="26"/>
                        <w:szCs w:val="26"/>
                      </w:rPr>
                    </m:ctrlPr>
                  </m:num>
                  <m:den>
                    <m:r>
                      <m:rPr/>
                      <w:rPr>
                        <w:rFonts w:ascii="Cambria Math" w:hAnsi="Cambria Math"/>
                        <w:color w:val="auto"/>
                        <w:sz w:val="26"/>
                        <w:szCs w:val="26"/>
                      </w:rPr>
                      <m:t>M</m:t>
                    </m:r>
                    <m:ctrlPr>
                      <w:rPr>
                        <w:rFonts w:ascii="Cambria Math" w:hAnsi="Cambria Math"/>
                        <w:color w:val="auto"/>
                        <w:sz w:val="26"/>
                        <w:szCs w:val="26"/>
                      </w:rPr>
                    </m:ctrlPr>
                  </m:den>
                </m:f>
                <m:r>
                  <m:rPr/>
                  <w:rPr>
                    <w:rFonts w:ascii="Cambria Math" w:hAnsi="Cambria Math"/>
                    <w:color w:val="auto"/>
                    <w:sz w:val="26"/>
                    <w:szCs w:val="26"/>
                  </w:rPr>
                  <m:t>=</m:t>
                </m:r>
                <m:f>
                  <m:fPr>
                    <m:ctrlPr>
                      <w:rPr>
                        <w:rFonts w:ascii="Cambria Math" w:hAnsi="Cambria Math"/>
                        <w:color w:val="auto"/>
                        <w:sz w:val="26"/>
                        <w:szCs w:val="26"/>
                      </w:rPr>
                    </m:ctrlPr>
                  </m:fPr>
                  <m:num>
                    <m:r>
                      <m:rPr/>
                      <w:rPr>
                        <w:rFonts w:ascii="Cambria Math" w:hAnsi="Cambria Math"/>
                        <w:color w:val="auto"/>
                        <w:sz w:val="26"/>
                        <w:szCs w:val="26"/>
                      </w:rPr>
                      <m:t>2,87</m:t>
                    </m:r>
                    <m:ctrlPr>
                      <w:rPr>
                        <w:rFonts w:ascii="Cambria Math" w:hAnsi="Cambria Math"/>
                        <w:color w:val="auto"/>
                        <w:sz w:val="26"/>
                        <w:szCs w:val="26"/>
                      </w:rPr>
                    </m:ctrlPr>
                  </m:num>
                  <m:den>
                    <m:r>
                      <m:rPr/>
                      <w:rPr>
                        <w:rFonts w:ascii="Cambria Math" w:hAnsi="Cambria Math"/>
                        <w:color w:val="auto"/>
                        <w:sz w:val="26"/>
                        <w:szCs w:val="26"/>
                      </w:rPr>
                      <m:t>143,5</m:t>
                    </m:r>
                    <m:ctrlPr>
                      <w:rPr>
                        <w:rFonts w:ascii="Cambria Math" w:hAnsi="Cambria Math"/>
                        <w:color w:val="auto"/>
                        <w:sz w:val="26"/>
                        <w:szCs w:val="26"/>
                      </w:rPr>
                    </m:ctrlPr>
                  </m:den>
                </m:f>
                <m:r>
                  <m:rPr/>
                  <w:rPr>
                    <w:rFonts w:ascii="Cambria Math" w:hAnsi="Cambria Math"/>
                    <w:color w:val="auto"/>
                    <w:sz w:val="26"/>
                    <w:szCs w:val="26"/>
                  </w:rPr>
                  <m:t>= 0,02</m:t>
                </m:r>
                <m:r>
                  <m:rPr>
                    <m:nor/>
                    <m:sty m:val="p"/>
                  </m:rPr>
                  <w:rPr>
                    <w:b w:val="0"/>
                    <w:i w:val="0"/>
                    <w:color w:val="auto"/>
                    <w:sz w:val="26"/>
                    <w:szCs w:val="26"/>
                  </w:rPr>
                  <m:t xml:space="preserve"> mol</m:t>
                </m:r>
              </m:oMath>
            </m:oMathPara>
          </w:p>
          <w:p w14:paraId="03923DD2">
            <w:pPr>
              <w:pageBreakBefore w:val="0"/>
              <w:kinsoku/>
              <w:wordWrap/>
              <w:overflowPunct/>
              <w:topLinePunct w:val="0"/>
              <w:autoSpaceDE/>
              <w:autoSpaceDN/>
              <w:bidi w:val="0"/>
              <w:adjustRightInd/>
              <w:snapToGrid/>
              <w:spacing w:after="0" w:line="240" w:lineRule="auto"/>
              <w:ind w:left="62"/>
              <w:textAlignment w:val="auto"/>
              <w:rPr>
                <w:rFonts w:eastAsia="Times New Roman"/>
                <w:color w:val="auto"/>
                <w:sz w:val="26"/>
                <w:szCs w:val="26"/>
              </w:rPr>
            </w:pPr>
            <w:r>
              <w:rPr>
                <w:rFonts w:eastAsia="Times New Roman"/>
                <w:color w:val="auto"/>
                <w:sz w:val="26"/>
                <w:szCs w:val="26"/>
              </w:rPr>
              <w:t xml:space="preserve">          MCl</w:t>
            </w:r>
            <w:r>
              <w:rPr>
                <w:rFonts w:eastAsia="Times New Roman"/>
                <w:color w:val="auto"/>
                <w:sz w:val="26"/>
                <w:szCs w:val="26"/>
                <w:vertAlign w:val="subscript"/>
              </w:rPr>
              <w:t>2</w:t>
            </w:r>
            <w:r>
              <w:rPr>
                <w:rFonts w:eastAsia="Times New Roman"/>
                <w:color w:val="auto"/>
                <w:sz w:val="26"/>
                <w:szCs w:val="26"/>
              </w:rPr>
              <w:t xml:space="preserve"> + 2AgNO</w:t>
            </w:r>
            <w:r>
              <w:rPr>
                <w:rFonts w:eastAsia="Times New Roman"/>
                <w:color w:val="auto"/>
                <w:sz w:val="26"/>
                <w:szCs w:val="26"/>
                <w:vertAlign w:val="subscript"/>
              </w:rPr>
              <w:t>3</w:t>
            </w:r>
            <w:r>
              <w:rPr>
                <w:rFonts w:eastAsia="Times New Roman"/>
                <w:color w:val="auto"/>
                <w:sz w:val="26"/>
                <w:szCs w:val="26"/>
              </w:rPr>
              <w:t xml:space="preserve"> → Fe(NO</w:t>
            </w:r>
            <w:r>
              <w:rPr>
                <w:rFonts w:eastAsia="Times New Roman"/>
                <w:color w:val="auto"/>
                <w:sz w:val="26"/>
                <w:szCs w:val="26"/>
                <w:vertAlign w:val="subscript"/>
              </w:rPr>
              <w:t>3</w:t>
            </w:r>
            <w:r>
              <w:rPr>
                <w:rFonts w:eastAsia="Times New Roman"/>
                <w:color w:val="auto"/>
                <w:sz w:val="26"/>
                <w:szCs w:val="26"/>
              </w:rPr>
              <w:t>)</w:t>
            </w:r>
            <w:r>
              <w:rPr>
                <w:rFonts w:eastAsia="Times New Roman"/>
                <w:color w:val="auto"/>
                <w:sz w:val="26"/>
                <w:szCs w:val="26"/>
                <w:vertAlign w:val="subscript"/>
              </w:rPr>
              <w:t>2</w:t>
            </w:r>
            <w:r>
              <w:rPr>
                <w:rFonts w:eastAsia="Times New Roman"/>
                <w:color w:val="auto"/>
                <w:sz w:val="26"/>
                <w:szCs w:val="26"/>
              </w:rPr>
              <w:t xml:space="preserve"> + 2AgCl</w:t>
            </w:r>
          </w:p>
          <w:p w14:paraId="1C5A6540">
            <w:pPr>
              <w:pageBreakBefore w:val="0"/>
              <w:kinsoku/>
              <w:wordWrap/>
              <w:overflowPunct/>
              <w:topLinePunct w:val="0"/>
              <w:autoSpaceDE/>
              <w:autoSpaceDN/>
              <w:bidi w:val="0"/>
              <w:adjustRightInd/>
              <w:snapToGrid/>
              <w:spacing w:after="0" w:line="240" w:lineRule="auto"/>
              <w:ind w:left="62"/>
              <w:textAlignment w:val="auto"/>
              <w:rPr>
                <w:color w:val="auto"/>
                <w:sz w:val="26"/>
                <w:szCs w:val="26"/>
              </w:rPr>
            </w:pPr>
            <w:r>
              <w:rPr>
                <w:color w:val="auto"/>
                <w:sz w:val="26"/>
                <w:szCs w:val="26"/>
              </w:rPr>
              <w:t xml:space="preserve">           1              2                 1               2       (mol)</w:t>
            </w:r>
          </w:p>
          <w:p w14:paraId="52EB186C">
            <w:pPr>
              <w:pageBreakBefore w:val="0"/>
              <w:kinsoku/>
              <w:wordWrap/>
              <w:overflowPunct/>
              <w:topLinePunct w:val="0"/>
              <w:autoSpaceDE/>
              <w:autoSpaceDN/>
              <w:bidi w:val="0"/>
              <w:adjustRightInd/>
              <w:snapToGrid/>
              <w:spacing w:after="0" w:line="240" w:lineRule="auto"/>
              <w:ind w:left="62"/>
              <w:textAlignment w:val="auto"/>
              <w:rPr>
                <w:color w:val="auto"/>
                <w:sz w:val="26"/>
                <w:szCs w:val="26"/>
              </w:rPr>
            </w:pPr>
            <w:r>
              <w:rPr>
                <w:color w:val="auto"/>
                <w:sz w:val="26"/>
                <w:szCs w:val="26"/>
              </w:rPr>
              <w:t xml:space="preserve">         0,01           0,02           0,01          0,02    (mol)</w:t>
            </w:r>
          </w:p>
          <w:p w14:paraId="2014CEB6">
            <w:pPr>
              <w:pageBreakBefore w:val="0"/>
              <w:shd w:val="clear" w:color="auto" w:fill="FFFFFF"/>
              <w:kinsoku/>
              <w:wordWrap/>
              <w:overflowPunct/>
              <w:topLinePunct w:val="0"/>
              <w:autoSpaceDE/>
              <w:autoSpaceDN/>
              <w:bidi w:val="0"/>
              <w:adjustRightInd/>
              <w:snapToGrid/>
              <w:spacing w:after="0" w:line="240" w:lineRule="auto"/>
              <w:textAlignment w:val="auto"/>
              <w:rPr>
                <w:rFonts w:eastAsia="Times New Roman"/>
                <w:color w:val="auto"/>
                <w:sz w:val="26"/>
                <w:szCs w:val="26"/>
              </w:rPr>
            </w:pPr>
            <w:r>
              <w:rPr>
                <w:rFonts w:eastAsia="Times New Roman"/>
                <w:color w:val="auto"/>
                <w:sz w:val="26"/>
                <w:szCs w:val="26"/>
              </w:rPr>
              <w:t>Khối lượng mol MCl</w:t>
            </w:r>
            <w:r>
              <w:rPr>
                <w:rFonts w:eastAsia="Times New Roman"/>
                <w:color w:val="auto"/>
                <w:sz w:val="26"/>
                <w:szCs w:val="26"/>
                <w:vertAlign w:val="subscript"/>
              </w:rPr>
              <w:t>2</w:t>
            </w:r>
            <w:r>
              <w:rPr>
                <w:rFonts w:eastAsia="Times New Roman"/>
                <w:color w:val="auto"/>
                <w:sz w:val="26"/>
                <w:szCs w:val="26"/>
              </w:rPr>
              <w:t xml:space="preserve">: </w:t>
            </w:r>
          </w:p>
          <w:p w14:paraId="594AF009">
            <w:pPr>
              <w:pageBreakBefore w:val="0"/>
              <w:shd w:val="clear" w:color="auto" w:fill="FFFFFF"/>
              <w:kinsoku/>
              <w:wordWrap/>
              <w:overflowPunct/>
              <w:topLinePunct w:val="0"/>
              <w:autoSpaceDE/>
              <w:autoSpaceDN/>
              <w:bidi w:val="0"/>
              <w:adjustRightInd/>
              <w:snapToGrid/>
              <w:spacing w:after="0" w:line="240" w:lineRule="auto"/>
              <w:textAlignment w:val="auto"/>
              <w:rPr>
                <w:rFonts w:eastAsia="Times New Roman"/>
                <w:color w:val="auto"/>
                <w:sz w:val="26"/>
                <w:szCs w:val="26"/>
              </w:rPr>
            </w:pPr>
            <m:oMathPara>
              <m:oMath>
                <m:sSub>
                  <m:sSubPr>
                    <m:ctrlPr>
                      <w:rPr>
                        <w:rFonts w:ascii="Cambria Math" w:hAnsi="Cambria Math"/>
                        <w:color w:val="auto"/>
                        <w:sz w:val="26"/>
                        <w:szCs w:val="26"/>
                      </w:rPr>
                    </m:ctrlPr>
                  </m:sSubPr>
                  <m:e>
                    <m:r>
                      <m:rPr/>
                      <w:rPr>
                        <w:rFonts w:ascii="Cambria Math" w:hAnsi="Cambria Math"/>
                        <w:color w:val="auto"/>
                        <w:sz w:val="26"/>
                        <w:szCs w:val="26"/>
                      </w:rPr>
                      <m:t>M</m:t>
                    </m:r>
                    <m:ctrlPr>
                      <w:rPr>
                        <w:rFonts w:ascii="Cambria Math" w:hAnsi="Cambria Math"/>
                        <w:color w:val="auto"/>
                        <w:sz w:val="26"/>
                        <w:szCs w:val="26"/>
                      </w:rPr>
                    </m:ctrlPr>
                  </m:e>
                  <m:sub>
                    <m:sSub>
                      <m:sSubPr>
                        <m:ctrlPr>
                          <w:rPr>
                            <w:rFonts w:ascii="Cambria Math" w:hAnsi="Cambria Math"/>
                            <w:i/>
                            <w:color w:val="auto"/>
                            <w:sz w:val="26"/>
                            <w:szCs w:val="26"/>
                          </w:rPr>
                        </m:ctrlPr>
                      </m:sSubPr>
                      <m:e>
                        <m:r>
                          <m:rPr/>
                          <w:rPr>
                            <w:rFonts w:ascii="Cambria Math" w:hAnsi="Cambria Math"/>
                            <w:color w:val="auto"/>
                            <w:sz w:val="26"/>
                            <w:szCs w:val="26"/>
                          </w:rPr>
                          <m:t>MCl</m:t>
                        </m:r>
                        <m:ctrlPr>
                          <w:rPr>
                            <w:rFonts w:ascii="Cambria Math" w:hAnsi="Cambria Math"/>
                            <w:i/>
                            <w:color w:val="auto"/>
                            <w:sz w:val="26"/>
                            <w:szCs w:val="26"/>
                          </w:rPr>
                        </m:ctrlPr>
                      </m:e>
                      <m:sub>
                        <m:r>
                          <m:rPr/>
                          <w:rPr>
                            <w:rFonts w:ascii="Cambria Math" w:hAnsi="Cambria Math"/>
                            <w:color w:val="auto"/>
                            <w:sz w:val="26"/>
                            <w:szCs w:val="26"/>
                          </w:rPr>
                          <m:t>2</m:t>
                        </m:r>
                        <m:ctrlPr>
                          <w:rPr>
                            <w:rFonts w:ascii="Cambria Math" w:hAnsi="Cambria Math"/>
                            <w:i/>
                            <w:color w:val="auto"/>
                            <w:sz w:val="26"/>
                            <w:szCs w:val="26"/>
                          </w:rPr>
                        </m:ctrlPr>
                      </m:sub>
                    </m:sSub>
                    <m:ctrlPr>
                      <w:rPr>
                        <w:rFonts w:ascii="Cambria Math" w:hAnsi="Cambria Math"/>
                        <w:color w:val="auto"/>
                        <w:sz w:val="26"/>
                        <w:szCs w:val="26"/>
                      </w:rPr>
                    </m:ctrlPr>
                  </m:sub>
                </m:sSub>
                <m:r>
                  <m:rPr/>
                  <w:rPr>
                    <w:rFonts w:ascii="Cambria Math" w:hAnsi="Cambria Math"/>
                    <w:color w:val="auto"/>
                    <w:sz w:val="26"/>
                    <w:szCs w:val="26"/>
                  </w:rPr>
                  <m:t>=</m:t>
                </m:r>
                <m:f>
                  <m:fPr>
                    <m:ctrlPr>
                      <w:rPr>
                        <w:rFonts w:ascii="Cambria Math" w:hAnsi="Cambria Math"/>
                        <w:color w:val="auto"/>
                        <w:sz w:val="26"/>
                        <w:szCs w:val="26"/>
                      </w:rPr>
                    </m:ctrlPr>
                  </m:fPr>
                  <m:num>
                    <m:r>
                      <m:rPr/>
                      <w:rPr>
                        <w:rFonts w:ascii="Cambria Math" w:hAnsi="Cambria Math"/>
                        <w:color w:val="auto"/>
                        <w:sz w:val="26"/>
                        <w:szCs w:val="26"/>
                      </w:rPr>
                      <m:t>m</m:t>
                    </m:r>
                    <m:ctrlPr>
                      <w:rPr>
                        <w:rFonts w:ascii="Cambria Math" w:hAnsi="Cambria Math"/>
                        <w:color w:val="auto"/>
                        <w:sz w:val="26"/>
                        <w:szCs w:val="26"/>
                      </w:rPr>
                    </m:ctrlPr>
                  </m:num>
                  <m:den>
                    <m:r>
                      <m:rPr/>
                      <w:rPr>
                        <w:rFonts w:ascii="Cambria Math" w:hAnsi="Cambria Math"/>
                        <w:color w:val="auto"/>
                        <w:sz w:val="26"/>
                        <w:szCs w:val="26"/>
                      </w:rPr>
                      <m:t>n</m:t>
                    </m:r>
                    <m:ctrlPr>
                      <w:rPr>
                        <w:rFonts w:ascii="Cambria Math" w:hAnsi="Cambria Math"/>
                        <w:color w:val="auto"/>
                        <w:sz w:val="26"/>
                        <w:szCs w:val="26"/>
                      </w:rPr>
                    </m:ctrlPr>
                  </m:den>
                </m:f>
                <m:r>
                  <m:rPr/>
                  <w:rPr>
                    <w:rFonts w:ascii="Cambria Math" w:hAnsi="Cambria Math"/>
                    <w:color w:val="auto"/>
                    <w:sz w:val="26"/>
                    <w:szCs w:val="26"/>
                  </w:rPr>
                  <m:t>=</m:t>
                </m:r>
                <m:f>
                  <m:fPr>
                    <m:ctrlPr>
                      <w:rPr>
                        <w:rFonts w:ascii="Cambria Math" w:hAnsi="Cambria Math"/>
                        <w:color w:val="auto"/>
                        <w:sz w:val="26"/>
                        <w:szCs w:val="26"/>
                      </w:rPr>
                    </m:ctrlPr>
                  </m:fPr>
                  <m:num>
                    <m:r>
                      <m:rPr/>
                      <w:rPr>
                        <w:rFonts w:ascii="Cambria Math" w:hAnsi="Cambria Math"/>
                        <w:color w:val="auto"/>
                        <w:sz w:val="26"/>
                        <w:szCs w:val="26"/>
                      </w:rPr>
                      <m:t>0,95</m:t>
                    </m:r>
                    <m:ctrlPr>
                      <w:rPr>
                        <w:rFonts w:ascii="Cambria Math" w:hAnsi="Cambria Math"/>
                        <w:color w:val="auto"/>
                        <w:sz w:val="26"/>
                        <w:szCs w:val="26"/>
                      </w:rPr>
                    </m:ctrlPr>
                  </m:num>
                  <m:den>
                    <m:r>
                      <m:rPr/>
                      <w:rPr>
                        <w:rFonts w:ascii="Cambria Math" w:hAnsi="Cambria Math"/>
                        <w:color w:val="auto"/>
                        <w:sz w:val="26"/>
                        <w:szCs w:val="26"/>
                      </w:rPr>
                      <m:t>0,01</m:t>
                    </m:r>
                    <m:ctrlPr>
                      <w:rPr>
                        <w:rFonts w:ascii="Cambria Math" w:hAnsi="Cambria Math"/>
                        <w:color w:val="auto"/>
                        <w:sz w:val="26"/>
                        <w:szCs w:val="26"/>
                      </w:rPr>
                    </m:ctrlPr>
                  </m:den>
                </m:f>
                <m:r>
                  <m:rPr/>
                  <w:rPr>
                    <w:rFonts w:ascii="Cambria Math" w:hAnsi="Cambria Math"/>
                    <w:color w:val="auto"/>
                    <w:sz w:val="26"/>
                    <w:szCs w:val="26"/>
                  </w:rPr>
                  <m:t>= 95 (g/</m:t>
                </m:r>
                <m:r>
                  <m:rPr>
                    <m:nor/>
                    <m:sty m:val="p"/>
                  </m:rPr>
                  <w:rPr>
                    <w:b w:val="0"/>
                    <w:i w:val="0"/>
                    <w:color w:val="auto"/>
                    <w:sz w:val="26"/>
                    <w:szCs w:val="26"/>
                  </w:rPr>
                  <m:t xml:space="preserve"> mol</m:t>
                </m:r>
                <m:r>
                  <m:rPr>
                    <m:nor/>
                    <m:sty m:val="p"/>
                  </m:rPr>
                  <w:rPr>
                    <w:rFonts w:ascii="Cambria Math"/>
                    <w:b w:val="0"/>
                    <w:i w:val="0"/>
                    <w:color w:val="auto"/>
                    <w:sz w:val="26"/>
                    <w:szCs w:val="26"/>
                  </w:rPr>
                  <m:t>)</m:t>
                </m:r>
              </m:oMath>
            </m:oMathPara>
          </w:p>
          <w:p w14:paraId="2AE773E5">
            <w:pPr>
              <w:pStyle w:val="35"/>
              <w:pageBreakBefore w:val="0"/>
              <w:numPr>
                <w:ilvl w:val="0"/>
                <w:numId w:val="4"/>
              </w:numPr>
              <w:shd w:val="clear" w:color="auto" w:fill="FFFFFF"/>
              <w:kinsoku/>
              <w:wordWrap/>
              <w:overflowPunct/>
              <w:topLinePunct w:val="0"/>
              <w:autoSpaceDE/>
              <w:autoSpaceDN/>
              <w:bidi w:val="0"/>
              <w:adjustRightInd/>
              <w:snapToGrid/>
              <w:spacing w:after="0" w:line="240" w:lineRule="auto"/>
              <w:textAlignment w:val="auto"/>
              <w:rPr>
                <w:rFonts w:eastAsia="Times New Roman"/>
                <w:color w:val="auto"/>
                <w:szCs w:val="26"/>
              </w:rPr>
            </w:pPr>
            <w:r>
              <w:rPr>
                <w:rFonts w:eastAsia="Times New Roman"/>
                <w:color w:val="auto"/>
                <w:szCs w:val="26"/>
              </w:rPr>
              <w:t xml:space="preserve">M + 71 = 95 </w:t>
            </w:r>
          </w:p>
          <w:p w14:paraId="0C55DDE1">
            <w:pPr>
              <w:pStyle w:val="35"/>
              <w:pageBreakBefore w:val="0"/>
              <w:numPr>
                <w:ilvl w:val="0"/>
                <w:numId w:val="4"/>
              </w:numPr>
              <w:shd w:val="clear" w:color="auto" w:fill="FFFFFF"/>
              <w:kinsoku/>
              <w:wordWrap/>
              <w:overflowPunct/>
              <w:topLinePunct w:val="0"/>
              <w:autoSpaceDE/>
              <w:autoSpaceDN/>
              <w:bidi w:val="0"/>
              <w:adjustRightInd/>
              <w:snapToGrid/>
              <w:spacing w:after="0" w:line="240" w:lineRule="auto"/>
              <w:textAlignment w:val="auto"/>
              <w:rPr>
                <w:rFonts w:eastAsia="Times New Roman"/>
                <w:color w:val="auto"/>
                <w:szCs w:val="26"/>
              </w:rPr>
            </w:pPr>
            <w:r>
              <w:rPr>
                <w:rFonts w:eastAsia="Times New Roman"/>
                <w:color w:val="auto"/>
                <w:szCs w:val="26"/>
              </w:rPr>
              <w:t>M = 95-71= 24 (g/mol)</w:t>
            </w:r>
          </w:p>
          <w:p w14:paraId="552DB15E">
            <w:pPr>
              <w:pStyle w:val="35"/>
              <w:pageBreakBefore w:val="0"/>
              <w:numPr>
                <w:ilvl w:val="0"/>
                <w:numId w:val="4"/>
              </w:numPr>
              <w:shd w:val="clear" w:color="auto" w:fill="FFFFFF"/>
              <w:kinsoku/>
              <w:wordWrap/>
              <w:overflowPunct/>
              <w:topLinePunct w:val="0"/>
              <w:autoSpaceDE/>
              <w:autoSpaceDN/>
              <w:bidi w:val="0"/>
              <w:adjustRightInd/>
              <w:snapToGrid/>
              <w:spacing w:after="0" w:line="240" w:lineRule="auto"/>
              <w:textAlignment w:val="auto"/>
              <w:rPr>
                <w:rFonts w:eastAsia="Times New Roman"/>
                <w:color w:val="auto"/>
                <w:szCs w:val="26"/>
              </w:rPr>
            </w:pPr>
            <w:r>
              <w:rPr>
                <w:rFonts w:eastAsia="Times New Roman"/>
                <w:color w:val="auto"/>
                <w:szCs w:val="26"/>
              </w:rPr>
              <w:t>Vậy M là Mg.</w:t>
            </w:r>
          </w:p>
        </w:tc>
        <w:tc>
          <w:tcPr>
            <w:tcW w:w="1600" w:type="dxa"/>
            <w:shd w:val="clear" w:color="auto" w:fill="FFFFFF"/>
            <w:tcMar>
              <w:top w:w="75" w:type="dxa"/>
              <w:left w:w="75" w:type="dxa"/>
              <w:bottom w:w="75" w:type="dxa"/>
              <w:right w:w="0" w:type="dxa"/>
            </w:tcMar>
          </w:tcPr>
          <w:p w14:paraId="48A29A22">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p>
          <w:p w14:paraId="55639D3C">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p>
          <w:p w14:paraId="758008C5">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p>
          <w:p w14:paraId="649E2713">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p>
          <w:p w14:paraId="188108BA">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p>
          <w:p w14:paraId="54FA3891">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r>
              <w:rPr>
                <w:rFonts w:eastAsia="Times New Roman"/>
                <w:color w:val="auto"/>
                <w:sz w:val="26"/>
                <w:szCs w:val="26"/>
              </w:rPr>
              <w:t>0,</w:t>
            </w:r>
            <w:r>
              <w:rPr>
                <w:rFonts w:hint="default" w:eastAsia="Times New Roman"/>
                <w:color w:val="auto"/>
                <w:sz w:val="26"/>
                <w:szCs w:val="26"/>
                <w:lang w:val="en-US"/>
              </w:rPr>
              <w:t>2</w:t>
            </w:r>
            <w:r>
              <w:rPr>
                <w:rFonts w:eastAsia="Times New Roman"/>
                <w:color w:val="auto"/>
                <w:sz w:val="26"/>
                <w:szCs w:val="26"/>
              </w:rPr>
              <w:t xml:space="preserve">5 </w:t>
            </w:r>
          </w:p>
          <w:p w14:paraId="23BB92C3">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p>
          <w:p w14:paraId="7537A915">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p>
          <w:p w14:paraId="1398A562">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p>
          <w:p w14:paraId="4324E269">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p>
          <w:p w14:paraId="7320FB93">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p>
          <w:p w14:paraId="613C8FF2">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p>
          <w:p w14:paraId="5F1BDC23">
            <w:pPr>
              <w:pageBreakBefore w:val="0"/>
              <w:kinsoku/>
              <w:wordWrap/>
              <w:overflowPunct/>
              <w:topLinePunct w:val="0"/>
              <w:autoSpaceDE/>
              <w:autoSpaceDN/>
              <w:bidi w:val="0"/>
              <w:adjustRightInd/>
              <w:snapToGrid/>
              <w:spacing w:after="0" w:line="240" w:lineRule="auto"/>
              <w:jc w:val="center"/>
              <w:textAlignment w:val="auto"/>
              <w:rPr>
                <w:rFonts w:hint="default" w:eastAsia="Times New Roman"/>
                <w:color w:val="auto"/>
                <w:sz w:val="26"/>
                <w:szCs w:val="26"/>
                <w:lang w:val="en-US"/>
              </w:rPr>
            </w:pPr>
            <w:r>
              <w:rPr>
                <w:rFonts w:hint="default" w:eastAsia="Times New Roman"/>
                <w:color w:val="auto"/>
                <w:sz w:val="26"/>
                <w:szCs w:val="26"/>
                <w:lang w:val="en-US"/>
              </w:rPr>
              <w:t>0,25</w:t>
            </w:r>
          </w:p>
          <w:p w14:paraId="1E58EF37">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p>
          <w:p w14:paraId="54DDD0F8">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p>
        </w:tc>
      </w:tr>
    </w:tbl>
    <w:p w14:paraId="5BD97738">
      <w:pPr>
        <w:pageBreakBefore w:val="0"/>
        <w:shd w:val="clear" w:color="auto" w:fill="FFFFFF"/>
        <w:kinsoku/>
        <w:wordWrap/>
        <w:overflowPunct/>
        <w:topLinePunct w:val="0"/>
        <w:autoSpaceDE/>
        <w:autoSpaceDN/>
        <w:bidi w:val="0"/>
        <w:adjustRightInd/>
        <w:snapToGrid/>
        <w:spacing w:after="0" w:line="240" w:lineRule="auto"/>
        <w:textAlignment w:val="auto"/>
        <w:rPr>
          <w:rFonts w:eastAsia="Times New Roman"/>
          <w:color w:val="auto"/>
          <w:sz w:val="26"/>
          <w:szCs w:val="26"/>
        </w:rPr>
      </w:pPr>
    </w:p>
    <w:p w14:paraId="531273C1">
      <w:pPr>
        <w:pageBreakBefore w:val="0"/>
        <w:shd w:val="clear" w:color="auto" w:fill="FFFFFF"/>
        <w:kinsoku/>
        <w:wordWrap/>
        <w:overflowPunct/>
        <w:topLinePunct w:val="0"/>
        <w:autoSpaceDE/>
        <w:autoSpaceDN/>
        <w:bidi w:val="0"/>
        <w:adjustRightInd/>
        <w:snapToGrid/>
        <w:spacing w:after="0" w:line="240" w:lineRule="auto"/>
        <w:textAlignment w:val="auto"/>
        <w:rPr>
          <w:rFonts w:eastAsia="Times New Roman"/>
          <w:color w:val="auto"/>
          <w:sz w:val="26"/>
          <w:szCs w:val="26"/>
        </w:rPr>
      </w:pPr>
    </w:p>
    <w:p w14:paraId="546382C4">
      <w:pPr>
        <w:pageBreakBefore w:val="0"/>
        <w:shd w:val="clear" w:color="auto" w:fill="FFFFFF"/>
        <w:kinsoku/>
        <w:wordWrap/>
        <w:overflowPunct/>
        <w:topLinePunct w:val="0"/>
        <w:autoSpaceDE/>
        <w:autoSpaceDN/>
        <w:bidi w:val="0"/>
        <w:adjustRightInd/>
        <w:snapToGrid/>
        <w:spacing w:after="0" w:line="240" w:lineRule="auto"/>
        <w:textAlignment w:val="auto"/>
        <w:rPr>
          <w:rFonts w:eastAsia="Times New Roman"/>
          <w:color w:val="auto"/>
          <w:sz w:val="26"/>
          <w:szCs w:val="26"/>
        </w:rPr>
      </w:pPr>
    </w:p>
    <w:p w14:paraId="290D65CD">
      <w:pPr>
        <w:pageBreakBefore w:val="0"/>
        <w:shd w:val="clear" w:color="auto" w:fill="FFFFFF"/>
        <w:kinsoku/>
        <w:wordWrap/>
        <w:overflowPunct/>
        <w:topLinePunct w:val="0"/>
        <w:autoSpaceDE/>
        <w:autoSpaceDN/>
        <w:bidi w:val="0"/>
        <w:adjustRightInd/>
        <w:snapToGrid/>
        <w:spacing w:after="0" w:line="240" w:lineRule="auto"/>
        <w:textAlignment w:val="auto"/>
        <w:rPr>
          <w:rFonts w:eastAsia="Times New Roman"/>
          <w:color w:val="auto"/>
          <w:sz w:val="26"/>
          <w:szCs w:val="26"/>
        </w:rPr>
      </w:pPr>
    </w:p>
    <w:p w14:paraId="05196452">
      <w:pPr>
        <w:pageBreakBefore w:val="0"/>
        <w:shd w:val="clear" w:color="auto" w:fill="FFFFFF"/>
        <w:kinsoku/>
        <w:wordWrap/>
        <w:overflowPunct/>
        <w:topLinePunct w:val="0"/>
        <w:autoSpaceDE/>
        <w:autoSpaceDN/>
        <w:bidi w:val="0"/>
        <w:adjustRightInd/>
        <w:snapToGrid/>
        <w:spacing w:after="0" w:line="240" w:lineRule="auto"/>
        <w:textAlignment w:val="auto"/>
        <w:rPr>
          <w:rFonts w:eastAsia="Times New Roman"/>
          <w:color w:val="auto"/>
          <w:sz w:val="26"/>
          <w:szCs w:val="26"/>
        </w:rPr>
      </w:pPr>
    </w:p>
    <w:p w14:paraId="66CF837D">
      <w:pPr>
        <w:pageBreakBefore w:val="0"/>
        <w:shd w:val="clear" w:color="auto" w:fill="FFFFFF"/>
        <w:kinsoku/>
        <w:wordWrap/>
        <w:overflowPunct/>
        <w:topLinePunct w:val="0"/>
        <w:autoSpaceDE/>
        <w:autoSpaceDN/>
        <w:bidi w:val="0"/>
        <w:adjustRightInd/>
        <w:snapToGrid/>
        <w:spacing w:after="0" w:line="240" w:lineRule="auto"/>
        <w:textAlignment w:val="auto"/>
        <w:rPr>
          <w:rFonts w:eastAsia="Times New Roman"/>
          <w:color w:val="auto"/>
          <w:sz w:val="26"/>
          <w:szCs w:val="26"/>
        </w:rPr>
      </w:pPr>
    </w:p>
    <w:p w14:paraId="0E6FF92E">
      <w:pPr>
        <w:pageBreakBefore w:val="0"/>
        <w:shd w:val="clear" w:color="auto" w:fill="FFFFFF"/>
        <w:kinsoku/>
        <w:wordWrap/>
        <w:overflowPunct/>
        <w:topLinePunct w:val="0"/>
        <w:autoSpaceDE/>
        <w:autoSpaceDN/>
        <w:bidi w:val="0"/>
        <w:adjustRightInd/>
        <w:snapToGrid/>
        <w:spacing w:after="0" w:line="240" w:lineRule="auto"/>
        <w:textAlignment w:val="auto"/>
        <w:rPr>
          <w:rFonts w:eastAsia="Times New Roman"/>
          <w:color w:val="auto"/>
          <w:sz w:val="26"/>
          <w:szCs w:val="26"/>
        </w:rPr>
      </w:pPr>
    </w:p>
    <w:p w14:paraId="37034715">
      <w:pPr>
        <w:pageBreakBefore w:val="0"/>
        <w:shd w:val="clear" w:color="auto" w:fill="FFFFFF"/>
        <w:kinsoku/>
        <w:wordWrap/>
        <w:overflowPunct/>
        <w:topLinePunct w:val="0"/>
        <w:autoSpaceDE/>
        <w:autoSpaceDN/>
        <w:bidi w:val="0"/>
        <w:adjustRightInd/>
        <w:snapToGrid/>
        <w:spacing w:after="0" w:line="240" w:lineRule="auto"/>
        <w:textAlignment w:val="auto"/>
        <w:rPr>
          <w:rFonts w:eastAsia="Times New Roman"/>
          <w:color w:val="auto"/>
          <w:sz w:val="26"/>
          <w:szCs w:val="26"/>
        </w:rPr>
      </w:pPr>
    </w:p>
    <w:p w14:paraId="1F043FE3">
      <w:pPr>
        <w:pageBreakBefore w:val="0"/>
        <w:shd w:val="clear" w:color="auto" w:fill="FFFFFF"/>
        <w:kinsoku/>
        <w:wordWrap/>
        <w:overflowPunct/>
        <w:topLinePunct w:val="0"/>
        <w:autoSpaceDE/>
        <w:autoSpaceDN/>
        <w:bidi w:val="0"/>
        <w:adjustRightInd/>
        <w:snapToGrid/>
        <w:spacing w:after="0" w:line="240" w:lineRule="auto"/>
        <w:textAlignment w:val="auto"/>
        <w:rPr>
          <w:rFonts w:eastAsia="Times New Roman"/>
          <w:color w:val="auto"/>
          <w:sz w:val="26"/>
          <w:szCs w:val="26"/>
        </w:rPr>
      </w:pPr>
    </w:p>
    <w:p w14:paraId="7594578D">
      <w:pPr>
        <w:pageBreakBefore w:val="0"/>
        <w:shd w:val="clear" w:color="auto" w:fill="FFFFFF"/>
        <w:kinsoku/>
        <w:wordWrap/>
        <w:overflowPunct/>
        <w:topLinePunct w:val="0"/>
        <w:autoSpaceDE/>
        <w:autoSpaceDN/>
        <w:bidi w:val="0"/>
        <w:adjustRightInd/>
        <w:snapToGrid/>
        <w:spacing w:after="0" w:line="240" w:lineRule="auto"/>
        <w:textAlignment w:val="auto"/>
        <w:rPr>
          <w:rFonts w:eastAsia="Times New Roman"/>
          <w:color w:val="auto"/>
          <w:sz w:val="26"/>
          <w:szCs w:val="26"/>
        </w:rPr>
      </w:pPr>
    </w:p>
    <w:p w14:paraId="46924DF8">
      <w:pPr>
        <w:pageBreakBefore w:val="0"/>
        <w:shd w:val="clear" w:color="auto" w:fill="FFFFFF"/>
        <w:kinsoku/>
        <w:wordWrap/>
        <w:overflowPunct/>
        <w:topLinePunct w:val="0"/>
        <w:autoSpaceDE/>
        <w:autoSpaceDN/>
        <w:bidi w:val="0"/>
        <w:adjustRightInd/>
        <w:snapToGrid/>
        <w:spacing w:after="0" w:line="240" w:lineRule="auto"/>
        <w:textAlignment w:val="auto"/>
        <w:rPr>
          <w:rFonts w:eastAsia="Times New Roman"/>
          <w:color w:val="auto"/>
          <w:sz w:val="26"/>
          <w:szCs w:val="26"/>
        </w:rPr>
      </w:pPr>
    </w:p>
    <w:p w14:paraId="4520EA0B">
      <w:pPr>
        <w:pageBreakBefore w:val="0"/>
        <w:shd w:val="clear" w:color="auto" w:fill="FFFFFF"/>
        <w:kinsoku/>
        <w:wordWrap/>
        <w:overflowPunct/>
        <w:topLinePunct w:val="0"/>
        <w:autoSpaceDE/>
        <w:autoSpaceDN/>
        <w:bidi w:val="0"/>
        <w:adjustRightInd/>
        <w:snapToGrid/>
        <w:spacing w:after="0" w:line="240" w:lineRule="auto"/>
        <w:textAlignment w:val="auto"/>
        <w:rPr>
          <w:rFonts w:eastAsia="Times New Roman"/>
          <w:color w:val="auto"/>
          <w:sz w:val="26"/>
          <w:szCs w:val="26"/>
        </w:rPr>
      </w:pPr>
    </w:p>
    <w:tbl>
      <w:tblPr>
        <w:tblStyle w:val="12"/>
        <w:tblpPr w:leftFromText="180" w:rightFromText="180" w:bottomFromText="160" w:vertAnchor="text" w:horzAnchor="margin" w:tblpXSpec="center" w:tblpY="-5"/>
        <w:tblW w:w="1039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3493"/>
        <w:gridCol w:w="6906"/>
      </w:tblGrid>
      <w:tr w14:paraId="0E0CA9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28" w:hRule="atLeast"/>
          <w:jc w:val="center"/>
        </w:trPr>
        <w:tc>
          <w:tcPr>
            <w:tcW w:w="3493" w:type="dxa"/>
            <w:tcBorders>
              <w:top w:val="single" w:color="auto" w:sz="4" w:space="0"/>
              <w:left w:val="single" w:color="auto" w:sz="4" w:space="0"/>
              <w:bottom w:val="single" w:color="auto" w:sz="4" w:space="0"/>
              <w:right w:val="single" w:color="auto" w:sz="4" w:space="0"/>
            </w:tcBorders>
          </w:tcPr>
          <w:p w14:paraId="649B98E7">
            <w:pPr>
              <w:pageBreakBefore w:val="0"/>
              <w:kinsoku/>
              <w:wordWrap/>
              <w:overflowPunct/>
              <w:topLinePunct w:val="0"/>
              <w:autoSpaceDE/>
              <w:autoSpaceDN/>
              <w:bidi w:val="0"/>
              <w:adjustRightInd/>
              <w:snapToGrid/>
              <w:spacing w:beforeAutospacing="0" w:after="0" w:line="240" w:lineRule="auto"/>
              <w:jc w:val="center"/>
              <w:textAlignment w:val="auto"/>
              <w:rPr>
                <w:rFonts w:ascii="Times New Roman" w:hAnsi="Times New Roman" w:eastAsia="Calibri" w:cs="Times New Roman"/>
                <w:color w:val="auto"/>
                <w:kern w:val="2"/>
                <w:sz w:val="24"/>
                <w:szCs w:val="24"/>
                <w:lang w:val="vi-VN" w:bidi="ar"/>
                <w14:ligatures w14:val="standardContextual"/>
              </w:rPr>
            </w:pPr>
            <w:r>
              <w:rPr>
                <w:rFonts w:ascii="Times New Roman" w:hAnsi="Times New Roman" w:eastAsia="Calibri" w:cs="Times New Roman"/>
                <w:color w:val="auto"/>
                <w:kern w:val="2"/>
                <w:sz w:val="24"/>
                <w:szCs w:val="24"/>
                <w:lang w:val="vi-VN" w:bidi="ar"/>
                <w14:ligatures w14:val="standardContextual"/>
              </w:rPr>
              <w:t>ỦY BAN NHÂN DÂN</w:t>
            </w:r>
          </w:p>
          <w:p w14:paraId="0487C163">
            <w:pPr>
              <w:pageBreakBefore w:val="0"/>
              <w:kinsoku/>
              <w:wordWrap/>
              <w:overflowPunct/>
              <w:topLinePunct w:val="0"/>
              <w:autoSpaceDE/>
              <w:autoSpaceDN/>
              <w:bidi w:val="0"/>
              <w:adjustRightInd/>
              <w:snapToGrid/>
              <w:spacing w:beforeAutospacing="0" w:after="0" w:line="240" w:lineRule="auto"/>
              <w:jc w:val="center"/>
              <w:textAlignment w:val="auto"/>
              <w:rPr>
                <w:rFonts w:ascii="Times New Roman" w:hAnsi="Times New Roman" w:eastAsia="Calibri" w:cs="Times New Roman"/>
                <w:color w:val="auto"/>
                <w:kern w:val="2"/>
                <w:sz w:val="24"/>
                <w:szCs w:val="24"/>
                <w:lang w:val="vi-VN" w:bidi="ar"/>
                <w14:ligatures w14:val="standardContextual"/>
              </w:rPr>
            </w:pPr>
            <w:r>
              <w:rPr>
                <w:rFonts w:ascii="Times New Roman" w:hAnsi="Times New Roman" w:eastAsia="Calibri" w:cs="Times New Roman"/>
                <w:color w:val="auto"/>
                <w:kern w:val="2"/>
                <w:sz w:val="24"/>
                <w:szCs w:val="24"/>
                <w:lang w:val="vi-VN" w:bidi="ar"/>
                <w14:ligatures w14:val="standardContextual"/>
              </w:rPr>
              <w:t xml:space="preserve"> PHƯỜNG PHÚ AN</w:t>
            </w:r>
            <w:r>
              <w:rPr>
                <w:rFonts w:ascii="Times New Roman" w:hAnsi="Times New Roman" w:eastAsia="Calibri" w:cs="Times New Roman"/>
                <w:color w:val="auto"/>
                <w:kern w:val="2"/>
                <w:sz w:val="24"/>
                <w:szCs w:val="24"/>
                <w:lang w:val="vi-VN" w:bidi="ar"/>
                <w14:ligatures w14:val="standardContextual"/>
              </w:rPr>
              <w:br w:type="textWrapping"/>
            </w:r>
            <w:r>
              <w:rPr>
                <w:rFonts w:ascii="Times New Roman" w:hAnsi="Times New Roman" w:eastAsia="Calibri" w:cs="Times New Roman"/>
                <w:b/>
                <w:bCs/>
                <w:color w:val="auto"/>
                <w:kern w:val="2"/>
                <w:sz w:val="24"/>
                <w:szCs w:val="24"/>
                <w:lang w:val="vi-VN" w:bidi="ar"/>
                <w14:ligatures w14:val="standardContextual"/>
              </w:rPr>
              <w:t>TRƯỜNG THCS HIỆP AN</w:t>
            </w:r>
          </w:p>
          <w:p w14:paraId="7E7FA311">
            <w:pPr>
              <w:pageBreakBefore w:val="0"/>
              <w:kinsoku/>
              <w:wordWrap/>
              <w:overflowPunct/>
              <w:topLinePunct w:val="0"/>
              <w:autoSpaceDE/>
              <w:autoSpaceDN/>
              <w:bidi w:val="0"/>
              <w:adjustRightInd/>
              <w:snapToGrid/>
              <w:spacing w:beforeAutospacing="0" w:after="0" w:line="240" w:lineRule="auto"/>
              <w:jc w:val="center"/>
              <w:textAlignment w:val="auto"/>
              <w:rPr>
                <w:rFonts w:ascii="Times New Roman" w:hAnsi="Times New Roman" w:eastAsia="Calibri" w:cs="Times New Roman"/>
                <w:b/>
                <w:bCs/>
                <w:color w:val="auto"/>
                <w:kern w:val="2"/>
                <w:sz w:val="24"/>
                <w:szCs w:val="24"/>
                <w:lang w:val="vi-VN"/>
                <w14:ligatures w14:val="standardContextual"/>
              </w:rPr>
            </w:pPr>
            <w:r>
              <w:rPr>
                <w:rFonts w:ascii="Times New Roman" w:hAnsi="Times New Roman" w:eastAsia="Calibri" w:cs="Times New Roman"/>
                <w:color w:val="auto"/>
                <w:kern w:val="2"/>
                <w:sz w:val="24"/>
                <w:szCs w:val="24"/>
                <w14:ligatures w14:val="standardContextual"/>
              </w:rPr>
              <mc:AlternateContent>
                <mc:Choice Requires="wps">
                  <w:drawing>
                    <wp:anchor distT="0" distB="0" distL="114300" distR="114300" simplePos="0" relativeHeight="251660288" behindDoc="0" locked="0" layoutInCell="1" allowOverlap="1">
                      <wp:simplePos x="0" y="0"/>
                      <wp:positionH relativeFrom="column">
                        <wp:posOffset>481965</wp:posOffset>
                      </wp:positionH>
                      <wp:positionV relativeFrom="paragraph">
                        <wp:posOffset>46355</wp:posOffset>
                      </wp:positionV>
                      <wp:extent cx="1085850" cy="0"/>
                      <wp:effectExtent l="0" t="4445" r="0" b="5080"/>
                      <wp:wrapNone/>
                      <wp:docPr id="2" name="Straight Connector 8"/>
                      <wp:cNvGraphicFramePr/>
                      <a:graphic xmlns:a="http://schemas.openxmlformats.org/drawingml/2006/main">
                        <a:graphicData uri="http://schemas.microsoft.com/office/word/2010/wordprocessingShape">
                          <wps:wsp>
                            <wps:cNvCnPr/>
                            <wps:spPr>
                              <a:xfrm>
                                <a:off x="0" y="0"/>
                                <a:ext cx="1085850" cy="0"/>
                              </a:xfrm>
                              <a:prstGeom prst="line">
                                <a:avLst/>
                              </a:prstGeom>
                              <a:ln w="6350" cap="flat" cmpd="sng">
                                <a:solidFill>
                                  <a:srgbClr val="000000"/>
                                </a:solidFill>
                                <a:prstDash val="solid"/>
                                <a:miter/>
                                <a:headEnd type="none" w="med" len="med"/>
                                <a:tailEnd type="none" w="med" len="med"/>
                              </a:ln>
                            </wps:spPr>
                            <wps:bodyPr/>
                          </wps:wsp>
                        </a:graphicData>
                      </a:graphic>
                    </wp:anchor>
                  </w:drawing>
                </mc:Choice>
                <mc:Fallback>
                  <w:pict>
                    <v:line id="Straight Connector 8" o:spid="_x0000_s1026" o:spt="20" style="position:absolute;left:0pt;margin-left:37.95pt;margin-top:3.65pt;height:0pt;width:85.5pt;z-index:251660288;mso-width-relative:page;mso-height-relative:page;" filled="f" stroked="t" coordsize="21600,21600" o:gfxdata="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rhFO49MAAAAGAQAADwAAAAAA&#10;AAABACAAAAAiAAAAZHJzL2Rvd25yZXYueG1sUEsBAhQAFAAAAAgAh07iQP2CybjfAQAA5QMAAA4A&#10;AAAAAAAAAQAgAAAAIgEAAGRycy9lMm9Eb2MueG1sUEsFBgAAAAAGAAYAWQEAAHMFAAAAAA==&#10;">
                      <v:fill on="f" focussize="0,0"/>
                      <v:stroke weight="0.5pt" color="#000000" joinstyle="miter"/>
                      <v:imagedata o:title=""/>
                      <o:lock v:ext="edit" aspectratio="f"/>
                    </v:line>
                  </w:pict>
                </mc:Fallback>
              </mc:AlternateContent>
            </w:r>
          </w:p>
        </w:tc>
        <w:tc>
          <w:tcPr>
            <w:tcW w:w="6906" w:type="dxa"/>
            <w:tcBorders>
              <w:top w:val="single" w:color="auto" w:sz="4" w:space="0"/>
              <w:left w:val="single" w:color="auto" w:sz="4" w:space="0"/>
              <w:bottom w:val="single" w:color="auto" w:sz="4" w:space="0"/>
              <w:right w:val="single" w:color="auto" w:sz="4" w:space="0"/>
            </w:tcBorders>
          </w:tcPr>
          <w:p w14:paraId="22F51401">
            <w:pPr>
              <w:pageBreakBefore w:val="0"/>
              <w:kinsoku/>
              <w:wordWrap/>
              <w:overflowPunct/>
              <w:topLinePunct w:val="0"/>
              <w:autoSpaceDE/>
              <w:autoSpaceDN/>
              <w:bidi w:val="0"/>
              <w:adjustRightInd/>
              <w:snapToGrid/>
              <w:spacing w:beforeAutospacing="0" w:after="0" w:line="240" w:lineRule="auto"/>
              <w:jc w:val="center"/>
              <w:textAlignment w:val="auto"/>
              <w:rPr>
                <w:rFonts w:ascii="Times New Roman" w:hAnsi="Times New Roman" w:eastAsia="Times New Roman" w:cs="Times New Roman"/>
                <w:b/>
                <w:color w:val="auto"/>
                <w:kern w:val="2"/>
                <w:sz w:val="26"/>
                <w:szCs w:val="26"/>
                <w:lang w:val="pt-BR" w:eastAsia="vi-VN"/>
                <w14:ligatures w14:val="standardContextual"/>
              </w:rPr>
            </w:pPr>
            <w:r>
              <w:rPr>
                <w:rFonts w:ascii="Times New Roman" w:hAnsi="Times New Roman" w:eastAsia="Times New Roman" w:cs="Times New Roman"/>
                <w:b/>
                <w:color w:val="auto"/>
                <w:kern w:val="0"/>
                <w:sz w:val="26"/>
                <w:szCs w:val="26"/>
                <w:lang w:val="pt-BR" w:eastAsia="vi-VN"/>
                <w14:ligatures w14:val="none"/>
              </w:rPr>
              <w:t xml:space="preserve">KIỂM TRA </w:t>
            </w:r>
            <w:r>
              <w:rPr>
                <w:rFonts w:hint="default" w:ascii="Times New Roman" w:hAnsi="Times New Roman" w:eastAsia="Times New Roman" w:cs="Times New Roman"/>
                <w:b/>
                <w:color w:val="auto"/>
                <w:kern w:val="0"/>
                <w:sz w:val="26"/>
                <w:szCs w:val="26"/>
                <w:lang w:val="en-US" w:eastAsia="vi-VN"/>
                <w14:ligatures w14:val="none"/>
              </w:rPr>
              <w:t xml:space="preserve">CUỐI </w:t>
            </w:r>
            <w:r>
              <w:rPr>
                <w:rFonts w:ascii="Times New Roman" w:hAnsi="Times New Roman" w:eastAsia="Times New Roman" w:cs="Times New Roman"/>
                <w:b/>
                <w:color w:val="auto"/>
                <w:kern w:val="0"/>
                <w:sz w:val="26"/>
                <w:szCs w:val="26"/>
                <w:lang w:val="pt-BR" w:eastAsia="vi-VN"/>
                <w14:ligatures w14:val="none"/>
              </w:rPr>
              <w:t>HỌC KỲ I, NĂM HỌC 2025  – 2026</w:t>
            </w:r>
          </w:p>
          <w:p w14:paraId="7BFF0090">
            <w:pPr>
              <w:pageBreakBefore w:val="0"/>
              <w:kinsoku/>
              <w:wordWrap/>
              <w:overflowPunct/>
              <w:topLinePunct w:val="0"/>
              <w:autoSpaceDE/>
              <w:autoSpaceDN/>
              <w:bidi w:val="0"/>
              <w:adjustRightInd/>
              <w:snapToGrid/>
              <w:spacing w:beforeAutospacing="0" w:after="0" w:line="240" w:lineRule="auto"/>
              <w:jc w:val="center"/>
              <w:textAlignment w:val="auto"/>
              <w:rPr>
                <w:rFonts w:hint="default" w:ascii="Times New Roman" w:hAnsi="Times New Roman" w:eastAsia="Times New Roman" w:cs="Times New Roman"/>
                <w:b/>
                <w:color w:val="auto"/>
                <w:kern w:val="2"/>
                <w:sz w:val="26"/>
                <w:szCs w:val="26"/>
                <w:lang w:val="en-US" w:eastAsia="vi-VN"/>
                <w14:ligatures w14:val="standardContextual"/>
              </w:rPr>
            </w:pPr>
            <w:r>
              <w:rPr>
                <w:rFonts w:ascii="Times New Roman" w:hAnsi="Times New Roman" w:eastAsia="Times New Roman" w:cs="Times New Roman"/>
                <w:b/>
                <w:bCs/>
                <w:color w:val="auto"/>
                <w:kern w:val="0"/>
                <w:sz w:val="26"/>
                <w:szCs w:val="26"/>
                <w:lang w:val="pt-BR" w:eastAsia="vi-VN"/>
                <w14:ligatures w14:val="none"/>
              </w:rPr>
              <w:t>M</w:t>
            </w:r>
            <w:r>
              <w:rPr>
                <w:rFonts w:hint="default" w:ascii="Times New Roman" w:hAnsi="Times New Roman" w:eastAsia="Times New Roman" w:cs="Times New Roman"/>
                <w:b/>
                <w:bCs/>
                <w:color w:val="auto"/>
                <w:kern w:val="0"/>
                <w:sz w:val="26"/>
                <w:szCs w:val="26"/>
                <w:lang w:val="en-US" w:eastAsia="vi-VN"/>
                <w14:ligatures w14:val="none"/>
              </w:rPr>
              <w:t>ôn</w:t>
            </w:r>
            <w:r>
              <w:rPr>
                <w:rFonts w:ascii="Times New Roman" w:hAnsi="Times New Roman" w:eastAsia="Times New Roman" w:cs="Times New Roman"/>
                <w:b/>
                <w:color w:val="auto"/>
                <w:kern w:val="0"/>
                <w:sz w:val="26"/>
                <w:szCs w:val="26"/>
                <w:lang w:val="pt-BR" w:eastAsia="vi-VN"/>
                <w14:ligatures w14:val="none"/>
              </w:rPr>
              <w:t xml:space="preserve">: </w:t>
            </w:r>
            <w:r>
              <w:rPr>
                <w:rFonts w:hint="default" w:ascii="Times New Roman" w:hAnsi="Times New Roman" w:eastAsia="Times New Roman" w:cs="Times New Roman"/>
                <w:b/>
                <w:color w:val="auto"/>
                <w:kern w:val="0"/>
                <w:sz w:val="26"/>
                <w:szCs w:val="26"/>
                <w:lang w:val="en-US" w:eastAsia="vi-VN"/>
                <w14:ligatures w14:val="none"/>
              </w:rPr>
              <w:t>Khoa học tự nhiên 8</w:t>
            </w:r>
          </w:p>
          <w:p w14:paraId="273EFEE0">
            <w:pPr>
              <w:pageBreakBefore w:val="0"/>
              <w:kinsoku/>
              <w:wordWrap/>
              <w:overflowPunct/>
              <w:topLinePunct w:val="0"/>
              <w:autoSpaceDE/>
              <w:autoSpaceDN/>
              <w:bidi w:val="0"/>
              <w:adjustRightInd/>
              <w:snapToGrid/>
              <w:spacing w:beforeAutospacing="0" w:after="0" w:line="240" w:lineRule="auto"/>
              <w:jc w:val="center"/>
              <w:textAlignment w:val="auto"/>
              <w:rPr>
                <w:rFonts w:hint="default" w:ascii="Times New Roman" w:hAnsi="Times New Roman" w:eastAsia="Times New Roman" w:cs="Times New Roman"/>
                <w:b/>
                <w:color w:val="auto"/>
                <w:kern w:val="2"/>
                <w:sz w:val="26"/>
                <w:szCs w:val="26"/>
                <w:lang w:val="en-US" w:eastAsia="vi-VN"/>
                <w14:ligatures w14:val="standardContextual"/>
              </w:rPr>
            </w:pPr>
            <w:r>
              <w:rPr>
                <w:rFonts w:ascii="Times New Roman" w:hAnsi="Times New Roman" w:eastAsia="Times New Roman" w:cs="Times New Roman"/>
                <w:b/>
                <w:color w:val="auto"/>
                <w:kern w:val="0"/>
                <w:sz w:val="26"/>
                <w:szCs w:val="26"/>
                <w:lang w:val="pt-BR" w:eastAsia="vi-VN"/>
                <w14:ligatures w14:val="none"/>
              </w:rPr>
              <w:t xml:space="preserve">Thời gian: </w:t>
            </w:r>
            <w:r>
              <w:rPr>
                <w:rFonts w:hint="default" w:ascii="Times New Roman" w:hAnsi="Times New Roman" w:eastAsia="Times New Roman" w:cs="Times New Roman"/>
                <w:b/>
                <w:color w:val="auto"/>
                <w:kern w:val="0"/>
                <w:sz w:val="26"/>
                <w:szCs w:val="26"/>
                <w:lang w:val="en-US" w:eastAsia="vi-VN"/>
                <w14:ligatures w14:val="none"/>
              </w:rPr>
              <w:t>60</w:t>
            </w:r>
            <w:r>
              <w:rPr>
                <w:rFonts w:ascii="Times New Roman" w:hAnsi="Times New Roman" w:eastAsia="Times New Roman" w:cs="Times New Roman"/>
                <w:b/>
                <w:color w:val="auto"/>
                <w:kern w:val="0"/>
                <w:sz w:val="26"/>
                <w:szCs w:val="26"/>
                <w:lang w:val="pt-BR" w:eastAsia="vi-VN"/>
                <w14:ligatures w14:val="none"/>
              </w:rPr>
              <w:t xml:space="preserve"> phút (không kể thời gian phát đề</w:t>
            </w:r>
            <w:r>
              <w:rPr>
                <w:rFonts w:hint="default" w:ascii="Times New Roman" w:hAnsi="Times New Roman" w:eastAsia="Times New Roman" w:cs="Times New Roman"/>
                <w:b/>
                <w:color w:val="auto"/>
                <w:kern w:val="0"/>
                <w:sz w:val="26"/>
                <w:szCs w:val="26"/>
                <w:lang w:val="en-US" w:eastAsia="vi-VN"/>
                <w14:ligatures w14:val="none"/>
              </w:rPr>
              <w:t>)</w:t>
            </w:r>
          </w:p>
          <w:p w14:paraId="1D135A99">
            <w:pPr>
              <w:pageBreakBefore w:val="0"/>
              <w:kinsoku/>
              <w:wordWrap/>
              <w:overflowPunct/>
              <w:topLinePunct w:val="0"/>
              <w:autoSpaceDE/>
              <w:autoSpaceDN/>
              <w:bidi w:val="0"/>
              <w:adjustRightInd/>
              <w:snapToGrid/>
              <w:spacing w:beforeAutospacing="0" w:after="0" w:line="240" w:lineRule="auto"/>
              <w:jc w:val="center"/>
              <w:textAlignment w:val="auto"/>
              <w:rPr>
                <w:rFonts w:ascii="Times New Roman" w:hAnsi="Times New Roman" w:eastAsia="Times New Roman" w:cs="Times New Roman"/>
                <w:b w:val="0"/>
                <w:bCs/>
                <w:color w:val="auto"/>
                <w:kern w:val="0"/>
                <w:sz w:val="26"/>
                <w:szCs w:val="26"/>
                <w:lang w:val="vi-VN" w:eastAsia="vi-VN"/>
                <w14:ligatures w14:val="none"/>
              </w:rPr>
            </w:pPr>
            <w:r>
              <w:rPr>
                <w:rFonts w:ascii="Times New Roman" w:hAnsi="Times New Roman" w:eastAsia="Times New Roman" w:cs="Times New Roman"/>
                <w:b/>
                <w:color w:val="auto"/>
                <w:kern w:val="0"/>
                <w:sz w:val="26"/>
                <w:szCs w:val="26"/>
                <w:lang w:eastAsia="vi-VN"/>
                <w14:ligatures w14:val="none"/>
              </w:rPr>
              <w:t xml:space="preserve">Ngày: </w:t>
            </w:r>
            <w:r>
              <w:rPr>
                <w:rFonts w:ascii="Times New Roman" w:hAnsi="Times New Roman" w:eastAsia="Times New Roman" w:cs="Times New Roman"/>
                <w:b w:val="0"/>
                <w:bCs/>
                <w:color w:val="auto"/>
                <w:kern w:val="0"/>
                <w:sz w:val="26"/>
                <w:szCs w:val="26"/>
                <w:lang w:eastAsia="vi-VN"/>
                <w14:ligatures w14:val="none"/>
              </w:rPr>
              <w:t>…………………..</w:t>
            </w:r>
          </w:p>
        </w:tc>
      </w:tr>
    </w:tbl>
    <w:p w14:paraId="5A97421B">
      <w:pPr>
        <w:pageBreakBefore w:val="0"/>
        <w:shd w:val="clear" w:color="auto" w:fill="FFFFFF"/>
        <w:kinsoku/>
        <w:wordWrap/>
        <w:overflowPunct/>
        <w:topLinePunct w:val="0"/>
        <w:autoSpaceDE/>
        <w:autoSpaceDN/>
        <w:bidi w:val="0"/>
        <w:adjustRightInd/>
        <w:snapToGrid/>
        <w:spacing w:after="0" w:line="240" w:lineRule="auto"/>
        <w:textAlignment w:val="auto"/>
        <w:rPr>
          <w:rFonts w:eastAsia="Times New Roman"/>
          <w:b/>
          <w:bCs/>
          <w:color w:val="FF0000"/>
          <w:sz w:val="26"/>
          <w:szCs w:val="26"/>
          <w:u w:val="none"/>
        </w:rPr>
      </w:pPr>
    </w:p>
    <w:p w14:paraId="179FEA2A">
      <w:pPr>
        <w:pageBreakBefore w:val="0"/>
        <w:shd w:val="clear" w:color="auto" w:fill="FFFFFF"/>
        <w:kinsoku/>
        <w:wordWrap/>
        <w:overflowPunct/>
        <w:topLinePunct w:val="0"/>
        <w:autoSpaceDE/>
        <w:autoSpaceDN/>
        <w:bidi w:val="0"/>
        <w:adjustRightInd/>
        <w:snapToGrid/>
        <w:spacing w:after="0" w:line="240" w:lineRule="auto"/>
        <w:textAlignment w:val="auto"/>
        <w:rPr>
          <w:rFonts w:eastAsia="Times New Roman"/>
          <w:b/>
          <w:bCs/>
          <w:color w:val="FF0000"/>
          <w:sz w:val="26"/>
          <w:szCs w:val="26"/>
          <w:u w:val="none"/>
        </w:rPr>
      </w:pPr>
      <w:r>
        <w:rPr>
          <w:rFonts w:eastAsia="Times New Roman"/>
          <w:b/>
          <w:bCs/>
          <w:color w:val="FF0000"/>
          <w:sz w:val="26"/>
          <w:szCs w:val="26"/>
          <w:u w:val="none"/>
        </w:rPr>
        <w:t xml:space="preserve">ĐỀ </w:t>
      </w:r>
      <w:r>
        <w:rPr>
          <w:rFonts w:hint="default" w:eastAsia="Times New Roman"/>
          <w:b/>
          <w:bCs/>
          <w:color w:val="FF0000"/>
          <w:sz w:val="26"/>
          <w:szCs w:val="26"/>
          <w:u w:val="none"/>
          <w:lang w:val="en-US"/>
        </w:rPr>
        <w:t>2</w:t>
      </w:r>
    </w:p>
    <w:p w14:paraId="79722BA8">
      <w:pPr>
        <w:pageBreakBefore w:val="0"/>
        <w:widowControl w:val="0"/>
        <w:kinsoku/>
        <w:wordWrap/>
        <w:overflowPunct/>
        <w:topLinePunct w:val="0"/>
        <w:autoSpaceDE/>
        <w:autoSpaceDN/>
        <w:bidi w:val="0"/>
        <w:adjustRightInd/>
        <w:snapToGrid/>
        <w:spacing w:after="0" w:line="240" w:lineRule="auto"/>
        <w:jc w:val="both"/>
        <w:textAlignment w:val="auto"/>
        <w:rPr>
          <w:i/>
          <w:color w:val="auto"/>
          <w:sz w:val="26"/>
          <w:szCs w:val="26"/>
        </w:rPr>
      </w:pPr>
      <w:r>
        <w:rPr>
          <w:rFonts w:hint="default"/>
          <w:b/>
          <w:bCs/>
          <w:color w:val="auto"/>
          <w:sz w:val="26"/>
          <w:szCs w:val="26"/>
          <w:lang w:val="en-US"/>
        </w:rPr>
        <w:t>I.</w:t>
      </w:r>
      <w:r>
        <w:rPr>
          <w:b/>
          <w:bCs/>
          <w:color w:val="auto"/>
          <w:sz w:val="26"/>
          <w:szCs w:val="26"/>
        </w:rPr>
        <w:t xml:space="preserve"> TRẮC NGHIỆM (4 điểm)</w:t>
      </w:r>
      <w:r>
        <w:rPr>
          <w:rFonts w:hint="default"/>
          <w:b/>
          <w:bCs/>
          <w:color w:val="auto"/>
          <w:sz w:val="26"/>
          <w:szCs w:val="26"/>
          <w:lang w:val="en-US"/>
        </w:rPr>
        <w:t xml:space="preserve">: </w:t>
      </w:r>
      <w:r>
        <w:rPr>
          <w:i/>
          <w:color w:val="auto"/>
          <w:sz w:val="26"/>
          <w:szCs w:val="26"/>
        </w:rPr>
        <w:t>Chọn phương án đúng nhất</w:t>
      </w:r>
    </w:p>
    <w:p w14:paraId="2C01D407">
      <w:pPr>
        <w:pStyle w:val="17"/>
        <w:pageBreakBefore w:val="0"/>
        <w:kinsoku/>
        <w:wordWrap/>
        <w:overflowPunct/>
        <w:topLinePunct w:val="0"/>
        <w:autoSpaceDE/>
        <w:autoSpaceDN/>
        <w:bidi w:val="0"/>
        <w:adjustRightInd/>
        <w:snapToGrid/>
        <w:spacing w:before="0" w:beforeAutospacing="0" w:after="0" w:afterAutospacing="0" w:line="240" w:lineRule="auto"/>
        <w:textAlignment w:val="auto"/>
        <w:rPr>
          <w:color w:val="auto"/>
          <w:sz w:val="26"/>
          <w:szCs w:val="26"/>
        </w:rPr>
      </w:pPr>
      <w:bookmarkStart w:id="2" w:name="_Hlk216063894"/>
      <w:r>
        <w:rPr>
          <w:b/>
          <w:bCs/>
          <w:color w:val="auto"/>
          <w:spacing w:val="-6"/>
          <w:sz w:val="26"/>
          <w:szCs w:val="26"/>
          <w:shd w:val="clear" w:color="auto" w:fill="FFFFFF"/>
        </w:rPr>
        <w:t>Câu 1.</w:t>
      </w:r>
      <w:r>
        <w:rPr>
          <w:color w:val="auto"/>
          <w:spacing w:val="-6"/>
          <w:sz w:val="26"/>
          <w:szCs w:val="26"/>
          <w:shd w:val="clear" w:color="auto" w:fill="FFFFFF"/>
        </w:rPr>
        <w:t xml:space="preserve"> Nếu sử dụng ampe kế để đo dòng điện vượt qua giới hạn đo thì có thể gây ra nguy cơ gì ?</w:t>
      </w:r>
    </w:p>
    <w:p w14:paraId="5D2FDE18">
      <w:pPr>
        <w:pStyle w:val="17"/>
        <w:pageBreakBefore w:val="0"/>
        <w:tabs>
          <w:tab w:val="left" w:pos="5103"/>
        </w:tabs>
        <w:kinsoku/>
        <w:wordWrap/>
        <w:overflowPunct/>
        <w:topLinePunct w:val="0"/>
        <w:autoSpaceDE/>
        <w:autoSpaceDN/>
        <w:bidi w:val="0"/>
        <w:adjustRightInd/>
        <w:snapToGrid/>
        <w:spacing w:before="0" w:beforeAutospacing="0" w:after="0" w:afterAutospacing="0" w:line="240" w:lineRule="auto"/>
        <w:ind w:right="200"/>
        <w:textAlignment w:val="auto"/>
        <w:rPr>
          <w:color w:val="auto"/>
          <w:sz w:val="26"/>
          <w:szCs w:val="26"/>
        </w:rPr>
      </w:pPr>
      <w:r>
        <w:rPr>
          <w:color w:val="auto"/>
          <w:sz w:val="26"/>
          <w:szCs w:val="26"/>
          <w:shd w:val="clear" w:color="auto" w:fill="FFFFFF"/>
        </w:rPr>
        <w:t>A. Ampe kế có thể bị chập cháy.</w:t>
      </w:r>
      <w:r>
        <w:rPr>
          <w:color w:val="auto"/>
          <w:sz w:val="26"/>
          <w:szCs w:val="26"/>
          <w:shd w:val="clear" w:color="auto" w:fill="FFFFFF"/>
        </w:rPr>
        <w:tab/>
      </w:r>
      <w:r>
        <w:rPr>
          <w:color w:val="auto"/>
          <w:sz w:val="26"/>
          <w:szCs w:val="26"/>
          <w:shd w:val="clear" w:color="auto" w:fill="FFFFFF"/>
        </w:rPr>
        <w:t>B. Không có vấn đề gì xảy ra.</w:t>
      </w:r>
    </w:p>
    <w:p w14:paraId="1068187C">
      <w:pPr>
        <w:pStyle w:val="17"/>
        <w:pageBreakBefore w:val="0"/>
        <w:tabs>
          <w:tab w:val="left" w:pos="5103"/>
        </w:tabs>
        <w:kinsoku/>
        <w:wordWrap/>
        <w:overflowPunct/>
        <w:topLinePunct w:val="0"/>
        <w:autoSpaceDE/>
        <w:autoSpaceDN/>
        <w:bidi w:val="0"/>
        <w:adjustRightInd/>
        <w:snapToGrid/>
        <w:spacing w:before="0" w:beforeAutospacing="0" w:after="0" w:afterAutospacing="0" w:line="240" w:lineRule="auto"/>
        <w:ind w:right="200"/>
        <w:textAlignment w:val="auto"/>
        <w:rPr>
          <w:color w:val="auto"/>
          <w:sz w:val="26"/>
          <w:szCs w:val="26"/>
        </w:rPr>
      </w:pPr>
      <w:r>
        <w:rPr>
          <w:color w:val="auto"/>
          <w:sz w:val="26"/>
          <w:szCs w:val="26"/>
          <w:shd w:val="clear" w:color="auto" w:fill="FFFFFF"/>
        </w:rPr>
        <w:t>C. Kết quả thí nghiệm không chính xác.</w:t>
      </w:r>
      <w:r>
        <w:rPr>
          <w:color w:val="auto"/>
          <w:sz w:val="26"/>
          <w:szCs w:val="26"/>
          <w:shd w:val="clear" w:color="auto" w:fill="FFFFFF"/>
        </w:rPr>
        <w:tab/>
      </w:r>
      <w:r>
        <w:rPr>
          <w:color w:val="auto"/>
          <w:sz w:val="26"/>
          <w:szCs w:val="26"/>
          <w:shd w:val="clear" w:color="auto" w:fill="FFFFFF"/>
        </w:rPr>
        <w:t>D. Không hiện kết quả đo.</w:t>
      </w:r>
    </w:p>
    <w:p w14:paraId="048017C1">
      <w:pPr>
        <w:pageBreakBefore w:val="0"/>
        <w:kinsoku/>
        <w:wordWrap/>
        <w:overflowPunct/>
        <w:topLinePunct w:val="0"/>
        <w:autoSpaceDE/>
        <w:autoSpaceDN/>
        <w:bidi w:val="0"/>
        <w:adjustRightInd/>
        <w:snapToGrid/>
        <w:spacing w:after="0" w:line="240" w:lineRule="auto"/>
        <w:textAlignment w:val="auto"/>
        <w:rPr>
          <w:rFonts w:eastAsia="Times New Roman"/>
          <w:color w:val="auto"/>
          <w:sz w:val="26"/>
          <w:szCs w:val="26"/>
        </w:rPr>
      </w:pPr>
      <w:r>
        <w:rPr>
          <w:rFonts w:eastAsia="Times New Roman"/>
          <w:b/>
          <w:bCs/>
          <w:color w:val="auto"/>
          <w:sz w:val="26"/>
          <w:szCs w:val="26"/>
        </w:rPr>
        <w:t>Câu 2.</w:t>
      </w:r>
      <w:r>
        <w:rPr>
          <w:rFonts w:eastAsia="Times New Roman"/>
          <w:color w:val="auto"/>
          <w:sz w:val="26"/>
          <w:szCs w:val="26"/>
        </w:rPr>
        <w:t xml:space="preserve"> Methane là thành phần chủ yếu của khí thiên nhiên, khí biogas dùng làm nhiên liệu. Methane cháy trong oxygen (không khí) tạo thành carbon dioxide và nước, phản ứng tỏa nhiệt mạnh. Chất tham gia phản ứng trên là: </w:t>
      </w:r>
    </w:p>
    <w:p w14:paraId="411BFE43">
      <w:pPr>
        <w:pageBreakBefore w:val="0"/>
        <w:tabs>
          <w:tab w:val="left" w:pos="5103"/>
        </w:tabs>
        <w:kinsoku/>
        <w:wordWrap/>
        <w:overflowPunct/>
        <w:topLinePunct w:val="0"/>
        <w:autoSpaceDE/>
        <w:autoSpaceDN/>
        <w:bidi w:val="0"/>
        <w:adjustRightInd/>
        <w:snapToGrid/>
        <w:spacing w:after="0" w:line="240" w:lineRule="auto"/>
        <w:textAlignment w:val="auto"/>
        <w:rPr>
          <w:rFonts w:eastAsia="Times New Roman"/>
          <w:color w:val="auto"/>
          <w:sz w:val="26"/>
          <w:szCs w:val="26"/>
        </w:rPr>
      </w:pPr>
      <w:r>
        <w:rPr>
          <w:rFonts w:eastAsia="Times New Roman"/>
          <w:color w:val="auto"/>
          <w:sz w:val="26"/>
          <w:szCs w:val="26"/>
        </w:rPr>
        <w:t>A. methane.</w:t>
      </w:r>
      <w:r>
        <w:rPr>
          <w:rFonts w:eastAsia="Times New Roman"/>
          <w:color w:val="auto"/>
          <w:sz w:val="26"/>
          <w:szCs w:val="26"/>
        </w:rPr>
        <w:tab/>
      </w:r>
      <w:r>
        <w:rPr>
          <w:rFonts w:eastAsia="Times New Roman"/>
          <w:color w:val="auto"/>
          <w:sz w:val="26"/>
          <w:szCs w:val="26"/>
        </w:rPr>
        <w:t>B. oxygen.</w:t>
      </w:r>
    </w:p>
    <w:p w14:paraId="69F61E30">
      <w:pPr>
        <w:pageBreakBefore w:val="0"/>
        <w:tabs>
          <w:tab w:val="left" w:pos="5103"/>
        </w:tabs>
        <w:kinsoku/>
        <w:wordWrap/>
        <w:overflowPunct/>
        <w:topLinePunct w:val="0"/>
        <w:autoSpaceDE/>
        <w:autoSpaceDN/>
        <w:bidi w:val="0"/>
        <w:adjustRightInd/>
        <w:snapToGrid/>
        <w:spacing w:after="0" w:line="240" w:lineRule="auto"/>
        <w:textAlignment w:val="auto"/>
        <w:rPr>
          <w:rFonts w:eastAsia="Times New Roman"/>
          <w:color w:val="auto"/>
          <w:sz w:val="26"/>
          <w:szCs w:val="26"/>
        </w:rPr>
      </w:pPr>
      <w:r>
        <w:rPr>
          <w:rFonts w:eastAsia="Times New Roman"/>
          <w:color w:val="auto"/>
          <w:sz w:val="26"/>
          <w:szCs w:val="26"/>
        </w:rPr>
        <w:t>C. methane và oxygen.</w:t>
      </w:r>
      <w:r>
        <w:rPr>
          <w:rFonts w:eastAsia="Times New Roman"/>
          <w:color w:val="auto"/>
          <w:sz w:val="26"/>
          <w:szCs w:val="26"/>
        </w:rPr>
        <w:tab/>
      </w:r>
      <w:r>
        <w:rPr>
          <w:rFonts w:eastAsia="Times New Roman"/>
          <w:color w:val="auto"/>
          <w:sz w:val="26"/>
          <w:szCs w:val="26"/>
        </w:rPr>
        <w:t>D. Oxygen và nước.</w:t>
      </w:r>
    </w:p>
    <w:p w14:paraId="21F10D14">
      <w:pPr>
        <w:pageBreakBefore w:val="0"/>
        <w:kinsoku/>
        <w:wordWrap/>
        <w:overflowPunct/>
        <w:topLinePunct w:val="0"/>
        <w:autoSpaceDE/>
        <w:autoSpaceDN/>
        <w:bidi w:val="0"/>
        <w:adjustRightInd/>
        <w:snapToGrid/>
        <w:spacing w:after="0" w:line="240" w:lineRule="auto"/>
        <w:textAlignment w:val="auto"/>
        <w:rPr>
          <w:color w:val="auto"/>
          <w:sz w:val="26"/>
          <w:szCs w:val="26"/>
        </w:rPr>
      </w:pPr>
      <w:r>
        <w:rPr>
          <w:b/>
          <w:bCs/>
          <w:color w:val="auto"/>
          <w:sz w:val="26"/>
          <w:szCs w:val="26"/>
        </w:rPr>
        <w:t xml:space="preserve">Câu 3. </w:t>
      </w:r>
      <w:r>
        <w:rPr>
          <w:color w:val="auto"/>
          <w:sz w:val="26"/>
          <w:szCs w:val="26"/>
        </w:rPr>
        <w:t>Các thí nghiệm về điện ở môn Khoa học tự nhiên thường dùng nguồn điện bao nhiêu V?</w:t>
      </w:r>
    </w:p>
    <w:p w14:paraId="378F727C">
      <w:pPr>
        <w:pageBreakBefore w:val="0"/>
        <w:widowControl w:val="0"/>
        <w:numPr>
          <w:ilvl w:val="0"/>
          <w:numId w:val="5"/>
        </w:numPr>
        <w:tabs>
          <w:tab w:val="left" w:pos="2835"/>
          <w:tab w:val="left" w:pos="5103"/>
          <w:tab w:val="left" w:pos="7371"/>
        </w:tabs>
        <w:kinsoku/>
        <w:wordWrap/>
        <w:overflowPunct/>
        <w:topLinePunct w:val="0"/>
        <w:autoSpaceDE/>
        <w:autoSpaceDN/>
        <w:bidi w:val="0"/>
        <w:adjustRightInd/>
        <w:snapToGrid/>
        <w:spacing w:after="0" w:line="240" w:lineRule="auto"/>
        <w:jc w:val="both"/>
        <w:textAlignment w:val="auto"/>
        <w:rPr>
          <w:color w:val="auto"/>
          <w:sz w:val="26"/>
          <w:szCs w:val="26"/>
        </w:rPr>
      </w:pPr>
      <w:r>
        <w:rPr>
          <w:color w:val="auto"/>
          <w:sz w:val="26"/>
          <w:szCs w:val="26"/>
        </w:rPr>
        <w:t>Pin 1,5V.</w:t>
      </w:r>
      <w:r>
        <w:rPr>
          <w:color w:val="auto"/>
          <w:sz w:val="26"/>
          <w:szCs w:val="26"/>
        </w:rPr>
        <w:tab/>
      </w:r>
      <w:r>
        <w:rPr>
          <w:color w:val="auto"/>
          <w:sz w:val="26"/>
          <w:szCs w:val="26"/>
        </w:rPr>
        <w:t>B. Pin 3V.</w:t>
      </w:r>
      <w:r>
        <w:rPr>
          <w:color w:val="auto"/>
          <w:sz w:val="26"/>
          <w:szCs w:val="26"/>
        </w:rPr>
        <w:tab/>
      </w:r>
      <w:r>
        <w:rPr>
          <w:color w:val="auto"/>
          <w:sz w:val="26"/>
          <w:szCs w:val="26"/>
        </w:rPr>
        <w:t>C. Pin 4,5V.</w:t>
      </w:r>
      <w:r>
        <w:rPr>
          <w:color w:val="auto"/>
          <w:sz w:val="26"/>
          <w:szCs w:val="26"/>
        </w:rPr>
        <w:tab/>
      </w:r>
      <w:r>
        <w:rPr>
          <w:color w:val="auto"/>
          <w:sz w:val="26"/>
          <w:szCs w:val="26"/>
        </w:rPr>
        <w:t>D. Pin 6V.</w:t>
      </w:r>
    </w:p>
    <w:p w14:paraId="1527DE0F">
      <w:pPr>
        <w:pageBreakBefore w:val="0"/>
        <w:tabs>
          <w:tab w:val="left" w:pos="142"/>
          <w:tab w:val="left" w:pos="1985"/>
          <w:tab w:val="left" w:pos="3969"/>
          <w:tab w:val="left" w:pos="6237"/>
        </w:tabs>
        <w:kinsoku/>
        <w:wordWrap/>
        <w:overflowPunct/>
        <w:topLinePunct w:val="0"/>
        <w:autoSpaceDE/>
        <w:autoSpaceDN/>
        <w:bidi w:val="0"/>
        <w:adjustRightInd/>
        <w:snapToGrid/>
        <w:spacing w:after="0" w:line="240" w:lineRule="auto"/>
        <w:textAlignment w:val="auto"/>
        <w:rPr>
          <w:color w:val="auto"/>
          <w:sz w:val="26"/>
          <w:szCs w:val="26"/>
          <w:lang w:val="it-IT"/>
        </w:rPr>
      </w:pPr>
      <w:r>
        <w:rPr>
          <w:b/>
          <w:color w:val="auto"/>
          <w:sz w:val="26"/>
          <w:szCs w:val="26"/>
          <w:lang w:val="it-IT"/>
        </w:rPr>
        <w:t>Câu 4.</w:t>
      </w:r>
      <w:r>
        <w:rPr>
          <w:color w:val="auto"/>
          <w:sz w:val="26"/>
          <w:szCs w:val="26"/>
          <w:lang w:val="it-IT"/>
        </w:rPr>
        <w:t xml:space="preserve"> Hiện tượng biến đổi nào dưới đây là hiện tượng hóa học?</w:t>
      </w:r>
    </w:p>
    <w:p w14:paraId="357EA537">
      <w:pPr>
        <w:pageBreakBefore w:val="0"/>
        <w:tabs>
          <w:tab w:val="left" w:pos="142"/>
          <w:tab w:val="left" w:pos="1985"/>
          <w:tab w:val="left" w:pos="3969"/>
          <w:tab w:val="left" w:pos="6237"/>
        </w:tabs>
        <w:kinsoku/>
        <w:wordWrap/>
        <w:overflowPunct/>
        <w:topLinePunct w:val="0"/>
        <w:autoSpaceDE/>
        <w:autoSpaceDN/>
        <w:bidi w:val="0"/>
        <w:adjustRightInd/>
        <w:snapToGrid/>
        <w:spacing w:after="0" w:line="240" w:lineRule="auto"/>
        <w:textAlignment w:val="auto"/>
        <w:rPr>
          <w:bCs/>
          <w:color w:val="auto"/>
          <w:sz w:val="26"/>
          <w:szCs w:val="26"/>
          <w:lang w:val="pt-BR"/>
        </w:rPr>
      </w:pPr>
      <w:r>
        <w:rPr>
          <w:bCs/>
          <w:color w:val="auto"/>
          <w:sz w:val="26"/>
          <w:szCs w:val="26"/>
          <w:lang w:val="it-IT"/>
        </w:rPr>
        <w:t>A. Bóng đèn phát sáng, kèm theo tỏa nhiệt.</w:t>
      </w:r>
    </w:p>
    <w:p w14:paraId="5694F88F">
      <w:pPr>
        <w:pageBreakBefore w:val="0"/>
        <w:tabs>
          <w:tab w:val="left" w:pos="142"/>
          <w:tab w:val="left" w:pos="1985"/>
          <w:tab w:val="left" w:pos="3969"/>
          <w:tab w:val="left" w:pos="6237"/>
        </w:tabs>
        <w:kinsoku/>
        <w:wordWrap/>
        <w:overflowPunct/>
        <w:topLinePunct w:val="0"/>
        <w:autoSpaceDE/>
        <w:autoSpaceDN/>
        <w:bidi w:val="0"/>
        <w:adjustRightInd/>
        <w:snapToGrid/>
        <w:spacing w:after="0" w:line="240" w:lineRule="auto"/>
        <w:textAlignment w:val="auto"/>
        <w:rPr>
          <w:bCs/>
          <w:color w:val="auto"/>
          <w:sz w:val="26"/>
          <w:szCs w:val="26"/>
          <w:lang w:val="pt-BR"/>
        </w:rPr>
      </w:pPr>
      <w:r>
        <w:rPr>
          <w:bCs/>
          <w:color w:val="auto"/>
          <w:sz w:val="26"/>
          <w:szCs w:val="26"/>
          <w:lang w:val="it-IT"/>
        </w:rPr>
        <w:t>B. Hòa tan đường vào nước để được nước đường.</w:t>
      </w:r>
    </w:p>
    <w:p w14:paraId="2C106E07">
      <w:pPr>
        <w:pageBreakBefore w:val="0"/>
        <w:tabs>
          <w:tab w:val="left" w:pos="142"/>
          <w:tab w:val="left" w:pos="1985"/>
          <w:tab w:val="left" w:pos="3969"/>
          <w:tab w:val="left" w:pos="6237"/>
        </w:tabs>
        <w:kinsoku/>
        <w:wordWrap/>
        <w:overflowPunct/>
        <w:topLinePunct w:val="0"/>
        <w:autoSpaceDE/>
        <w:autoSpaceDN/>
        <w:bidi w:val="0"/>
        <w:adjustRightInd/>
        <w:snapToGrid/>
        <w:spacing w:after="0" w:line="240" w:lineRule="auto"/>
        <w:textAlignment w:val="auto"/>
        <w:rPr>
          <w:bCs/>
          <w:color w:val="auto"/>
          <w:sz w:val="26"/>
          <w:szCs w:val="26"/>
          <w:lang w:val="pt-BR"/>
        </w:rPr>
      </w:pPr>
      <w:r>
        <w:rPr>
          <w:bCs/>
          <w:color w:val="auto"/>
          <w:sz w:val="26"/>
          <w:szCs w:val="26"/>
          <w:lang w:val="it-IT"/>
        </w:rPr>
        <w:t>C. Đun nóng đường, đường chảy rồi chuyển màu đen, có mùi hắc.</w:t>
      </w:r>
    </w:p>
    <w:p w14:paraId="0D59C17C">
      <w:pPr>
        <w:pageBreakBefore w:val="0"/>
        <w:tabs>
          <w:tab w:val="left" w:pos="142"/>
          <w:tab w:val="left" w:pos="1985"/>
          <w:tab w:val="left" w:pos="3969"/>
          <w:tab w:val="left" w:pos="6237"/>
        </w:tabs>
        <w:kinsoku/>
        <w:wordWrap/>
        <w:overflowPunct/>
        <w:topLinePunct w:val="0"/>
        <w:autoSpaceDE/>
        <w:autoSpaceDN/>
        <w:bidi w:val="0"/>
        <w:adjustRightInd/>
        <w:snapToGrid/>
        <w:spacing w:after="0" w:line="240" w:lineRule="auto"/>
        <w:textAlignment w:val="auto"/>
        <w:rPr>
          <w:bCs/>
          <w:color w:val="auto"/>
          <w:sz w:val="26"/>
          <w:szCs w:val="26"/>
          <w:lang w:val="pt-BR"/>
        </w:rPr>
      </w:pPr>
      <w:r>
        <w:rPr>
          <w:bCs/>
          <w:color w:val="auto"/>
          <w:sz w:val="26"/>
          <w:szCs w:val="26"/>
          <w:lang w:val="it-IT"/>
        </w:rPr>
        <w:t>D. Trời nắng, nước bốc hơi hình thành mây.</w:t>
      </w:r>
    </w:p>
    <w:p w14:paraId="47607BB4">
      <w:pPr>
        <w:pStyle w:val="17"/>
        <w:pageBreakBefore w:val="0"/>
        <w:shd w:val="clear" w:color="auto" w:fill="FFFFFF"/>
        <w:kinsoku/>
        <w:wordWrap/>
        <w:overflowPunct/>
        <w:topLinePunct w:val="0"/>
        <w:autoSpaceDE/>
        <w:autoSpaceDN/>
        <w:bidi w:val="0"/>
        <w:adjustRightInd/>
        <w:snapToGrid/>
        <w:spacing w:before="0" w:beforeAutospacing="0" w:after="0" w:afterAutospacing="0" w:line="240" w:lineRule="auto"/>
        <w:ind w:left="42" w:right="42"/>
        <w:jc w:val="both"/>
        <w:textAlignment w:val="auto"/>
        <w:rPr>
          <w:rFonts w:eastAsia="Roboto"/>
          <w:b/>
          <w:color w:val="auto"/>
          <w:sz w:val="26"/>
          <w:szCs w:val="26"/>
        </w:rPr>
      </w:pPr>
      <w:r>
        <w:rPr>
          <w:rFonts w:eastAsia="Roboto"/>
          <w:b/>
          <w:color w:val="auto"/>
          <w:sz w:val="26"/>
          <w:szCs w:val="26"/>
          <w:shd w:val="clear" w:color="auto" w:fill="FFFFFF"/>
        </w:rPr>
        <w:t>Câu 5.</w:t>
      </w:r>
      <w:r>
        <w:rPr>
          <w:rFonts w:eastAsia="Roboto"/>
          <w:color w:val="auto"/>
          <w:sz w:val="26"/>
          <w:szCs w:val="26"/>
          <w:shd w:val="clear" w:color="auto" w:fill="FFFFFF"/>
        </w:rPr>
        <w:t> Trong phản ứng: Magnessium + sulfuric acid → magnessium sulfate + khí hydrogen. Magnessium sulfate là</w:t>
      </w:r>
    </w:p>
    <w:p w14:paraId="5B767112">
      <w:pPr>
        <w:pStyle w:val="17"/>
        <w:pageBreakBefore w:val="0"/>
        <w:shd w:val="clear" w:color="auto" w:fill="FFFFFF"/>
        <w:tabs>
          <w:tab w:val="left" w:pos="2835"/>
          <w:tab w:val="left" w:pos="5103"/>
          <w:tab w:val="left" w:pos="7371"/>
        </w:tabs>
        <w:kinsoku/>
        <w:wordWrap/>
        <w:overflowPunct/>
        <w:topLinePunct w:val="0"/>
        <w:autoSpaceDE/>
        <w:autoSpaceDN/>
        <w:bidi w:val="0"/>
        <w:adjustRightInd/>
        <w:snapToGrid/>
        <w:spacing w:before="0" w:beforeAutospacing="0" w:after="0" w:afterAutospacing="0" w:line="240" w:lineRule="auto"/>
        <w:ind w:left="42" w:right="42"/>
        <w:jc w:val="both"/>
        <w:textAlignment w:val="auto"/>
        <w:rPr>
          <w:rFonts w:eastAsia="Roboto"/>
          <w:color w:val="auto"/>
          <w:sz w:val="26"/>
          <w:szCs w:val="26"/>
        </w:rPr>
      </w:pPr>
      <w:r>
        <w:rPr>
          <w:rFonts w:eastAsia="Roboto"/>
          <w:color w:val="auto"/>
          <w:sz w:val="26"/>
          <w:szCs w:val="26"/>
          <w:shd w:val="clear" w:color="auto" w:fill="FFFFFF"/>
        </w:rPr>
        <w:t>A. chất phản ứng.</w:t>
      </w:r>
      <w:r>
        <w:rPr>
          <w:rFonts w:eastAsia="Roboto"/>
          <w:color w:val="auto"/>
          <w:sz w:val="26"/>
          <w:szCs w:val="26"/>
          <w:shd w:val="clear" w:color="auto" w:fill="FFFFFF"/>
        </w:rPr>
        <w:tab/>
      </w:r>
      <w:r>
        <w:rPr>
          <w:rFonts w:eastAsia="Roboto"/>
          <w:color w:val="auto"/>
          <w:sz w:val="26"/>
          <w:szCs w:val="26"/>
          <w:shd w:val="clear" w:color="auto" w:fill="FFFFFF"/>
        </w:rPr>
        <w:t>B. sản phẩm.</w:t>
      </w:r>
      <w:r>
        <w:rPr>
          <w:rFonts w:eastAsia="Roboto"/>
          <w:color w:val="auto"/>
          <w:sz w:val="26"/>
          <w:szCs w:val="26"/>
          <w:shd w:val="clear" w:color="auto" w:fill="FFFFFF"/>
        </w:rPr>
        <w:tab/>
      </w:r>
      <w:r>
        <w:rPr>
          <w:rFonts w:eastAsia="Roboto"/>
          <w:color w:val="auto"/>
          <w:sz w:val="26"/>
          <w:szCs w:val="26"/>
          <w:shd w:val="clear" w:color="auto" w:fill="FFFFFF"/>
        </w:rPr>
        <w:t>C. chất xúc tác.</w:t>
      </w:r>
      <w:r>
        <w:rPr>
          <w:rFonts w:eastAsia="Roboto"/>
          <w:color w:val="auto"/>
          <w:sz w:val="26"/>
          <w:szCs w:val="26"/>
          <w:shd w:val="clear" w:color="auto" w:fill="FFFFFF"/>
        </w:rPr>
        <w:tab/>
      </w:r>
      <w:r>
        <w:rPr>
          <w:rFonts w:eastAsia="Roboto"/>
          <w:color w:val="auto"/>
          <w:sz w:val="26"/>
          <w:szCs w:val="26"/>
          <w:shd w:val="clear" w:color="auto" w:fill="FFFFFF"/>
        </w:rPr>
        <w:t>D. chất môi trường</w:t>
      </w:r>
    </w:p>
    <w:bookmarkEnd w:id="2"/>
    <w:p w14:paraId="69DCA0B8">
      <w:pPr>
        <w:pageBreakBefore w:val="0"/>
        <w:kinsoku/>
        <w:wordWrap/>
        <w:overflowPunct/>
        <w:topLinePunct w:val="0"/>
        <w:autoSpaceDE/>
        <w:autoSpaceDN/>
        <w:bidi w:val="0"/>
        <w:adjustRightInd/>
        <w:snapToGrid/>
        <w:spacing w:after="0" w:line="240" w:lineRule="auto"/>
        <w:textAlignment w:val="auto"/>
        <w:rPr>
          <w:rFonts w:eastAsia="Times New Roman"/>
          <w:color w:val="auto"/>
          <w:sz w:val="26"/>
          <w:szCs w:val="26"/>
        </w:rPr>
      </w:pPr>
      <w:r>
        <w:rPr>
          <w:rFonts w:eastAsia="Times New Roman"/>
          <w:b/>
          <w:bCs/>
          <w:color w:val="auto"/>
          <w:sz w:val="26"/>
          <w:szCs w:val="26"/>
        </w:rPr>
        <w:t>Câu 6:</w:t>
      </w:r>
      <w:r>
        <w:rPr>
          <w:rFonts w:eastAsia="Times New Roman"/>
          <w:color w:val="auto"/>
          <w:sz w:val="26"/>
          <w:szCs w:val="26"/>
        </w:rPr>
        <w:t> Trong quá trình phản ứng, lượng chất phản ứng ...., lượng sản phẩm ...</w:t>
      </w:r>
    </w:p>
    <w:p w14:paraId="500EA33C">
      <w:pPr>
        <w:pageBreakBefore w:val="0"/>
        <w:tabs>
          <w:tab w:val="left" w:pos="5103"/>
        </w:tabs>
        <w:kinsoku/>
        <w:wordWrap/>
        <w:overflowPunct/>
        <w:topLinePunct w:val="0"/>
        <w:autoSpaceDE/>
        <w:autoSpaceDN/>
        <w:bidi w:val="0"/>
        <w:adjustRightInd/>
        <w:snapToGrid/>
        <w:spacing w:after="0" w:line="240" w:lineRule="auto"/>
        <w:textAlignment w:val="auto"/>
        <w:rPr>
          <w:rFonts w:eastAsia="Times New Roman"/>
          <w:color w:val="auto"/>
          <w:sz w:val="26"/>
          <w:szCs w:val="26"/>
          <w:lang w:val="vi-VN"/>
        </w:rPr>
      </w:pPr>
      <w:r>
        <w:rPr>
          <w:rFonts w:eastAsia="Times New Roman"/>
          <w:color w:val="auto"/>
          <w:sz w:val="26"/>
          <w:szCs w:val="26"/>
        </w:rPr>
        <w:t>A. Tăng dần, giảm dần</w:t>
      </w:r>
      <w:r>
        <w:rPr>
          <w:rFonts w:eastAsia="Times New Roman"/>
          <w:color w:val="auto"/>
          <w:sz w:val="26"/>
          <w:szCs w:val="26"/>
          <w:lang w:val="vi-VN"/>
        </w:rPr>
        <w:t xml:space="preserve">. </w:t>
      </w:r>
      <w:r>
        <w:rPr>
          <w:rFonts w:eastAsia="Times New Roman"/>
          <w:color w:val="auto"/>
          <w:sz w:val="26"/>
          <w:szCs w:val="26"/>
        </w:rPr>
        <w:tab/>
      </w:r>
      <w:r>
        <w:rPr>
          <w:rFonts w:eastAsia="Times New Roman"/>
          <w:color w:val="auto"/>
          <w:sz w:val="26"/>
          <w:szCs w:val="26"/>
        </w:rPr>
        <w:t>B. Giảm dần, tăng dần</w:t>
      </w:r>
      <w:r>
        <w:rPr>
          <w:rFonts w:eastAsia="Times New Roman"/>
          <w:color w:val="auto"/>
          <w:sz w:val="26"/>
          <w:szCs w:val="26"/>
          <w:lang w:val="vi-VN"/>
        </w:rPr>
        <w:t>.</w:t>
      </w:r>
    </w:p>
    <w:p w14:paraId="5C992051">
      <w:pPr>
        <w:pageBreakBefore w:val="0"/>
        <w:tabs>
          <w:tab w:val="left" w:pos="5103"/>
        </w:tabs>
        <w:kinsoku/>
        <w:wordWrap/>
        <w:overflowPunct/>
        <w:topLinePunct w:val="0"/>
        <w:autoSpaceDE/>
        <w:autoSpaceDN/>
        <w:bidi w:val="0"/>
        <w:adjustRightInd/>
        <w:snapToGrid/>
        <w:spacing w:after="0" w:line="240" w:lineRule="auto"/>
        <w:textAlignment w:val="auto"/>
        <w:rPr>
          <w:rFonts w:eastAsia="Times New Roman"/>
          <w:color w:val="auto"/>
          <w:sz w:val="26"/>
          <w:szCs w:val="26"/>
          <w:lang w:val="vi-VN"/>
        </w:rPr>
      </w:pPr>
      <w:r>
        <w:rPr>
          <w:rFonts w:eastAsia="Times New Roman"/>
          <w:color w:val="auto"/>
          <w:sz w:val="26"/>
          <w:szCs w:val="26"/>
        </w:rPr>
        <w:t>C. Tăng dần, tăng dần</w:t>
      </w:r>
      <w:r>
        <w:rPr>
          <w:rFonts w:eastAsia="Times New Roman"/>
          <w:color w:val="auto"/>
          <w:sz w:val="26"/>
          <w:szCs w:val="26"/>
          <w:lang w:val="vi-VN"/>
        </w:rPr>
        <w:t xml:space="preserve">. </w:t>
      </w:r>
      <w:r>
        <w:rPr>
          <w:rFonts w:eastAsia="Times New Roman"/>
          <w:color w:val="auto"/>
          <w:sz w:val="26"/>
          <w:szCs w:val="26"/>
        </w:rPr>
        <w:tab/>
      </w:r>
      <w:r>
        <w:rPr>
          <w:rFonts w:eastAsia="Times New Roman"/>
          <w:color w:val="auto"/>
          <w:sz w:val="26"/>
          <w:szCs w:val="26"/>
        </w:rPr>
        <w:t>D. Giảm dần, giảm dần</w:t>
      </w:r>
      <w:r>
        <w:rPr>
          <w:rFonts w:eastAsia="Times New Roman"/>
          <w:color w:val="auto"/>
          <w:sz w:val="26"/>
          <w:szCs w:val="26"/>
          <w:lang w:val="vi-VN"/>
        </w:rPr>
        <w:t>.</w:t>
      </w:r>
    </w:p>
    <w:p w14:paraId="7979B65D">
      <w:pPr>
        <w:pageBreakBefore w:val="0"/>
        <w:kinsoku/>
        <w:wordWrap/>
        <w:overflowPunct/>
        <w:topLinePunct w:val="0"/>
        <w:autoSpaceDE/>
        <w:autoSpaceDN/>
        <w:bidi w:val="0"/>
        <w:adjustRightInd/>
        <w:snapToGrid/>
        <w:spacing w:after="0" w:line="240" w:lineRule="auto"/>
        <w:textAlignment w:val="auto"/>
        <w:rPr>
          <w:rFonts w:eastAsia="Times New Roman"/>
          <w:color w:val="auto"/>
          <w:sz w:val="26"/>
          <w:szCs w:val="26"/>
        </w:rPr>
      </w:pPr>
      <w:r>
        <w:rPr>
          <w:rFonts w:eastAsia="Times New Roman"/>
          <w:b/>
          <w:bCs/>
          <w:color w:val="auto"/>
          <w:sz w:val="26"/>
          <w:szCs w:val="26"/>
        </w:rPr>
        <w:t>Câu 7.</w:t>
      </w:r>
      <w:r>
        <w:rPr>
          <w:rFonts w:eastAsia="Times New Roman"/>
          <w:color w:val="auto"/>
          <w:sz w:val="26"/>
          <w:szCs w:val="26"/>
        </w:rPr>
        <w:t> Dãy chất chỉ toàn bao gồm acid là  </w:t>
      </w:r>
    </w:p>
    <w:p w14:paraId="4D56000D">
      <w:pPr>
        <w:pageBreakBefore w:val="0"/>
        <w:tabs>
          <w:tab w:val="left" w:pos="5103"/>
        </w:tabs>
        <w:kinsoku/>
        <w:wordWrap/>
        <w:overflowPunct/>
        <w:topLinePunct w:val="0"/>
        <w:autoSpaceDE/>
        <w:autoSpaceDN/>
        <w:bidi w:val="0"/>
        <w:adjustRightInd/>
        <w:snapToGrid/>
        <w:spacing w:after="0" w:line="240" w:lineRule="auto"/>
        <w:textAlignment w:val="auto"/>
        <w:rPr>
          <w:rFonts w:eastAsia="Times New Roman"/>
          <w:color w:val="auto"/>
          <w:sz w:val="26"/>
          <w:szCs w:val="26"/>
          <w:lang w:val="vi-VN"/>
        </w:rPr>
      </w:pPr>
      <w:r>
        <w:rPr>
          <w:rFonts w:eastAsia="Times New Roman"/>
          <w:color w:val="auto"/>
          <w:sz w:val="26"/>
          <w:szCs w:val="26"/>
        </w:rPr>
        <w:t>A. HCl; NaOH</w:t>
      </w:r>
      <w:r>
        <w:rPr>
          <w:rFonts w:eastAsia="Times New Roman"/>
          <w:color w:val="auto"/>
          <w:sz w:val="26"/>
          <w:szCs w:val="26"/>
          <w:lang w:val="vi-VN"/>
        </w:rPr>
        <w:t xml:space="preserve"> </w:t>
      </w:r>
      <w:r>
        <w:rPr>
          <w:rFonts w:eastAsia="Times New Roman"/>
          <w:color w:val="auto"/>
          <w:sz w:val="26"/>
          <w:szCs w:val="26"/>
          <w:lang w:val="vi-VN"/>
        </w:rPr>
        <w:tab/>
      </w:r>
      <w:r>
        <w:rPr>
          <w:rFonts w:eastAsia="Times New Roman"/>
          <w:color w:val="auto"/>
          <w:sz w:val="26"/>
          <w:szCs w:val="26"/>
        </w:rPr>
        <w:t>B. CaO; H</w:t>
      </w:r>
      <w:r>
        <w:rPr>
          <w:rFonts w:eastAsia="Times New Roman"/>
          <w:color w:val="auto"/>
          <w:sz w:val="26"/>
          <w:szCs w:val="26"/>
          <w:vertAlign w:val="subscript"/>
        </w:rPr>
        <w:t>2</w:t>
      </w:r>
      <w:r>
        <w:rPr>
          <w:rFonts w:eastAsia="Times New Roman"/>
          <w:color w:val="auto"/>
          <w:sz w:val="26"/>
          <w:szCs w:val="26"/>
        </w:rPr>
        <w:t>SO</w:t>
      </w:r>
      <w:r>
        <w:rPr>
          <w:rFonts w:eastAsia="Times New Roman"/>
          <w:color w:val="auto"/>
          <w:sz w:val="26"/>
          <w:szCs w:val="26"/>
          <w:vertAlign w:val="subscript"/>
        </w:rPr>
        <w:t>4</w:t>
      </w:r>
      <w:r>
        <w:rPr>
          <w:rFonts w:eastAsia="Times New Roman"/>
          <w:color w:val="auto"/>
          <w:sz w:val="26"/>
          <w:szCs w:val="26"/>
          <w:lang w:val="vi-VN"/>
        </w:rPr>
        <w:t xml:space="preserve"> </w:t>
      </w:r>
      <w:r>
        <w:rPr>
          <w:rFonts w:eastAsia="Times New Roman"/>
          <w:color w:val="auto"/>
          <w:sz w:val="26"/>
          <w:szCs w:val="26"/>
          <w:lang w:val="vi-VN"/>
        </w:rPr>
        <w:tab/>
      </w:r>
      <w:r>
        <w:rPr>
          <w:rFonts w:eastAsia="Times New Roman"/>
          <w:color w:val="auto"/>
          <w:sz w:val="26"/>
          <w:szCs w:val="26"/>
          <w:lang w:val="vi-VN"/>
        </w:rPr>
        <w:tab/>
      </w:r>
    </w:p>
    <w:p w14:paraId="774CCCB5">
      <w:pPr>
        <w:pageBreakBefore w:val="0"/>
        <w:tabs>
          <w:tab w:val="left" w:pos="5103"/>
        </w:tabs>
        <w:kinsoku/>
        <w:wordWrap/>
        <w:overflowPunct/>
        <w:topLinePunct w:val="0"/>
        <w:autoSpaceDE/>
        <w:autoSpaceDN/>
        <w:bidi w:val="0"/>
        <w:adjustRightInd/>
        <w:snapToGrid/>
        <w:spacing w:after="0" w:line="240" w:lineRule="auto"/>
        <w:textAlignment w:val="auto"/>
        <w:rPr>
          <w:rFonts w:eastAsia="Times New Roman"/>
          <w:color w:val="auto"/>
          <w:sz w:val="26"/>
          <w:szCs w:val="26"/>
        </w:rPr>
      </w:pPr>
      <w:r>
        <w:rPr>
          <w:rFonts w:eastAsia="Times New Roman"/>
          <w:color w:val="auto"/>
          <w:sz w:val="26"/>
          <w:szCs w:val="26"/>
        </w:rPr>
        <w:t>C. H</w:t>
      </w:r>
      <w:r>
        <w:rPr>
          <w:rFonts w:eastAsia="Times New Roman"/>
          <w:color w:val="auto"/>
          <w:sz w:val="26"/>
          <w:szCs w:val="26"/>
          <w:vertAlign w:val="subscript"/>
        </w:rPr>
        <w:t>3</w:t>
      </w:r>
      <w:r>
        <w:rPr>
          <w:rFonts w:eastAsia="Times New Roman"/>
          <w:color w:val="auto"/>
          <w:sz w:val="26"/>
          <w:szCs w:val="26"/>
        </w:rPr>
        <w:t>PO</w:t>
      </w:r>
      <w:r>
        <w:rPr>
          <w:rFonts w:eastAsia="Times New Roman"/>
          <w:color w:val="auto"/>
          <w:sz w:val="26"/>
          <w:szCs w:val="26"/>
          <w:vertAlign w:val="subscript"/>
        </w:rPr>
        <w:t>4</w:t>
      </w:r>
      <w:r>
        <w:rPr>
          <w:rFonts w:eastAsia="Times New Roman"/>
          <w:color w:val="auto"/>
          <w:sz w:val="26"/>
          <w:szCs w:val="26"/>
        </w:rPr>
        <w:t>; HNO</w:t>
      </w:r>
      <w:r>
        <w:rPr>
          <w:rFonts w:eastAsia="Times New Roman"/>
          <w:color w:val="auto"/>
          <w:sz w:val="26"/>
          <w:szCs w:val="26"/>
          <w:vertAlign w:val="subscript"/>
        </w:rPr>
        <w:t>3</w:t>
      </w:r>
      <w:r>
        <w:rPr>
          <w:rFonts w:eastAsia="Times New Roman"/>
          <w:color w:val="auto"/>
          <w:sz w:val="26"/>
          <w:szCs w:val="26"/>
          <w:vertAlign w:val="subscript"/>
        </w:rPr>
        <w:tab/>
      </w:r>
      <w:r>
        <w:rPr>
          <w:rFonts w:eastAsia="Times New Roman"/>
          <w:color w:val="auto"/>
          <w:sz w:val="26"/>
          <w:szCs w:val="26"/>
        </w:rPr>
        <w:t>D. SO</w:t>
      </w:r>
      <w:r>
        <w:rPr>
          <w:rFonts w:eastAsia="Times New Roman"/>
          <w:color w:val="auto"/>
          <w:sz w:val="26"/>
          <w:szCs w:val="26"/>
          <w:vertAlign w:val="subscript"/>
        </w:rPr>
        <w:t>2</w:t>
      </w:r>
      <w:r>
        <w:rPr>
          <w:rFonts w:eastAsia="Times New Roman"/>
          <w:color w:val="auto"/>
          <w:sz w:val="26"/>
          <w:szCs w:val="26"/>
        </w:rPr>
        <w:t>; KOH</w:t>
      </w:r>
    </w:p>
    <w:p w14:paraId="585641B9">
      <w:pPr>
        <w:pageBreakBefore w:val="0"/>
        <w:shd w:val="clear" w:color="auto" w:fill="FFFFFF"/>
        <w:kinsoku/>
        <w:wordWrap/>
        <w:overflowPunct/>
        <w:topLinePunct w:val="0"/>
        <w:autoSpaceDE/>
        <w:autoSpaceDN/>
        <w:bidi w:val="0"/>
        <w:adjustRightInd/>
        <w:snapToGrid/>
        <w:spacing w:after="0" w:line="240" w:lineRule="auto"/>
        <w:textAlignment w:val="auto"/>
        <w:rPr>
          <w:rFonts w:eastAsia="Times New Roman"/>
          <w:color w:val="auto"/>
          <w:sz w:val="26"/>
          <w:szCs w:val="26"/>
        </w:rPr>
      </w:pPr>
      <w:r>
        <w:rPr>
          <w:rFonts w:eastAsia="Times New Roman"/>
          <w:b/>
          <w:bCs/>
          <w:color w:val="auto"/>
          <w:sz w:val="26"/>
          <w:szCs w:val="26"/>
        </w:rPr>
        <w:t>Câu 8.</w:t>
      </w:r>
      <w:r>
        <w:rPr>
          <w:rFonts w:eastAsia="Times New Roman"/>
          <w:color w:val="auto"/>
          <w:sz w:val="26"/>
          <w:szCs w:val="26"/>
        </w:rPr>
        <w:t> Cho hydrochloric acid tác dụng với dung dịch nào sau đây tạo ra kết tủa?</w:t>
      </w:r>
    </w:p>
    <w:p w14:paraId="00244DB9">
      <w:pPr>
        <w:pageBreakBefore w:val="0"/>
        <w:shd w:val="clear" w:color="auto" w:fill="FFFFFF"/>
        <w:tabs>
          <w:tab w:val="left" w:pos="2835"/>
          <w:tab w:val="left" w:pos="5103"/>
          <w:tab w:val="left" w:pos="7371"/>
        </w:tabs>
        <w:kinsoku/>
        <w:wordWrap/>
        <w:overflowPunct/>
        <w:topLinePunct w:val="0"/>
        <w:autoSpaceDE/>
        <w:autoSpaceDN/>
        <w:bidi w:val="0"/>
        <w:adjustRightInd/>
        <w:snapToGrid/>
        <w:spacing w:after="0" w:line="240" w:lineRule="auto"/>
        <w:textAlignment w:val="auto"/>
        <w:rPr>
          <w:rFonts w:eastAsia="Times New Roman"/>
          <w:color w:val="auto"/>
          <w:sz w:val="26"/>
          <w:szCs w:val="26"/>
        </w:rPr>
      </w:pPr>
      <w:r>
        <w:rPr>
          <w:rFonts w:eastAsia="Times New Roman"/>
          <w:color w:val="auto"/>
          <w:sz w:val="26"/>
          <w:szCs w:val="26"/>
        </w:rPr>
        <w:t>A. NaOH.   </w:t>
      </w:r>
      <w:r>
        <w:rPr>
          <w:rFonts w:eastAsia="Times New Roman"/>
          <w:color w:val="auto"/>
          <w:sz w:val="26"/>
          <w:szCs w:val="26"/>
        </w:rPr>
        <w:tab/>
      </w:r>
      <w:r>
        <w:rPr>
          <w:rFonts w:eastAsia="Times New Roman"/>
          <w:color w:val="auto"/>
          <w:sz w:val="26"/>
          <w:szCs w:val="26"/>
        </w:rPr>
        <w:t>B. CaCl</w:t>
      </w:r>
      <w:r>
        <w:rPr>
          <w:rFonts w:eastAsia="Times New Roman"/>
          <w:color w:val="auto"/>
          <w:sz w:val="26"/>
          <w:szCs w:val="26"/>
          <w:vertAlign w:val="subscript"/>
        </w:rPr>
        <w:t>2</w:t>
      </w:r>
      <w:r>
        <w:rPr>
          <w:rFonts w:eastAsia="Times New Roman"/>
          <w:color w:val="auto"/>
          <w:sz w:val="26"/>
          <w:szCs w:val="26"/>
        </w:rPr>
        <w:t>.   </w:t>
      </w:r>
      <w:r>
        <w:rPr>
          <w:rFonts w:eastAsia="Times New Roman"/>
          <w:color w:val="auto"/>
          <w:sz w:val="26"/>
          <w:szCs w:val="26"/>
        </w:rPr>
        <w:tab/>
      </w:r>
      <w:r>
        <w:rPr>
          <w:rFonts w:eastAsia="Times New Roman"/>
          <w:color w:val="auto"/>
          <w:sz w:val="26"/>
          <w:szCs w:val="26"/>
        </w:rPr>
        <w:t>C. AgNO</w:t>
      </w:r>
      <w:r>
        <w:rPr>
          <w:rFonts w:eastAsia="Times New Roman"/>
          <w:color w:val="auto"/>
          <w:sz w:val="26"/>
          <w:szCs w:val="26"/>
          <w:vertAlign w:val="subscript"/>
        </w:rPr>
        <w:t>3</w:t>
      </w:r>
      <w:r>
        <w:rPr>
          <w:rFonts w:eastAsia="Times New Roman"/>
          <w:color w:val="auto"/>
          <w:sz w:val="26"/>
          <w:szCs w:val="26"/>
        </w:rPr>
        <w:t>.   </w:t>
      </w:r>
      <w:r>
        <w:rPr>
          <w:rFonts w:eastAsia="Times New Roman"/>
          <w:color w:val="auto"/>
          <w:sz w:val="26"/>
          <w:szCs w:val="26"/>
        </w:rPr>
        <w:tab/>
      </w:r>
      <w:r>
        <w:rPr>
          <w:rFonts w:eastAsia="Times New Roman"/>
          <w:color w:val="auto"/>
          <w:sz w:val="26"/>
          <w:szCs w:val="26"/>
        </w:rPr>
        <w:t>D. Na</w:t>
      </w:r>
      <w:r>
        <w:rPr>
          <w:rFonts w:eastAsia="Times New Roman"/>
          <w:color w:val="auto"/>
          <w:sz w:val="26"/>
          <w:szCs w:val="26"/>
          <w:vertAlign w:val="subscript"/>
        </w:rPr>
        <w:t>2</w:t>
      </w:r>
      <w:r>
        <w:rPr>
          <w:rFonts w:eastAsia="Times New Roman"/>
          <w:color w:val="auto"/>
          <w:sz w:val="26"/>
          <w:szCs w:val="26"/>
        </w:rPr>
        <w:t>SO</w:t>
      </w:r>
      <w:r>
        <w:rPr>
          <w:rFonts w:eastAsia="Times New Roman"/>
          <w:color w:val="auto"/>
          <w:sz w:val="26"/>
          <w:szCs w:val="26"/>
          <w:vertAlign w:val="subscript"/>
        </w:rPr>
        <w:t>4</w:t>
      </w:r>
      <w:r>
        <w:rPr>
          <w:rFonts w:eastAsia="Times New Roman"/>
          <w:color w:val="auto"/>
          <w:sz w:val="26"/>
          <w:szCs w:val="26"/>
        </w:rPr>
        <w:t>.</w:t>
      </w:r>
    </w:p>
    <w:p w14:paraId="0BC65AD2">
      <w:pPr>
        <w:pageBreakBefore w:val="0"/>
        <w:shd w:val="clear" w:color="auto" w:fill="FFFFFF"/>
        <w:kinsoku/>
        <w:wordWrap/>
        <w:overflowPunct/>
        <w:topLinePunct w:val="0"/>
        <w:autoSpaceDE/>
        <w:autoSpaceDN/>
        <w:bidi w:val="0"/>
        <w:adjustRightInd/>
        <w:snapToGrid/>
        <w:spacing w:after="0" w:line="240" w:lineRule="auto"/>
        <w:textAlignment w:val="auto"/>
        <w:rPr>
          <w:rFonts w:eastAsia="Times New Roman"/>
          <w:color w:val="auto"/>
          <w:sz w:val="26"/>
          <w:szCs w:val="26"/>
        </w:rPr>
      </w:pPr>
      <w:r>
        <w:rPr>
          <w:rFonts w:eastAsia="Times New Roman"/>
          <w:b/>
          <w:bCs/>
          <w:color w:val="auto"/>
          <w:sz w:val="26"/>
          <w:szCs w:val="26"/>
        </w:rPr>
        <w:t>Câu 9.</w:t>
      </w:r>
      <w:r>
        <w:rPr>
          <w:rFonts w:eastAsia="Times New Roman"/>
          <w:color w:val="auto"/>
          <w:sz w:val="26"/>
          <w:szCs w:val="26"/>
        </w:rPr>
        <w:t> Các loại phân lân đều cung cấp cho cây trồng nguyên tố</w:t>
      </w:r>
    </w:p>
    <w:p w14:paraId="5396EF00">
      <w:pPr>
        <w:pageBreakBefore w:val="0"/>
        <w:shd w:val="clear" w:color="auto" w:fill="FFFFFF"/>
        <w:tabs>
          <w:tab w:val="left" w:pos="5103"/>
        </w:tabs>
        <w:kinsoku/>
        <w:wordWrap/>
        <w:overflowPunct/>
        <w:topLinePunct w:val="0"/>
        <w:autoSpaceDE/>
        <w:autoSpaceDN/>
        <w:bidi w:val="0"/>
        <w:adjustRightInd/>
        <w:snapToGrid/>
        <w:spacing w:after="0" w:line="240" w:lineRule="auto"/>
        <w:textAlignment w:val="auto"/>
        <w:rPr>
          <w:rFonts w:eastAsia="Times New Roman"/>
          <w:color w:val="auto"/>
          <w:sz w:val="26"/>
          <w:szCs w:val="26"/>
          <w:lang w:val="vi-VN"/>
        </w:rPr>
      </w:pPr>
      <w:r>
        <w:rPr>
          <w:rFonts w:eastAsia="Times New Roman"/>
          <w:color w:val="auto"/>
          <w:sz w:val="26"/>
          <w:szCs w:val="26"/>
        </w:rPr>
        <w:t>A. Nitrogen</w:t>
      </w:r>
      <w:r>
        <w:rPr>
          <w:rFonts w:eastAsia="Times New Roman"/>
          <w:color w:val="auto"/>
          <w:sz w:val="26"/>
          <w:szCs w:val="26"/>
          <w:lang w:val="vi-VN"/>
        </w:rPr>
        <w:t xml:space="preserve"> </w:t>
      </w:r>
      <w:r>
        <w:rPr>
          <w:rFonts w:eastAsia="Times New Roman"/>
          <w:color w:val="auto"/>
          <w:sz w:val="26"/>
          <w:szCs w:val="26"/>
          <w:lang w:val="vi-VN"/>
        </w:rPr>
        <w:tab/>
      </w:r>
      <w:r>
        <w:rPr>
          <w:rFonts w:eastAsia="Times New Roman"/>
          <w:color w:val="auto"/>
          <w:sz w:val="26"/>
          <w:szCs w:val="26"/>
        </w:rPr>
        <w:t>B. Carbon</w:t>
      </w:r>
      <w:r>
        <w:rPr>
          <w:rFonts w:eastAsia="Times New Roman"/>
          <w:color w:val="auto"/>
          <w:sz w:val="26"/>
          <w:szCs w:val="26"/>
          <w:lang w:val="vi-VN"/>
        </w:rPr>
        <w:t xml:space="preserve"> </w:t>
      </w:r>
      <w:r>
        <w:rPr>
          <w:rFonts w:eastAsia="Times New Roman"/>
          <w:color w:val="auto"/>
          <w:sz w:val="26"/>
          <w:szCs w:val="26"/>
          <w:lang w:val="vi-VN"/>
        </w:rPr>
        <w:tab/>
      </w:r>
      <w:r>
        <w:rPr>
          <w:rFonts w:eastAsia="Times New Roman"/>
          <w:color w:val="auto"/>
          <w:sz w:val="26"/>
          <w:szCs w:val="26"/>
          <w:lang w:val="vi-VN"/>
        </w:rPr>
        <w:tab/>
      </w:r>
    </w:p>
    <w:p w14:paraId="605BAA81">
      <w:pPr>
        <w:pageBreakBefore w:val="0"/>
        <w:shd w:val="clear" w:color="auto" w:fill="FFFFFF"/>
        <w:tabs>
          <w:tab w:val="left" w:pos="5103"/>
        </w:tabs>
        <w:kinsoku/>
        <w:wordWrap/>
        <w:overflowPunct/>
        <w:topLinePunct w:val="0"/>
        <w:autoSpaceDE/>
        <w:autoSpaceDN/>
        <w:bidi w:val="0"/>
        <w:adjustRightInd/>
        <w:snapToGrid/>
        <w:spacing w:after="0" w:line="240" w:lineRule="auto"/>
        <w:textAlignment w:val="auto"/>
        <w:rPr>
          <w:rFonts w:eastAsia="Times New Roman"/>
          <w:color w:val="auto"/>
          <w:sz w:val="26"/>
          <w:szCs w:val="26"/>
        </w:rPr>
      </w:pPr>
      <w:r>
        <w:rPr>
          <w:rFonts w:eastAsia="Times New Roman"/>
          <w:color w:val="auto"/>
          <w:sz w:val="26"/>
          <w:szCs w:val="26"/>
        </w:rPr>
        <w:t>C. Potassium</w:t>
      </w:r>
      <w:r>
        <w:rPr>
          <w:rFonts w:eastAsia="Times New Roman"/>
          <w:color w:val="auto"/>
          <w:sz w:val="26"/>
          <w:szCs w:val="26"/>
          <w:lang w:val="vi-VN"/>
        </w:rPr>
        <w:t xml:space="preserve">.  </w:t>
      </w:r>
      <w:r>
        <w:rPr>
          <w:rFonts w:eastAsia="Times New Roman"/>
          <w:color w:val="auto"/>
          <w:sz w:val="26"/>
          <w:szCs w:val="26"/>
          <w:lang w:val="vi-VN"/>
        </w:rPr>
        <w:tab/>
      </w:r>
      <w:r>
        <w:rPr>
          <w:rFonts w:eastAsia="Times New Roman"/>
          <w:color w:val="auto"/>
          <w:sz w:val="26"/>
          <w:szCs w:val="26"/>
        </w:rPr>
        <w:t>D. Phosphorus</w:t>
      </w:r>
      <w:r>
        <w:rPr>
          <w:rFonts w:eastAsia="Times New Roman"/>
          <w:color w:val="auto"/>
          <w:sz w:val="26"/>
          <w:szCs w:val="26"/>
          <w:lang w:val="vi-VN"/>
        </w:rPr>
        <w:t>.</w:t>
      </w:r>
    </w:p>
    <w:p w14:paraId="37A90DC6">
      <w:pPr>
        <w:pageBreakBefore w:val="0"/>
        <w:shd w:val="clear" w:color="auto" w:fill="FFFFFF"/>
        <w:kinsoku/>
        <w:wordWrap/>
        <w:overflowPunct/>
        <w:topLinePunct w:val="0"/>
        <w:autoSpaceDE/>
        <w:autoSpaceDN/>
        <w:bidi w:val="0"/>
        <w:adjustRightInd/>
        <w:snapToGrid/>
        <w:spacing w:after="0" w:line="240" w:lineRule="auto"/>
        <w:textAlignment w:val="auto"/>
        <w:rPr>
          <w:rFonts w:eastAsia="Times New Roman"/>
          <w:color w:val="auto"/>
          <w:sz w:val="26"/>
          <w:szCs w:val="26"/>
        </w:rPr>
      </w:pPr>
      <w:r>
        <w:rPr>
          <w:rFonts w:eastAsia="Times New Roman"/>
          <w:b/>
          <w:bCs/>
          <w:color w:val="auto"/>
          <w:sz w:val="26"/>
          <w:szCs w:val="26"/>
        </w:rPr>
        <w:t>Câu 10.</w:t>
      </w:r>
      <w:r>
        <w:rPr>
          <w:rFonts w:eastAsia="Times New Roman"/>
          <w:color w:val="auto"/>
          <w:sz w:val="26"/>
          <w:szCs w:val="26"/>
        </w:rPr>
        <w:t> Muốn tăng áp suất thì:</w:t>
      </w:r>
    </w:p>
    <w:p w14:paraId="6B8248E2">
      <w:pPr>
        <w:pageBreakBefore w:val="0"/>
        <w:shd w:val="clear" w:color="auto" w:fill="FFFFFF"/>
        <w:kinsoku/>
        <w:wordWrap/>
        <w:overflowPunct/>
        <w:topLinePunct w:val="0"/>
        <w:autoSpaceDE/>
        <w:autoSpaceDN/>
        <w:bidi w:val="0"/>
        <w:adjustRightInd/>
        <w:snapToGrid/>
        <w:spacing w:after="0" w:line="240" w:lineRule="auto"/>
        <w:textAlignment w:val="auto"/>
        <w:rPr>
          <w:rFonts w:eastAsia="Times New Roman"/>
          <w:color w:val="auto"/>
          <w:sz w:val="26"/>
          <w:szCs w:val="26"/>
        </w:rPr>
      </w:pPr>
      <w:r>
        <w:rPr>
          <w:rFonts w:eastAsia="Times New Roman"/>
          <w:color w:val="auto"/>
          <w:sz w:val="26"/>
          <w:szCs w:val="26"/>
        </w:rPr>
        <w:t>A. giảm diện tích mặt bị ép và giảm áp lực theo cùng tỉ lệ.</w:t>
      </w:r>
    </w:p>
    <w:p w14:paraId="0032EBC9">
      <w:pPr>
        <w:pageBreakBefore w:val="0"/>
        <w:shd w:val="clear" w:color="auto" w:fill="FFFFFF"/>
        <w:kinsoku/>
        <w:wordWrap/>
        <w:overflowPunct/>
        <w:topLinePunct w:val="0"/>
        <w:autoSpaceDE/>
        <w:autoSpaceDN/>
        <w:bidi w:val="0"/>
        <w:adjustRightInd/>
        <w:snapToGrid/>
        <w:spacing w:after="0" w:line="240" w:lineRule="auto"/>
        <w:textAlignment w:val="auto"/>
        <w:outlineLvl w:val="5"/>
        <w:rPr>
          <w:rFonts w:eastAsia="Times New Roman"/>
          <w:color w:val="auto"/>
          <w:sz w:val="26"/>
          <w:szCs w:val="26"/>
        </w:rPr>
      </w:pPr>
      <w:r>
        <w:rPr>
          <w:rFonts w:eastAsia="Times New Roman"/>
          <w:color w:val="auto"/>
          <w:sz w:val="26"/>
          <w:szCs w:val="26"/>
        </w:rPr>
        <w:t>B. giảm diện tích mặt bị ép và tăng áp lực.</w:t>
      </w:r>
    </w:p>
    <w:p w14:paraId="3C8C1DDD">
      <w:pPr>
        <w:pageBreakBefore w:val="0"/>
        <w:shd w:val="clear" w:color="auto" w:fill="FFFFFF"/>
        <w:kinsoku/>
        <w:wordWrap/>
        <w:overflowPunct/>
        <w:topLinePunct w:val="0"/>
        <w:autoSpaceDE/>
        <w:autoSpaceDN/>
        <w:bidi w:val="0"/>
        <w:adjustRightInd/>
        <w:snapToGrid/>
        <w:spacing w:after="0" w:line="240" w:lineRule="auto"/>
        <w:textAlignment w:val="auto"/>
        <w:rPr>
          <w:rFonts w:eastAsia="Times New Roman"/>
          <w:color w:val="auto"/>
          <w:sz w:val="26"/>
          <w:szCs w:val="26"/>
        </w:rPr>
      </w:pPr>
      <w:r>
        <w:rPr>
          <w:rFonts w:eastAsia="Times New Roman"/>
          <w:color w:val="auto"/>
          <w:sz w:val="26"/>
          <w:szCs w:val="26"/>
        </w:rPr>
        <w:t>C. tăng diện tích mặt bị ép và tăng áp lực theo cùng tỉ lệ.</w:t>
      </w:r>
    </w:p>
    <w:p w14:paraId="666288B1">
      <w:pPr>
        <w:pageBreakBefore w:val="0"/>
        <w:shd w:val="clear" w:color="auto" w:fill="FFFFFF"/>
        <w:kinsoku/>
        <w:wordWrap/>
        <w:overflowPunct/>
        <w:topLinePunct w:val="0"/>
        <w:autoSpaceDE/>
        <w:autoSpaceDN/>
        <w:bidi w:val="0"/>
        <w:adjustRightInd/>
        <w:snapToGrid/>
        <w:spacing w:after="0" w:line="240" w:lineRule="auto"/>
        <w:textAlignment w:val="auto"/>
        <w:rPr>
          <w:rFonts w:eastAsia="Times New Roman"/>
          <w:color w:val="auto"/>
          <w:sz w:val="26"/>
          <w:szCs w:val="26"/>
        </w:rPr>
      </w:pPr>
      <w:r>
        <w:rPr>
          <w:rFonts w:eastAsia="Times New Roman"/>
          <w:color w:val="auto"/>
          <w:sz w:val="26"/>
          <w:szCs w:val="26"/>
        </w:rPr>
        <w:t>D. tăng diện tích mặt bị ép và giảm áp lực.</w:t>
      </w:r>
    </w:p>
    <w:p w14:paraId="6D22DB9E">
      <w:pPr>
        <w:pageBreakBefore w:val="0"/>
        <w:shd w:val="clear" w:color="auto" w:fill="FFFFFF"/>
        <w:kinsoku/>
        <w:wordWrap/>
        <w:overflowPunct/>
        <w:topLinePunct w:val="0"/>
        <w:autoSpaceDE/>
        <w:autoSpaceDN/>
        <w:bidi w:val="0"/>
        <w:adjustRightInd/>
        <w:snapToGrid/>
        <w:spacing w:after="0" w:line="240" w:lineRule="auto"/>
        <w:textAlignment w:val="auto"/>
        <w:rPr>
          <w:rFonts w:eastAsia="Times New Roman"/>
          <w:color w:val="auto"/>
          <w:sz w:val="26"/>
          <w:szCs w:val="26"/>
        </w:rPr>
      </w:pPr>
      <w:r>
        <w:rPr>
          <w:rFonts w:eastAsia="Times New Roman"/>
          <w:b/>
          <w:bCs/>
          <w:color w:val="auto"/>
          <w:sz w:val="26"/>
          <w:szCs w:val="26"/>
        </w:rPr>
        <w:t>Câu 11.</w:t>
      </w:r>
      <w:r>
        <w:rPr>
          <w:rFonts w:eastAsia="Times New Roman"/>
          <w:color w:val="auto"/>
          <w:sz w:val="26"/>
          <w:szCs w:val="26"/>
        </w:rPr>
        <w:t> Niu tơn (N) là đơn vị của:</w:t>
      </w:r>
    </w:p>
    <w:p w14:paraId="6D503D1F">
      <w:pPr>
        <w:pageBreakBefore w:val="0"/>
        <w:shd w:val="clear" w:color="auto" w:fill="FFFFFF"/>
        <w:tabs>
          <w:tab w:val="left" w:pos="5103"/>
        </w:tabs>
        <w:kinsoku/>
        <w:wordWrap/>
        <w:overflowPunct/>
        <w:topLinePunct w:val="0"/>
        <w:autoSpaceDE/>
        <w:autoSpaceDN/>
        <w:bidi w:val="0"/>
        <w:adjustRightInd/>
        <w:snapToGrid/>
        <w:spacing w:after="0" w:line="240" w:lineRule="auto"/>
        <w:textAlignment w:val="auto"/>
        <w:outlineLvl w:val="5"/>
        <w:rPr>
          <w:rFonts w:eastAsia="Times New Roman"/>
          <w:color w:val="auto"/>
          <w:sz w:val="26"/>
          <w:szCs w:val="26"/>
          <w:lang w:val="vi-VN"/>
        </w:rPr>
      </w:pPr>
      <w:r>
        <w:rPr>
          <w:rFonts w:eastAsia="Times New Roman"/>
          <w:color w:val="auto"/>
          <w:sz w:val="26"/>
          <w:szCs w:val="26"/>
        </w:rPr>
        <w:t>A. Áp lực</w:t>
      </w:r>
      <w:r>
        <w:rPr>
          <w:rFonts w:eastAsia="Times New Roman"/>
          <w:color w:val="auto"/>
          <w:sz w:val="26"/>
          <w:szCs w:val="26"/>
          <w:lang w:val="vi-VN"/>
        </w:rPr>
        <w:t xml:space="preserve">. </w:t>
      </w:r>
      <w:r>
        <w:rPr>
          <w:rFonts w:eastAsia="Times New Roman"/>
          <w:color w:val="auto"/>
          <w:sz w:val="26"/>
          <w:szCs w:val="26"/>
          <w:lang w:val="vi-VN"/>
        </w:rPr>
        <w:tab/>
      </w:r>
      <w:r>
        <w:rPr>
          <w:rFonts w:eastAsia="Times New Roman"/>
          <w:color w:val="auto"/>
          <w:sz w:val="26"/>
          <w:szCs w:val="26"/>
        </w:rPr>
        <w:t>B. Áp suất</w:t>
      </w:r>
      <w:r>
        <w:rPr>
          <w:rFonts w:eastAsia="Times New Roman"/>
          <w:color w:val="auto"/>
          <w:sz w:val="26"/>
          <w:szCs w:val="26"/>
          <w:lang w:val="vi-VN"/>
        </w:rPr>
        <w:t xml:space="preserve">. </w:t>
      </w:r>
      <w:r>
        <w:rPr>
          <w:rFonts w:eastAsia="Times New Roman"/>
          <w:color w:val="auto"/>
          <w:sz w:val="26"/>
          <w:szCs w:val="26"/>
          <w:lang w:val="vi-VN"/>
        </w:rPr>
        <w:tab/>
      </w:r>
      <w:r>
        <w:rPr>
          <w:rFonts w:eastAsia="Times New Roman"/>
          <w:color w:val="auto"/>
          <w:sz w:val="26"/>
          <w:szCs w:val="26"/>
          <w:lang w:val="vi-VN"/>
        </w:rPr>
        <w:tab/>
      </w:r>
    </w:p>
    <w:p w14:paraId="3A45D0DD">
      <w:pPr>
        <w:pageBreakBefore w:val="0"/>
        <w:shd w:val="clear" w:color="auto" w:fill="FFFFFF"/>
        <w:tabs>
          <w:tab w:val="left" w:pos="5103"/>
        </w:tabs>
        <w:kinsoku/>
        <w:wordWrap/>
        <w:overflowPunct/>
        <w:topLinePunct w:val="0"/>
        <w:autoSpaceDE/>
        <w:autoSpaceDN/>
        <w:bidi w:val="0"/>
        <w:adjustRightInd/>
        <w:snapToGrid/>
        <w:spacing w:after="0" w:line="240" w:lineRule="auto"/>
        <w:textAlignment w:val="auto"/>
        <w:outlineLvl w:val="5"/>
        <w:rPr>
          <w:rFonts w:eastAsia="Times New Roman"/>
          <w:color w:val="auto"/>
          <w:sz w:val="26"/>
          <w:szCs w:val="26"/>
          <w:lang w:val="vi-VN"/>
        </w:rPr>
      </w:pPr>
      <w:r>
        <w:rPr>
          <w:rFonts w:eastAsia="Times New Roman"/>
          <w:color w:val="auto"/>
          <w:sz w:val="26"/>
          <w:szCs w:val="26"/>
        </w:rPr>
        <w:t>C. Năng lượng</w:t>
      </w:r>
      <w:r>
        <w:rPr>
          <w:rFonts w:eastAsia="Times New Roman"/>
          <w:color w:val="auto"/>
          <w:sz w:val="26"/>
          <w:szCs w:val="26"/>
          <w:lang w:val="vi-VN"/>
        </w:rPr>
        <w:t xml:space="preserve">. </w:t>
      </w:r>
      <w:r>
        <w:rPr>
          <w:rFonts w:eastAsia="Times New Roman"/>
          <w:color w:val="auto"/>
          <w:sz w:val="26"/>
          <w:szCs w:val="26"/>
          <w:lang w:val="vi-VN"/>
        </w:rPr>
        <w:tab/>
      </w:r>
      <w:r>
        <w:rPr>
          <w:rFonts w:eastAsia="Times New Roman"/>
          <w:color w:val="auto"/>
          <w:sz w:val="26"/>
          <w:szCs w:val="26"/>
        </w:rPr>
        <w:t>D. Quãng đường</w:t>
      </w:r>
      <w:r>
        <w:rPr>
          <w:rFonts w:eastAsia="Times New Roman"/>
          <w:color w:val="auto"/>
          <w:sz w:val="26"/>
          <w:szCs w:val="26"/>
          <w:lang w:val="vi-VN"/>
        </w:rPr>
        <w:t xml:space="preserve">. </w:t>
      </w:r>
    </w:p>
    <w:p w14:paraId="236A78D7">
      <w:pPr>
        <w:pageBreakBefore w:val="0"/>
        <w:shd w:val="clear" w:color="auto" w:fill="FFFFFF"/>
        <w:kinsoku/>
        <w:wordWrap/>
        <w:overflowPunct/>
        <w:topLinePunct w:val="0"/>
        <w:autoSpaceDE/>
        <w:autoSpaceDN/>
        <w:bidi w:val="0"/>
        <w:adjustRightInd/>
        <w:snapToGrid/>
        <w:spacing w:after="0" w:line="240" w:lineRule="auto"/>
        <w:textAlignment w:val="auto"/>
        <w:rPr>
          <w:rFonts w:eastAsia="Times New Roman"/>
          <w:color w:val="auto"/>
          <w:sz w:val="26"/>
          <w:szCs w:val="26"/>
        </w:rPr>
      </w:pPr>
      <w:r>
        <w:rPr>
          <w:rFonts w:eastAsia="Times New Roman"/>
          <w:b/>
          <w:bCs/>
          <w:color w:val="auto"/>
          <w:sz w:val="26"/>
          <w:szCs w:val="26"/>
        </w:rPr>
        <w:t>Câu 12.</w:t>
      </w:r>
      <w:r>
        <w:rPr>
          <w:rFonts w:eastAsia="Times New Roman"/>
          <w:color w:val="auto"/>
          <w:sz w:val="26"/>
          <w:szCs w:val="26"/>
        </w:rPr>
        <w:t> Công thức tính lực đẩy Archimedes là:</w:t>
      </w:r>
    </w:p>
    <w:p w14:paraId="46AA9FAE">
      <w:pPr>
        <w:pageBreakBefore w:val="0"/>
        <w:shd w:val="clear" w:color="auto" w:fill="FFFFFF"/>
        <w:tabs>
          <w:tab w:val="left" w:pos="5103"/>
        </w:tabs>
        <w:kinsoku/>
        <w:wordWrap/>
        <w:overflowPunct/>
        <w:topLinePunct w:val="0"/>
        <w:autoSpaceDE/>
        <w:autoSpaceDN/>
        <w:bidi w:val="0"/>
        <w:adjustRightInd/>
        <w:snapToGrid/>
        <w:spacing w:after="0" w:line="240" w:lineRule="auto"/>
        <w:textAlignment w:val="auto"/>
        <w:rPr>
          <w:rFonts w:eastAsia="Times New Roman"/>
          <w:color w:val="auto"/>
          <w:sz w:val="26"/>
          <w:szCs w:val="26"/>
        </w:rPr>
      </w:pPr>
      <w:r>
        <w:rPr>
          <w:rFonts w:eastAsia="Times New Roman"/>
          <w:color w:val="auto"/>
          <w:sz w:val="26"/>
          <w:szCs w:val="26"/>
        </w:rPr>
        <w:t>A. F</w:t>
      </w:r>
      <w:r>
        <w:rPr>
          <w:rFonts w:eastAsia="Times New Roman"/>
          <w:color w:val="auto"/>
          <w:sz w:val="26"/>
          <w:szCs w:val="26"/>
          <w:vertAlign w:val="subscript"/>
        </w:rPr>
        <w:t>A</w:t>
      </w:r>
      <w:r>
        <w:rPr>
          <w:rFonts w:eastAsia="Times New Roman"/>
          <w:color w:val="auto"/>
          <w:sz w:val="26"/>
          <w:szCs w:val="26"/>
        </w:rPr>
        <w:t xml:space="preserve"> =DV </w:t>
      </w:r>
      <w:r>
        <w:rPr>
          <w:rFonts w:eastAsia="Times New Roman"/>
          <w:color w:val="auto"/>
          <w:sz w:val="26"/>
          <w:szCs w:val="26"/>
        </w:rPr>
        <w:tab/>
      </w:r>
      <w:r>
        <w:rPr>
          <w:rFonts w:eastAsia="Times New Roman"/>
          <w:color w:val="auto"/>
          <w:sz w:val="26"/>
          <w:szCs w:val="26"/>
        </w:rPr>
        <w:t>B. F</w:t>
      </w:r>
      <w:r>
        <w:rPr>
          <w:rFonts w:eastAsia="Times New Roman"/>
          <w:color w:val="auto"/>
          <w:sz w:val="26"/>
          <w:szCs w:val="26"/>
          <w:vertAlign w:val="subscript"/>
        </w:rPr>
        <w:t>A</w:t>
      </w:r>
      <w:r>
        <w:rPr>
          <w:rFonts w:eastAsia="Times New Roman"/>
          <w:color w:val="auto"/>
          <w:sz w:val="26"/>
          <w:szCs w:val="26"/>
        </w:rPr>
        <w:t> = P</w:t>
      </w:r>
      <w:r>
        <w:rPr>
          <w:rFonts w:eastAsia="Times New Roman"/>
          <w:color w:val="auto"/>
          <w:sz w:val="26"/>
          <w:szCs w:val="26"/>
          <w:vertAlign w:val="subscript"/>
        </w:rPr>
        <w:t>vat</w:t>
      </w:r>
      <w:r>
        <w:rPr>
          <w:rFonts w:eastAsia="Times New Roman"/>
          <w:color w:val="auto"/>
          <w:sz w:val="26"/>
          <w:szCs w:val="26"/>
        </w:rPr>
        <w:t xml:space="preserve"> </w:t>
      </w:r>
      <w:r>
        <w:rPr>
          <w:rFonts w:eastAsia="Times New Roman"/>
          <w:color w:val="auto"/>
          <w:sz w:val="26"/>
          <w:szCs w:val="26"/>
        </w:rPr>
        <w:tab/>
      </w:r>
      <w:r>
        <w:rPr>
          <w:rFonts w:eastAsia="Times New Roman"/>
          <w:color w:val="auto"/>
          <w:sz w:val="26"/>
          <w:szCs w:val="26"/>
        </w:rPr>
        <w:tab/>
      </w:r>
      <w:r>
        <w:rPr>
          <w:rFonts w:eastAsia="Times New Roman"/>
          <w:color w:val="auto"/>
          <w:sz w:val="26"/>
          <w:szCs w:val="26"/>
        </w:rPr>
        <w:tab/>
      </w:r>
    </w:p>
    <w:p w14:paraId="1ABCAC4E">
      <w:pPr>
        <w:pageBreakBefore w:val="0"/>
        <w:shd w:val="clear" w:color="auto" w:fill="FFFFFF"/>
        <w:tabs>
          <w:tab w:val="left" w:pos="5103"/>
        </w:tabs>
        <w:kinsoku/>
        <w:wordWrap/>
        <w:overflowPunct/>
        <w:topLinePunct w:val="0"/>
        <w:autoSpaceDE/>
        <w:autoSpaceDN/>
        <w:bidi w:val="0"/>
        <w:adjustRightInd/>
        <w:snapToGrid/>
        <w:spacing w:after="0" w:line="240" w:lineRule="auto"/>
        <w:textAlignment w:val="auto"/>
        <w:rPr>
          <w:rFonts w:eastAsia="Times New Roman"/>
          <w:color w:val="auto"/>
          <w:sz w:val="26"/>
          <w:szCs w:val="26"/>
        </w:rPr>
      </w:pPr>
      <w:r>
        <w:rPr>
          <w:rFonts w:eastAsia="Times New Roman"/>
          <w:color w:val="auto"/>
          <w:sz w:val="26"/>
          <w:szCs w:val="26"/>
        </w:rPr>
        <w:t>C. F</w:t>
      </w:r>
      <w:r>
        <w:rPr>
          <w:rFonts w:eastAsia="Times New Roman"/>
          <w:color w:val="auto"/>
          <w:sz w:val="26"/>
          <w:szCs w:val="26"/>
          <w:vertAlign w:val="subscript"/>
        </w:rPr>
        <w:t>A</w:t>
      </w:r>
      <w:r>
        <w:rPr>
          <w:rFonts w:eastAsia="Times New Roman"/>
          <w:color w:val="auto"/>
          <w:sz w:val="26"/>
          <w:szCs w:val="26"/>
        </w:rPr>
        <w:t xml:space="preserve"> = dV </w:t>
      </w:r>
      <w:r>
        <w:rPr>
          <w:rFonts w:eastAsia="Times New Roman"/>
          <w:color w:val="auto"/>
          <w:sz w:val="26"/>
          <w:szCs w:val="26"/>
        </w:rPr>
        <w:tab/>
      </w:r>
      <w:r>
        <w:rPr>
          <w:rFonts w:eastAsia="Times New Roman"/>
          <w:color w:val="auto"/>
          <w:sz w:val="26"/>
          <w:szCs w:val="26"/>
        </w:rPr>
        <w:t>D. F</w:t>
      </w:r>
      <w:r>
        <w:rPr>
          <w:rFonts w:eastAsia="Times New Roman"/>
          <w:color w:val="auto"/>
          <w:sz w:val="26"/>
          <w:szCs w:val="26"/>
          <w:vertAlign w:val="subscript"/>
        </w:rPr>
        <w:t>A</w:t>
      </w:r>
      <w:r>
        <w:rPr>
          <w:rFonts w:eastAsia="Times New Roman"/>
          <w:color w:val="auto"/>
          <w:sz w:val="26"/>
          <w:szCs w:val="26"/>
        </w:rPr>
        <w:t> = d.h</w:t>
      </w:r>
    </w:p>
    <w:p w14:paraId="532AFADC">
      <w:pPr>
        <w:pageBreakBefore w:val="0"/>
        <w:shd w:val="clear" w:color="auto" w:fill="FFFFFF"/>
        <w:kinsoku/>
        <w:wordWrap/>
        <w:overflowPunct/>
        <w:topLinePunct w:val="0"/>
        <w:autoSpaceDE/>
        <w:autoSpaceDN/>
        <w:bidi w:val="0"/>
        <w:adjustRightInd/>
        <w:snapToGrid/>
        <w:spacing w:after="0" w:line="240" w:lineRule="auto"/>
        <w:textAlignment w:val="auto"/>
        <w:rPr>
          <w:rFonts w:eastAsia="Times New Roman"/>
          <w:color w:val="auto"/>
          <w:sz w:val="26"/>
          <w:szCs w:val="26"/>
          <w:lang w:val="vi-VN"/>
        </w:rPr>
      </w:pPr>
      <w:r>
        <w:rPr>
          <w:rFonts w:eastAsia="Times New Roman"/>
          <w:b/>
          <w:bCs/>
          <w:color w:val="auto"/>
          <w:sz w:val="26"/>
          <w:szCs w:val="26"/>
        </w:rPr>
        <w:t>Câu 13.</w:t>
      </w:r>
      <w:r>
        <w:rPr>
          <w:rFonts w:eastAsia="Times New Roman"/>
          <w:color w:val="auto"/>
          <w:sz w:val="26"/>
          <w:szCs w:val="26"/>
        </w:rPr>
        <w:t> Hợp chất nào sau đây không phải là oxide</w:t>
      </w:r>
      <w:r>
        <w:rPr>
          <w:rFonts w:eastAsia="Times New Roman"/>
          <w:color w:val="auto"/>
          <w:sz w:val="26"/>
          <w:szCs w:val="26"/>
          <w:lang w:val="vi-VN"/>
        </w:rPr>
        <w:t xml:space="preserve">? </w:t>
      </w:r>
    </w:p>
    <w:p w14:paraId="32E6B18C">
      <w:pPr>
        <w:pageBreakBefore w:val="0"/>
        <w:shd w:val="clear" w:color="auto" w:fill="FFFFFF"/>
        <w:tabs>
          <w:tab w:val="left" w:pos="5103"/>
        </w:tabs>
        <w:kinsoku/>
        <w:wordWrap/>
        <w:overflowPunct/>
        <w:topLinePunct w:val="0"/>
        <w:autoSpaceDE/>
        <w:autoSpaceDN/>
        <w:bidi w:val="0"/>
        <w:adjustRightInd/>
        <w:snapToGrid/>
        <w:spacing w:after="0" w:line="240" w:lineRule="auto"/>
        <w:textAlignment w:val="auto"/>
        <w:rPr>
          <w:rFonts w:eastAsia="Times New Roman"/>
          <w:color w:val="auto"/>
          <w:sz w:val="26"/>
          <w:szCs w:val="26"/>
        </w:rPr>
      </w:pPr>
      <w:r>
        <w:rPr>
          <w:rFonts w:eastAsia="Times New Roman"/>
          <w:color w:val="auto"/>
          <w:sz w:val="26"/>
          <w:szCs w:val="26"/>
        </w:rPr>
        <w:t>A. CO</w:t>
      </w:r>
      <w:r>
        <w:rPr>
          <w:rFonts w:eastAsia="Times New Roman"/>
          <w:color w:val="auto"/>
          <w:sz w:val="26"/>
          <w:szCs w:val="26"/>
          <w:vertAlign w:val="subscript"/>
        </w:rPr>
        <w:t>2</w:t>
      </w:r>
      <w:r>
        <w:rPr>
          <w:rFonts w:eastAsia="Times New Roman"/>
          <w:color w:val="auto"/>
          <w:sz w:val="26"/>
          <w:szCs w:val="26"/>
        </w:rPr>
        <w:tab/>
      </w:r>
      <w:r>
        <w:rPr>
          <w:rFonts w:eastAsia="Times New Roman"/>
          <w:color w:val="auto"/>
          <w:sz w:val="26"/>
          <w:szCs w:val="26"/>
        </w:rPr>
        <w:t>B. SO</w:t>
      </w:r>
      <w:r>
        <w:rPr>
          <w:rFonts w:eastAsia="Times New Roman"/>
          <w:color w:val="auto"/>
          <w:sz w:val="26"/>
          <w:szCs w:val="26"/>
          <w:vertAlign w:val="subscript"/>
        </w:rPr>
        <w:t>2</w:t>
      </w:r>
      <w:r>
        <w:rPr>
          <w:rFonts w:eastAsia="Times New Roman"/>
          <w:color w:val="auto"/>
          <w:sz w:val="26"/>
          <w:szCs w:val="26"/>
        </w:rPr>
        <w:tab/>
      </w:r>
      <w:r>
        <w:rPr>
          <w:rFonts w:eastAsia="Times New Roman"/>
          <w:color w:val="auto"/>
          <w:sz w:val="26"/>
          <w:szCs w:val="26"/>
        </w:rPr>
        <w:tab/>
      </w:r>
    </w:p>
    <w:p w14:paraId="573629B7">
      <w:pPr>
        <w:pageBreakBefore w:val="0"/>
        <w:shd w:val="clear" w:color="auto" w:fill="FFFFFF"/>
        <w:tabs>
          <w:tab w:val="left" w:pos="5103"/>
        </w:tabs>
        <w:kinsoku/>
        <w:wordWrap/>
        <w:overflowPunct/>
        <w:topLinePunct w:val="0"/>
        <w:autoSpaceDE/>
        <w:autoSpaceDN/>
        <w:bidi w:val="0"/>
        <w:adjustRightInd/>
        <w:snapToGrid/>
        <w:spacing w:after="0" w:line="240" w:lineRule="auto"/>
        <w:textAlignment w:val="auto"/>
        <w:rPr>
          <w:rFonts w:eastAsia="Times New Roman"/>
          <w:color w:val="auto"/>
          <w:sz w:val="26"/>
          <w:szCs w:val="26"/>
        </w:rPr>
      </w:pPr>
      <w:r>
        <w:rPr>
          <w:rFonts w:eastAsia="Times New Roman"/>
          <w:color w:val="auto"/>
          <w:sz w:val="26"/>
          <w:szCs w:val="26"/>
        </w:rPr>
        <w:t>C. CuO</w:t>
      </w:r>
      <w:r>
        <w:rPr>
          <w:rFonts w:eastAsia="Times New Roman"/>
          <w:color w:val="auto"/>
          <w:sz w:val="26"/>
          <w:szCs w:val="26"/>
        </w:rPr>
        <w:tab/>
      </w:r>
      <w:r>
        <w:rPr>
          <w:rFonts w:eastAsia="Times New Roman"/>
          <w:color w:val="auto"/>
          <w:sz w:val="26"/>
          <w:szCs w:val="26"/>
        </w:rPr>
        <w:t>D. HCl</w:t>
      </w:r>
    </w:p>
    <w:p w14:paraId="53EB33DC">
      <w:pPr>
        <w:pageBreakBefore w:val="0"/>
        <w:shd w:val="clear" w:color="auto" w:fill="FFFFFF"/>
        <w:kinsoku/>
        <w:wordWrap/>
        <w:overflowPunct/>
        <w:topLinePunct w:val="0"/>
        <w:autoSpaceDE/>
        <w:autoSpaceDN/>
        <w:bidi w:val="0"/>
        <w:adjustRightInd/>
        <w:snapToGrid/>
        <w:spacing w:after="0" w:line="240" w:lineRule="auto"/>
        <w:textAlignment w:val="auto"/>
        <w:rPr>
          <w:rFonts w:eastAsia="Times New Roman"/>
          <w:color w:val="auto"/>
          <w:sz w:val="26"/>
          <w:szCs w:val="26"/>
        </w:rPr>
      </w:pPr>
      <w:r>
        <w:rPr>
          <w:rFonts w:eastAsia="Times New Roman"/>
          <w:b/>
          <w:bCs/>
          <w:color w:val="auto"/>
          <w:sz w:val="26"/>
          <w:szCs w:val="26"/>
        </w:rPr>
        <w:t>Câu 14.</w:t>
      </w:r>
      <w:r>
        <w:rPr>
          <w:rFonts w:eastAsia="Times New Roman"/>
          <w:color w:val="auto"/>
          <w:sz w:val="26"/>
          <w:szCs w:val="26"/>
        </w:rPr>
        <w:t> Base là những chất làm cho quỳ tím chuyển sang màu nào trong số các màu sau đây?</w:t>
      </w:r>
    </w:p>
    <w:p w14:paraId="01316BB9">
      <w:pPr>
        <w:pageBreakBefore w:val="0"/>
        <w:shd w:val="clear" w:color="auto" w:fill="FFFFFF"/>
        <w:tabs>
          <w:tab w:val="left" w:pos="5103"/>
          <w:tab w:val="left" w:pos="9923"/>
        </w:tabs>
        <w:kinsoku/>
        <w:wordWrap/>
        <w:overflowPunct/>
        <w:topLinePunct w:val="0"/>
        <w:autoSpaceDE/>
        <w:autoSpaceDN/>
        <w:bidi w:val="0"/>
        <w:adjustRightInd/>
        <w:snapToGrid/>
        <w:spacing w:after="0" w:line="240" w:lineRule="auto"/>
        <w:textAlignment w:val="auto"/>
        <w:rPr>
          <w:rFonts w:eastAsia="Times New Roman"/>
          <w:color w:val="auto"/>
          <w:sz w:val="26"/>
          <w:szCs w:val="26"/>
          <w:lang w:val="vi-VN"/>
        </w:rPr>
      </w:pPr>
      <w:r>
        <w:rPr>
          <w:rFonts w:eastAsia="Times New Roman"/>
          <w:color w:val="auto"/>
          <w:sz w:val="26"/>
          <w:szCs w:val="26"/>
        </w:rPr>
        <w:t>A. Đỏ</w:t>
      </w:r>
      <w:r>
        <w:rPr>
          <w:rFonts w:eastAsia="Times New Roman"/>
          <w:color w:val="auto"/>
          <w:sz w:val="26"/>
          <w:szCs w:val="26"/>
          <w:lang w:val="vi-VN"/>
        </w:rPr>
        <w:t xml:space="preserve">. </w:t>
      </w:r>
      <w:r>
        <w:rPr>
          <w:rFonts w:eastAsia="Times New Roman"/>
          <w:color w:val="auto"/>
          <w:sz w:val="26"/>
          <w:szCs w:val="26"/>
          <w:lang w:val="vi-VN"/>
        </w:rPr>
        <w:tab/>
      </w:r>
      <w:r>
        <w:rPr>
          <w:rFonts w:eastAsia="Times New Roman"/>
          <w:color w:val="auto"/>
          <w:sz w:val="26"/>
          <w:szCs w:val="26"/>
        </w:rPr>
        <w:t>B. Xanh</w:t>
      </w:r>
      <w:r>
        <w:rPr>
          <w:rFonts w:eastAsia="Times New Roman"/>
          <w:color w:val="auto"/>
          <w:sz w:val="26"/>
          <w:szCs w:val="26"/>
          <w:lang w:val="vi-VN"/>
        </w:rPr>
        <w:t xml:space="preserve">. </w:t>
      </w:r>
    </w:p>
    <w:p w14:paraId="5FFE41CA">
      <w:pPr>
        <w:pageBreakBefore w:val="0"/>
        <w:shd w:val="clear" w:color="auto" w:fill="FFFFFF"/>
        <w:tabs>
          <w:tab w:val="left" w:pos="5103"/>
          <w:tab w:val="left" w:pos="9923"/>
        </w:tabs>
        <w:kinsoku/>
        <w:wordWrap/>
        <w:overflowPunct/>
        <w:topLinePunct w:val="0"/>
        <w:autoSpaceDE/>
        <w:autoSpaceDN/>
        <w:bidi w:val="0"/>
        <w:adjustRightInd/>
        <w:snapToGrid/>
        <w:spacing w:after="0" w:line="240" w:lineRule="auto"/>
        <w:textAlignment w:val="auto"/>
        <w:rPr>
          <w:rFonts w:eastAsia="Times New Roman"/>
          <w:color w:val="auto"/>
          <w:sz w:val="26"/>
          <w:szCs w:val="26"/>
        </w:rPr>
      </w:pPr>
      <w:r>
        <w:rPr>
          <w:rFonts w:eastAsia="Times New Roman"/>
          <w:color w:val="auto"/>
          <w:sz w:val="26"/>
          <w:szCs w:val="26"/>
        </w:rPr>
        <w:t>C. Tím</w:t>
      </w:r>
      <w:r>
        <w:rPr>
          <w:rFonts w:eastAsia="Times New Roman"/>
          <w:color w:val="auto"/>
          <w:sz w:val="26"/>
          <w:szCs w:val="26"/>
          <w:lang w:val="vi-VN"/>
        </w:rPr>
        <w:t xml:space="preserve">. </w:t>
      </w:r>
      <w:r>
        <w:rPr>
          <w:rFonts w:eastAsia="Times New Roman"/>
          <w:color w:val="auto"/>
          <w:sz w:val="26"/>
          <w:szCs w:val="26"/>
          <w:lang w:val="vi-VN"/>
        </w:rPr>
        <w:tab/>
      </w:r>
      <w:r>
        <w:rPr>
          <w:rFonts w:eastAsia="Times New Roman"/>
          <w:color w:val="auto"/>
          <w:sz w:val="26"/>
          <w:szCs w:val="26"/>
        </w:rPr>
        <w:t>D. Vàng</w:t>
      </w:r>
    </w:p>
    <w:p w14:paraId="382EDB52">
      <w:pPr>
        <w:pageBreakBefore w:val="0"/>
        <w:kinsoku/>
        <w:wordWrap/>
        <w:overflowPunct/>
        <w:topLinePunct w:val="0"/>
        <w:autoSpaceDE/>
        <w:autoSpaceDN/>
        <w:bidi w:val="0"/>
        <w:adjustRightInd/>
        <w:snapToGrid/>
        <w:spacing w:after="0" w:line="240" w:lineRule="auto"/>
        <w:textAlignment w:val="auto"/>
        <w:rPr>
          <w:color w:val="auto"/>
          <w:sz w:val="26"/>
          <w:szCs w:val="26"/>
        </w:rPr>
      </w:pPr>
      <w:r>
        <w:rPr>
          <w:rFonts w:eastAsia="Times New Roman"/>
          <w:b/>
          <w:bCs/>
          <w:color w:val="auto"/>
          <w:sz w:val="26"/>
          <w:szCs w:val="26"/>
        </w:rPr>
        <w:t>Câu 15.</w:t>
      </w:r>
      <w:r>
        <w:rPr>
          <w:rFonts w:eastAsia="Times New Roman"/>
          <w:color w:val="auto"/>
          <w:sz w:val="26"/>
          <w:szCs w:val="26"/>
        </w:rPr>
        <w:t> </w:t>
      </w:r>
      <w:r>
        <w:rPr>
          <w:color w:val="auto"/>
          <w:sz w:val="26"/>
          <w:szCs w:val="26"/>
        </w:rPr>
        <w:t>Cho sơ đồ phản ứng sau: K</w:t>
      </w:r>
      <w:r>
        <w:rPr>
          <w:color w:val="auto"/>
          <w:sz w:val="26"/>
          <w:szCs w:val="26"/>
          <w:vertAlign w:val="subscript"/>
        </w:rPr>
        <w:t>2</w:t>
      </w:r>
      <w:r>
        <w:rPr>
          <w:color w:val="auto"/>
          <w:sz w:val="26"/>
          <w:szCs w:val="26"/>
        </w:rPr>
        <w:t>SO</w:t>
      </w:r>
      <w:r>
        <w:rPr>
          <w:color w:val="auto"/>
          <w:sz w:val="26"/>
          <w:szCs w:val="26"/>
          <w:vertAlign w:val="subscript"/>
        </w:rPr>
        <w:t>4</w:t>
      </w:r>
      <w:r>
        <w:rPr>
          <w:color w:val="auto"/>
          <w:sz w:val="26"/>
          <w:szCs w:val="26"/>
        </w:rPr>
        <w:t> + ? → 2KCl + BaSO</w:t>
      </w:r>
      <w:r>
        <w:rPr>
          <w:color w:val="auto"/>
          <w:sz w:val="26"/>
          <w:szCs w:val="26"/>
          <w:vertAlign w:val="subscript"/>
        </w:rPr>
        <w:t>4</w:t>
      </w:r>
    </w:p>
    <w:p w14:paraId="78A09E2B">
      <w:pPr>
        <w:pageBreakBefore w:val="0"/>
        <w:kinsoku/>
        <w:wordWrap/>
        <w:overflowPunct/>
        <w:topLinePunct w:val="0"/>
        <w:autoSpaceDE/>
        <w:autoSpaceDN/>
        <w:bidi w:val="0"/>
        <w:adjustRightInd/>
        <w:snapToGrid/>
        <w:spacing w:after="0" w:line="240" w:lineRule="auto"/>
        <w:textAlignment w:val="auto"/>
        <w:rPr>
          <w:color w:val="auto"/>
          <w:sz w:val="26"/>
          <w:szCs w:val="26"/>
        </w:rPr>
      </w:pPr>
      <w:r>
        <w:rPr>
          <w:color w:val="auto"/>
          <w:sz w:val="26"/>
          <w:szCs w:val="26"/>
        </w:rPr>
        <w:t>Chất thích hợp để điền vào vị trí dấu hỏi (?) là:</w:t>
      </w:r>
    </w:p>
    <w:p w14:paraId="44E0DF77">
      <w:pPr>
        <w:pageBreakBefore w:val="0"/>
        <w:tabs>
          <w:tab w:val="left" w:pos="2835"/>
          <w:tab w:val="left" w:pos="5103"/>
          <w:tab w:val="left" w:pos="7371"/>
        </w:tabs>
        <w:kinsoku/>
        <w:wordWrap/>
        <w:overflowPunct/>
        <w:topLinePunct w:val="0"/>
        <w:autoSpaceDE/>
        <w:autoSpaceDN/>
        <w:bidi w:val="0"/>
        <w:adjustRightInd/>
        <w:snapToGrid/>
        <w:spacing w:after="0" w:line="240" w:lineRule="auto"/>
        <w:textAlignment w:val="auto"/>
        <w:rPr>
          <w:color w:val="auto"/>
          <w:sz w:val="26"/>
          <w:szCs w:val="26"/>
        </w:rPr>
      </w:pPr>
      <w:r>
        <w:rPr>
          <w:color w:val="auto"/>
          <w:sz w:val="26"/>
          <w:szCs w:val="26"/>
        </w:rPr>
        <w:t>A. HCl.   </w:t>
      </w:r>
      <w:r>
        <w:rPr>
          <w:color w:val="auto"/>
          <w:sz w:val="26"/>
          <w:szCs w:val="26"/>
        </w:rPr>
        <w:tab/>
      </w:r>
      <w:r>
        <w:rPr>
          <w:color w:val="auto"/>
          <w:sz w:val="26"/>
          <w:szCs w:val="26"/>
        </w:rPr>
        <w:t>B. BaCl</w:t>
      </w:r>
      <w:r>
        <w:rPr>
          <w:color w:val="auto"/>
          <w:sz w:val="26"/>
          <w:szCs w:val="26"/>
          <w:vertAlign w:val="subscript"/>
        </w:rPr>
        <w:t>2</w:t>
      </w:r>
      <w:r>
        <w:rPr>
          <w:color w:val="auto"/>
          <w:sz w:val="26"/>
          <w:szCs w:val="26"/>
        </w:rPr>
        <w:t>.   </w:t>
      </w:r>
      <w:r>
        <w:rPr>
          <w:color w:val="auto"/>
          <w:sz w:val="26"/>
          <w:szCs w:val="26"/>
        </w:rPr>
        <w:tab/>
      </w:r>
      <w:r>
        <w:rPr>
          <w:color w:val="auto"/>
          <w:sz w:val="26"/>
          <w:szCs w:val="26"/>
        </w:rPr>
        <w:t>C. Ba(OH)</w:t>
      </w:r>
      <w:r>
        <w:rPr>
          <w:color w:val="auto"/>
          <w:sz w:val="26"/>
          <w:szCs w:val="26"/>
          <w:vertAlign w:val="subscript"/>
        </w:rPr>
        <w:t>2.</w:t>
      </w:r>
      <w:r>
        <w:rPr>
          <w:color w:val="auto"/>
          <w:sz w:val="26"/>
          <w:szCs w:val="26"/>
        </w:rPr>
        <w:t xml:space="preserve">   </w:t>
      </w:r>
      <w:r>
        <w:rPr>
          <w:color w:val="auto"/>
          <w:sz w:val="26"/>
          <w:szCs w:val="26"/>
        </w:rPr>
        <w:tab/>
      </w:r>
      <w:r>
        <w:rPr>
          <w:color w:val="auto"/>
          <w:sz w:val="26"/>
          <w:szCs w:val="26"/>
        </w:rPr>
        <w:t>D. BaO.</w:t>
      </w:r>
    </w:p>
    <w:p w14:paraId="01E9BE36">
      <w:pPr>
        <w:pageBreakBefore w:val="0"/>
        <w:tabs>
          <w:tab w:val="left" w:pos="2835"/>
          <w:tab w:val="left" w:pos="5103"/>
          <w:tab w:val="left" w:pos="7371"/>
        </w:tabs>
        <w:kinsoku/>
        <w:wordWrap/>
        <w:overflowPunct/>
        <w:topLinePunct w:val="0"/>
        <w:autoSpaceDE/>
        <w:autoSpaceDN/>
        <w:bidi w:val="0"/>
        <w:adjustRightInd/>
        <w:snapToGrid/>
        <w:spacing w:after="0" w:line="240" w:lineRule="auto"/>
        <w:textAlignment w:val="auto"/>
        <w:rPr>
          <w:rFonts w:eastAsia="Times New Roman"/>
          <w:color w:val="auto"/>
          <w:sz w:val="26"/>
          <w:szCs w:val="26"/>
        </w:rPr>
      </w:pPr>
      <w:r>
        <w:rPr>
          <w:rFonts w:eastAsia="Times New Roman"/>
          <w:b/>
          <w:bCs/>
          <w:color w:val="auto"/>
          <w:sz w:val="26"/>
          <w:szCs w:val="26"/>
        </w:rPr>
        <w:t>Câu 16.</w:t>
      </w:r>
      <w:r>
        <w:rPr>
          <w:rFonts w:eastAsia="Times New Roman"/>
          <w:color w:val="auto"/>
          <w:sz w:val="26"/>
          <w:szCs w:val="26"/>
        </w:rPr>
        <w:t xml:space="preserve"> Cho 0,1 mol FeSO₄ tác dụng với dung dịch Ba(OH)₂ dư, thu được kết tủa có khối luợng là: </w:t>
      </w:r>
      <w:r>
        <w:rPr>
          <w:rFonts w:eastAsia="Times New Roman"/>
          <w:color w:val="auto"/>
          <w:sz w:val="26"/>
          <w:szCs w:val="26"/>
        </w:rPr>
        <w:br w:type="textWrapping"/>
      </w:r>
      <w:r>
        <w:rPr>
          <w:rFonts w:eastAsia="Times New Roman"/>
          <w:color w:val="auto"/>
          <w:sz w:val="26"/>
          <w:szCs w:val="26"/>
        </w:rPr>
        <w:t>A. 23,3 g  </w:t>
      </w:r>
      <w:r>
        <w:rPr>
          <w:rFonts w:eastAsia="Times New Roman"/>
          <w:color w:val="auto"/>
          <w:sz w:val="26"/>
          <w:szCs w:val="26"/>
        </w:rPr>
        <w:tab/>
      </w:r>
      <w:r>
        <w:rPr>
          <w:rFonts w:eastAsia="Times New Roman"/>
          <w:color w:val="auto"/>
          <w:sz w:val="26"/>
          <w:szCs w:val="26"/>
        </w:rPr>
        <w:t>B. 9 g  </w:t>
      </w:r>
      <w:r>
        <w:rPr>
          <w:rFonts w:eastAsia="Times New Roman"/>
          <w:color w:val="auto"/>
          <w:sz w:val="26"/>
          <w:szCs w:val="26"/>
        </w:rPr>
        <w:tab/>
      </w:r>
      <w:r>
        <w:rPr>
          <w:rFonts w:eastAsia="Times New Roman"/>
          <w:color w:val="auto"/>
          <w:sz w:val="26"/>
          <w:szCs w:val="26"/>
        </w:rPr>
        <w:t>C. 32,3g  </w:t>
      </w:r>
      <w:r>
        <w:rPr>
          <w:rFonts w:eastAsia="Times New Roman"/>
          <w:color w:val="auto"/>
          <w:sz w:val="26"/>
          <w:szCs w:val="26"/>
        </w:rPr>
        <w:tab/>
      </w:r>
      <w:r>
        <w:rPr>
          <w:rFonts w:eastAsia="Times New Roman"/>
          <w:color w:val="auto"/>
          <w:sz w:val="26"/>
          <w:szCs w:val="26"/>
        </w:rPr>
        <w:t>D. 23,2 g</w:t>
      </w:r>
    </w:p>
    <w:p w14:paraId="7F32D942">
      <w:pPr>
        <w:pageBreakBefore w:val="0"/>
        <w:widowControl w:val="0"/>
        <w:kinsoku/>
        <w:wordWrap/>
        <w:overflowPunct/>
        <w:topLinePunct w:val="0"/>
        <w:autoSpaceDE/>
        <w:autoSpaceDN/>
        <w:bidi w:val="0"/>
        <w:adjustRightInd/>
        <w:snapToGrid/>
        <w:spacing w:after="0" w:line="240" w:lineRule="auto"/>
        <w:jc w:val="both"/>
        <w:textAlignment w:val="auto"/>
        <w:rPr>
          <w:b/>
          <w:bCs/>
          <w:color w:val="auto"/>
          <w:sz w:val="26"/>
          <w:szCs w:val="26"/>
        </w:rPr>
      </w:pPr>
      <w:r>
        <w:rPr>
          <w:b/>
          <w:bCs/>
          <w:color w:val="auto"/>
          <w:sz w:val="26"/>
          <w:szCs w:val="26"/>
        </w:rPr>
        <w:t>II</w:t>
      </w:r>
      <w:r>
        <w:rPr>
          <w:rFonts w:hint="default"/>
          <w:b/>
          <w:bCs/>
          <w:color w:val="auto"/>
          <w:sz w:val="26"/>
          <w:szCs w:val="26"/>
          <w:lang w:val="en-US"/>
        </w:rPr>
        <w:t>.</w:t>
      </w:r>
      <w:r>
        <w:rPr>
          <w:b/>
          <w:bCs/>
          <w:color w:val="auto"/>
          <w:sz w:val="26"/>
          <w:szCs w:val="26"/>
        </w:rPr>
        <w:t xml:space="preserve"> TỰ LUẬN (6 điểm)</w:t>
      </w:r>
    </w:p>
    <w:p w14:paraId="5CC5A94C">
      <w:pPr>
        <w:pageBreakBefore w:val="0"/>
        <w:kinsoku/>
        <w:wordWrap/>
        <w:overflowPunct/>
        <w:topLinePunct w:val="0"/>
        <w:autoSpaceDE/>
        <w:autoSpaceDN/>
        <w:bidi w:val="0"/>
        <w:adjustRightInd/>
        <w:snapToGrid/>
        <w:spacing w:after="0" w:line="240" w:lineRule="auto"/>
        <w:textAlignment w:val="auto"/>
        <w:rPr>
          <w:rFonts w:hint="default"/>
          <w:color w:val="auto"/>
          <w:sz w:val="26"/>
          <w:szCs w:val="26"/>
          <w:lang w:val="en-US"/>
        </w:rPr>
      </w:pPr>
      <w:r>
        <w:rPr>
          <w:b/>
          <w:bCs/>
          <w:color w:val="auto"/>
          <w:sz w:val="26"/>
          <w:szCs w:val="26"/>
        </w:rPr>
        <w:t>Câu 17</w:t>
      </w:r>
      <w:r>
        <w:rPr>
          <w:rFonts w:hint="default"/>
          <w:b/>
          <w:bCs/>
          <w:color w:val="auto"/>
          <w:sz w:val="26"/>
          <w:szCs w:val="26"/>
          <w:lang w:val="en-US"/>
        </w:rPr>
        <w:t xml:space="preserve"> (1 điểm)</w:t>
      </w:r>
      <w:r>
        <w:rPr>
          <w:b/>
          <w:bCs/>
          <w:color w:val="auto"/>
          <w:sz w:val="26"/>
          <w:szCs w:val="26"/>
        </w:rPr>
        <w:t>.</w:t>
      </w:r>
      <w:r>
        <w:rPr>
          <w:color w:val="auto"/>
          <w:sz w:val="26"/>
          <w:szCs w:val="26"/>
        </w:rPr>
        <w:t xml:space="preserve"> </w:t>
      </w:r>
      <w:r>
        <w:rPr>
          <w:b/>
          <w:bCs/>
          <w:i/>
          <w:iCs/>
          <w:color w:val="auto"/>
          <w:sz w:val="26"/>
          <w:szCs w:val="26"/>
        </w:rPr>
        <w:t>Hoàn thành các phản ứng hoá học sau</w:t>
      </w:r>
      <w:r>
        <w:rPr>
          <w:rFonts w:hint="default"/>
          <w:b/>
          <w:bCs/>
          <w:i/>
          <w:iCs/>
          <w:color w:val="auto"/>
          <w:sz w:val="26"/>
          <w:szCs w:val="26"/>
          <w:lang w:val="en-US"/>
        </w:rPr>
        <w:t>:</w:t>
      </w:r>
    </w:p>
    <w:p w14:paraId="25FC9DCE">
      <w:pPr>
        <w:pageBreakBefore w:val="0"/>
        <w:widowControl w:val="0"/>
        <w:kinsoku/>
        <w:wordWrap/>
        <w:overflowPunct/>
        <w:topLinePunct w:val="0"/>
        <w:autoSpaceDE/>
        <w:autoSpaceDN/>
        <w:bidi w:val="0"/>
        <w:adjustRightInd/>
        <w:snapToGrid/>
        <w:spacing w:after="0" w:line="240" w:lineRule="auto"/>
        <w:ind w:left="360"/>
        <w:textAlignment w:val="auto"/>
        <w:rPr>
          <w:color w:val="auto"/>
        </w:rPr>
      </w:pPr>
      <w:r>
        <w:rPr>
          <w:color w:val="auto"/>
        </w:rPr>
        <w:t>a)Al</w:t>
      </w:r>
      <w:r>
        <w:rPr>
          <w:color w:val="auto"/>
          <w:vertAlign w:val="subscript"/>
        </w:rPr>
        <w:t>2</w:t>
      </w:r>
      <w:r>
        <w:rPr>
          <w:color w:val="auto"/>
        </w:rPr>
        <w:t>O</w:t>
      </w:r>
      <w:r>
        <w:rPr>
          <w:color w:val="auto"/>
          <w:vertAlign w:val="subscript"/>
        </w:rPr>
        <w:t>3</w:t>
      </w:r>
      <w:r>
        <w:rPr>
          <w:color w:val="auto"/>
        </w:rPr>
        <w:t xml:space="preserve"> + ? ---&gt; AlCl</w:t>
      </w:r>
      <w:r>
        <w:rPr>
          <w:color w:val="auto"/>
          <w:vertAlign w:val="subscript"/>
        </w:rPr>
        <w:t>3</w:t>
      </w:r>
      <w:r>
        <w:rPr>
          <w:color w:val="auto"/>
        </w:rPr>
        <w:t xml:space="preserve">  + H</w:t>
      </w:r>
      <w:r>
        <w:rPr>
          <w:color w:val="auto"/>
          <w:vertAlign w:val="subscript"/>
        </w:rPr>
        <w:t>2</w:t>
      </w:r>
      <w:r>
        <w:rPr>
          <w:color w:val="auto"/>
        </w:rPr>
        <w:t>O</w:t>
      </w:r>
      <w:r>
        <w:rPr>
          <w:vanish/>
          <w:color w:val="auto"/>
        </w:rPr>
        <w:t>HH</w:t>
      </w:r>
      <w:r>
        <w:rPr>
          <w:color w:val="auto"/>
        </w:rPr>
        <w:br w:type="textWrapping"/>
      </w:r>
      <w:r>
        <w:rPr>
          <w:color w:val="auto"/>
        </w:rPr>
        <w:t>b) S + O₂ ---&gt; ?</w:t>
      </w:r>
    </w:p>
    <w:p w14:paraId="673EAF77">
      <w:pPr>
        <w:pageBreakBefore w:val="0"/>
        <w:kinsoku/>
        <w:wordWrap/>
        <w:overflowPunct/>
        <w:topLinePunct w:val="0"/>
        <w:autoSpaceDE/>
        <w:autoSpaceDN/>
        <w:bidi w:val="0"/>
        <w:adjustRightInd/>
        <w:snapToGrid/>
        <w:spacing w:after="0" w:line="240" w:lineRule="auto"/>
        <w:textAlignment w:val="auto"/>
        <w:rPr>
          <w:color w:val="auto"/>
          <w:sz w:val="26"/>
          <w:szCs w:val="26"/>
        </w:rPr>
      </w:pPr>
      <w:r>
        <w:rPr>
          <w:b/>
          <w:bCs/>
          <w:color w:val="auto"/>
          <w:sz w:val="26"/>
          <w:szCs w:val="26"/>
        </w:rPr>
        <w:t>Câu 18</w:t>
      </w:r>
      <w:r>
        <w:rPr>
          <w:rFonts w:hint="default"/>
          <w:b/>
          <w:bCs/>
          <w:color w:val="auto"/>
          <w:sz w:val="26"/>
          <w:szCs w:val="26"/>
          <w:lang w:val="en-US"/>
        </w:rPr>
        <w:t xml:space="preserve"> (1 điểm)</w:t>
      </w:r>
      <w:r>
        <w:rPr>
          <w:b/>
          <w:bCs/>
          <w:color w:val="auto"/>
          <w:sz w:val="26"/>
          <w:szCs w:val="26"/>
        </w:rPr>
        <w:t xml:space="preserve">. </w:t>
      </w:r>
      <w:r>
        <w:rPr>
          <w:color w:val="auto"/>
          <w:sz w:val="26"/>
          <w:szCs w:val="26"/>
        </w:rPr>
        <w:t xml:space="preserve"> Cho dãy các chất sau: </w:t>
      </w:r>
      <w:r>
        <w:rPr>
          <w:rFonts w:eastAsia="Times New Roman"/>
          <w:color w:val="auto"/>
          <w:sz w:val="26"/>
          <w:szCs w:val="26"/>
        </w:rPr>
        <w:t>N</w:t>
      </w:r>
      <w:r>
        <w:rPr>
          <w:rFonts w:eastAsia="Times New Roman"/>
          <w:color w:val="auto"/>
          <w:sz w:val="26"/>
          <w:szCs w:val="26"/>
          <w:vertAlign w:val="subscript"/>
        </w:rPr>
        <w:t>2</w:t>
      </w:r>
      <w:r>
        <w:rPr>
          <w:rFonts w:eastAsia="Times New Roman"/>
          <w:color w:val="auto"/>
          <w:sz w:val="26"/>
          <w:szCs w:val="26"/>
        </w:rPr>
        <w:t>O</w:t>
      </w:r>
      <w:r>
        <w:rPr>
          <w:rFonts w:eastAsia="Times New Roman"/>
          <w:color w:val="auto"/>
          <w:sz w:val="26"/>
          <w:szCs w:val="26"/>
          <w:vertAlign w:val="subscript"/>
        </w:rPr>
        <w:t>5</w:t>
      </w:r>
      <w:r>
        <w:rPr>
          <w:rFonts w:eastAsia="Times New Roman"/>
          <w:color w:val="auto"/>
          <w:sz w:val="26"/>
          <w:szCs w:val="26"/>
        </w:rPr>
        <w:t>; H</w:t>
      </w:r>
      <w:r>
        <w:rPr>
          <w:rFonts w:eastAsia="Times New Roman"/>
          <w:color w:val="auto"/>
          <w:sz w:val="26"/>
          <w:szCs w:val="26"/>
          <w:vertAlign w:val="subscript"/>
        </w:rPr>
        <w:t>2</w:t>
      </w:r>
      <w:r>
        <w:rPr>
          <w:rFonts w:eastAsia="Times New Roman"/>
          <w:color w:val="auto"/>
          <w:sz w:val="26"/>
          <w:szCs w:val="26"/>
        </w:rPr>
        <w:t>SO</w:t>
      </w:r>
      <w:r>
        <w:rPr>
          <w:rFonts w:eastAsia="Times New Roman"/>
          <w:color w:val="auto"/>
          <w:sz w:val="26"/>
          <w:szCs w:val="26"/>
          <w:vertAlign w:val="subscript"/>
        </w:rPr>
        <w:t>4</w:t>
      </w:r>
      <w:r>
        <w:rPr>
          <w:rFonts w:eastAsia="Times New Roman"/>
          <w:color w:val="auto"/>
          <w:sz w:val="26"/>
          <w:szCs w:val="26"/>
        </w:rPr>
        <w:t>;  Al</w:t>
      </w:r>
      <w:r>
        <w:rPr>
          <w:rFonts w:eastAsia="Times New Roman"/>
          <w:color w:val="auto"/>
          <w:sz w:val="26"/>
          <w:szCs w:val="26"/>
          <w:vertAlign w:val="subscript"/>
        </w:rPr>
        <w:t>2</w:t>
      </w:r>
      <w:r>
        <w:rPr>
          <w:rFonts w:eastAsia="Times New Roman"/>
          <w:color w:val="auto"/>
          <w:sz w:val="26"/>
          <w:szCs w:val="26"/>
        </w:rPr>
        <w:t>O</w:t>
      </w:r>
      <w:r>
        <w:rPr>
          <w:rFonts w:eastAsia="Times New Roman"/>
          <w:color w:val="auto"/>
          <w:sz w:val="26"/>
          <w:szCs w:val="26"/>
          <w:vertAlign w:val="subscript"/>
        </w:rPr>
        <w:t>3</w:t>
      </w:r>
      <w:r>
        <w:rPr>
          <w:rFonts w:eastAsia="Times New Roman"/>
          <w:color w:val="auto"/>
          <w:sz w:val="26"/>
          <w:szCs w:val="26"/>
        </w:rPr>
        <w:t xml:space="preserve">; NO; HCl; NaCl; MgO, KOH. </w:t>
      </w:r>
      <w:r>
        <w:rPr>
          <w:color w:val="auto"/>
          <w:sz w:val="26"/>
          <w:szCs w:val="26"/>
        </w:rPr>
        <w:t>Các chất nào là oxide acid, oxide base, oxide trung tính, oxide lưỡng tính?</w:t>
      </w:r>
    </w:p>
    <w:p w14:paraId="6ADE5AF2">
      <w:pPr>
        <w:pageBreakBefore w:val="0"/>
        <w:kinsoku/>
        <w:wordWrap/>
        <w:overflowPunct/>
        <w:topLinePunct w:val="0"/>
        <w:autoSpaceDE/>
        <w:autoSpaceDN/>
        <w:bidi w:val="0"/>
        <w:adjustRightInd/>
        <w:snapToGrid/>
        <w:spacing w:after="0" w:line="240" w:lineRule="auto"/>
        <w:textAlignment w:val="auto"/>
        <w:rPr>
          <w:color w:val="auto"/>
          <w:sz w:val="26"/>
          <w:szCs w:val="26"/>
        </w:rPr>
      </w:pPr>
      <w:r>
        <w:rPr>
          <w:b/>
          <w:bCs/>
          <w:color w:val="auto"/>
          <w:sz w:val="26"/>
          <w:szCs w:val="26"/>
        </w:rPr>
        <w:t>Câu 19</w:t>
      </w:r>
      <w:r>
        <w:rPr>
          <w:rFonts w:hint="default"/>
          <w:b/>
          <w:bCs/>
          <w:color w:val="auto"/>
          <w:sz w:val="26"/>
          <w:szCs w:val="26"/>
          <w:lang w:val="en-US"/>
        </w:rPr>
        <w:t xml:space="preserve"> (2 điểm)</w:t>
      </w:r>
      <w:r>
        <w:rPr>
          <w:b/>
          <w:bCs/>
          <w:color w:val="auto"/>
          <w:sz w:val="26"/>
          <w:szCs w:val="26"/>
        </w:rPr>
        <w:t>.</w:t>
      </w:r>
      <w:r>
        <w:rPr>
          <w:color w:val="auto"/>
          <w:sz w:val="26"/>
          <w:szCs w:val="26"/>
        </w:rPr>
        <w:t xml:space="preserve">  Cho 4,8 g Mg tác dụng với 200 mL dung dịch HCl dư., dư thu được muối MgCl</w:t>
      </w:r>
      <w:r>
        <w:rPr>
          <w:color w:val="auto"/>
          <w:sz w:val="26"/>
          <w:szCs w:val="26"/>
          <w:vertAlign w:val="subscript"/>
        </w:rPr>
        <w:t>2</w:t>
      </w:r>
      <w:r>
        <w:rPr>
          <w:color w:val="auto"/>
          <w:sz w:val="26"/>
          <w:szCs w:val="26"/>
        </w:rPr>
        <w:t xml:space="preserve"> và khí H</w:t>
      </w:r>
      <w:r>
        <w:rPr>
          <w:color w:val="auto"/>
          <w:sz w:val="26"/>
          <w:szCs w:val="26"/>
          <w:vertAlign w:val="subscript"/>
        </w:rPr>
        <w:t>2</w:t>
      </w:r>
      <w:r>
        <w:rPr>
          <w:color w:val="auto"/>
          <w:sz w:val="26"/>
          <w:szCs w:val="26"/>
        </w:rPr>
        <w:t>.</w:t>
      </w:r>
    </w:p>
    <w:p w14:paraId="6F53D346">
      <w:pPr>
        <w:pStyle w:val="35"/>
        <w:pageBreakBefore w:val="0"/>
        <w:numPr>
          <w:ilvl w:val="0"/>
          <w:numId w:val="6"/>
        </w:numPr>
        <w:kinsoku/>
        <w:wordWrap/>
        <w:overflowPunct/>
        <w:topLinePunct w:val="0"/>
        <w:autoSpaceDE/>
        <w:autoSpaceDN/>
        <w:bidi w:val="0"/>
        <w:adjustRightInd/>
        <w:snapToGrid/>
        <w:spacing w:after="0" w:line="240" w:lineRule="auto"/>
        <w:textAlignment w:val="auto"/>
        <w:rPr>
          <w:color w:val="auto"/>
          <w:szCs w:val="26"/>
        </w:rPr>
      </w:pPr>
      <w:r>
        <w:rPr>
          <w:color w:val="auto"/>
          <w:szCs w:val="26"/>
        </w:rPr>
        <w:t xml:space="preserve">Viết phương trình hoá học. </w:t>
      </w:r>
    </w:p>
    <w:p w14:paraId="7DDD0ADA">
      <w:pPr>
        <w:pStyle w:val="35"/>
        <w:pageBreakBefore w:val="0"/>
        <w:numPr>
          <w:ilvl w:val="0"/>
          <w:numId w:val="6"/>
        </w:numPr>
        <w:kinsoku/>
        <w:wordWrap/>
        <w:overflowPunct/>
        <w:topLinePunct w:val="0"/>
        <w:autoSpaceDE/>
        <w:autoSpaceDN/>
        <w:bidi w:val="0"/>
        <w:adjustRightInd/>
        <w:snapToGrid/>
        <w:spacing w:after="0" w:line="240" w:lineRule="auto"/>
        <w:textAlignment w:val="auto"/>
        <w:rPr>
          <w:color w:val="auto"/>
          <w:szCs w:val="26"/>
        </w:rPr>
      </w:pPr>
      <w:r>
        <w:rPr>
          <w:color w:val="auto"/>
          <w:szCs w:val="26"/>
        </w:rPr>
        <w:t xml:space="preserve">Tính khối lượng muối tạo thành? </w:t>
      </w:r>
    </w:p>
    <w:p w14:paraId="23F65917">
      <w:pPr>
        <w:pStyle w:val="35"/>
        <w:pageBreakBefore w:val="0"/>
        <w:numPr>
          <w:ilvl w:val="0"/>
          <w:numId w:val="6"/>
        </w:numPr>
        <w:kinsoku/>
        <w:wordWrap/>
        <w:overflowPunct/>
        <w:topLinePunct w:val="0"/>
        <w:autoSpaceDE/>
        <w:autoSpaceDN/>
        <w:bidi w:val="0"/>
        <w:adjustRightInd/>
        <w:snapToGrid/>
        <w:spacing w:after="0" w:line="240" w:lineRule="auto"/>
        <w:textAlignment w:val="auto"/>
        <w:rPr>
          <w:color w:val="auto"/>
          <w:szCs w:val="26"/>
        </w:rPr>
      </w:pPr>
      <w:r>
        <w:rPr>
          <w:color w:val="auto"/>
          <w:szCs w:val="26"/>
        </w:rPr>
        <w:t xml:space="preserve">Tính nồng độ mol dung dịch HCl loãng tham gia phản ứng ? </w:t>
      </w:r>
    </w:p>
    <w:p w14:paraId="3CC47FA1">
      <w:pPr>
        <w:pageBreakBefore w:val="0"/>
        <w:kinsoku/>
        <w:wordWrap/>
        <w:overflowPunct/>
        <w:topLinePunct w:val="0"/>
        <w:autoSpaceDE/>
        <w:autoSpaceDN/>
        <w:bidi w:val="0"/>
        <w:adjustRightInd/>
        <w:snapToGrid/>
        <w:spacing w:after="0" w:line="240" w:lineRule="auto"/>
        <w:jc w:val="both"/>
        <w:textAlignment w:val="auto"/>
        <w:rPr>
          <w:color w:val="auto"/>
          <w:sz w:val="26"/>
          <w:szCs w:val="26"/>
        </w:rPr>
      </w:pPr>
      <w:r>
        <w:rPr>
          <w:b/>
          <w:color w:val="auto"/>
          <w:sz w:val="26"/>
          <w:szCs w:val="26"/>
        </w:rPr>
        <w:t>Câu 20</w:t>
      </w:r>
      <w:r>
        <w:rPr>
          <w:rFonts w:hint="default"/>
          <w:b/>
          <w:color w:val="auto"/>
          <w:sz w:val="26"/>
          <w:szCs w:val="26"/>
          <w:lang w:val="en-US"/>
        </w:rPr>
        <w:t xml:space="preserve"> </w:t>
      </w:r>
      <w:r>
        <w:rPr>
          <w:rFonts w:hint="default"/>
          <w:b/>
          <w:bCs/>
          <w:color w:val="auto"/>
          <w:sz w:val="26"/>
          <w:szCs w:val="26"/>
          <w:lang w:val="en-US"/>
        </w:rPr>
        <w:t>(0,5 điểm)</w:t>
      </w:r>
      <w:r>
        <w:rPr>
          <w:rFonts w:eastAsia="Times New Roman"/>
          <w:color w:val="auto"/>
          <w:sz w:val="26"/>
          <w:szCs w:val="26"/>
        </w:rPr>
        <w:t xml:space="preserve">. </w:t>
      </w:r>
      <w:r>
        <w:rPr>
          <w:color w:val="auto"/>
          <w:sz w:val="26"/>
          <w:szCs w:val="26"/>
        </w:rPr>
        <w:t>Tính khối lượng của một khối đá có thể tích 0,6 m</w:t>
      </w:r>
      <w:r>
        <w:rPr>
          <w:color w:val="auto"/>
          <w:sz w:val="26"/>
          <w:szCs w:val="26"/>
          <w:vertAlign w:val="superscript"/>
        </w:rPr>
        <w:t>3</w:t>
      </w:r>
      <w:r>
        <w:rPr>
          <w:color w:val="auto"/>
          <w:sz w:val="26"/>
          <w:szCs w:val="26"/>
        </w:rPr>
        <w:t xml:space="preserve"> biết khối lượng riêng của đá là: 2600 kg/m</w:t>
      </w:r>
      <w:r>
        <w:rPr>
          <w:color w:val="auto"/>
          <w:sz w:val="26"/>
          <w:szCs w:val="26"/>
          <w:vertAlign w:val="superscript"/>
        </w:rPr>
        <w:t>3</w:t>
      </w:r>
      <w:r>
        <w:rPr>
          <w:color w:val="auto"/>
          <w:sz w:val="26"/>
          <w:szCs w:val="26"/>
        </w:rPr>
        <w:t>.</w:t>
      </w:r>
    </w:p>
    <w:p w14:paraId="596106C6">
      <w:pPr>
        <w:pageBreakBefore w:val="0"/>
        <w:kinsoku/>
        <w:wordWrap/>
        <w:overflowPunct/>
        <w:topLinePunct w:val="0"/>
        <w:autoSpaceDE/>
        <w:autoSpaceDN/>
        <w:bidi w:val="0"/>
        <w:adjustRightInd/>
        <w:snapToGrid/>
        <w:spacing w:after="0" w:line="240" w:lineRule="auto"/>
        <w:textAlignment w:val="auto"/>
        <w:rPr>
          <w:color w:val="auto"/>
          <w:sz w:val="26"/>
          <w:szCs w:val="26"/>
        </w:rPr>
      </w:pPr>
      <w:r>
        <w:rPr>
          <w:b/>
          <w:bCs/>
          <w:color w:val="auto"/>
          <w:sz w:val="26"/>
          <w:szCs w:val="26"/>
        </w:rPr>
        <w:t>Câu 21</w:t>
      </w:r>
      <w:r>
        <w:rPr>
          <w:rFonts w:hint="default"/>
          <w:b/>
          <w:bCs/>
          <w:color w:val="auto"/>
          <w:sz w:val="26"/>
          <w:szCs w:val="26"/>
          <w:lang w:val="en-US"/>
        </w:rPr>
        <w:t xml:space="preserve"> (1 điểm)</w:t>
      </w:r>
      <w:r>
        <w:rPr>
          <w:b/>
          <w:bCs/>
          <w:color w:val="auto"/>
          <w:sz w:val="26"/>
          <w:szCs w:val="26"/>
        </w:rPr>
        <w:t>.</w:t>
      </w:r>
      <w:r>
        <w:rPr>
          <w:color w:val="auto"/>
          <w:sz w:val="26"/>
          <w:szCs w:val="26"/>
        </w:rPr>
        <w:t xml:space="preserve"> Một người trượt Patin có khối lượng 50 kg, đi giày trượt có diện tích tiếp xúc với mặt sàn của mỗi chiếc là 20 cm</w:t>
      </w:r>
      <w:r>
        <w:rPr>
          <w:color w:val="auto"/>
          <w:sz w:val="26"/>
          <w:szCs w:val="26"/>
          <w:vertAlign w:val="superscript"/>
        </w:rPr>
        <w:t>2</w:t>
      </w:r>
      <w:r>
        <w:rPr>
          <w:color w:val="auto"/>
          <w:sz w:val="26"/>
          <w:szCs w:val="26"/>
        </w:rPr>
        <w:t>. Tính:</w:t>
      </w:r>
    </w:p>
    <w:p w14:paraId="7A4DB81C">
      <w:pPr>
        <w:pageBreakBefore w:val="0"/>
        <w:kinsoku/>
        <w:wordWrap/>
        <w:overflowPunct/>
        <w:topLinePunct w:val="0"/>
        <w:autoSpaceDE/>
        <w:autoSpaceDN/>
        <w:bidi w:val="0"/>
        <w:adjustRightInd/>
        <w:snapToGrid/>
        <w:spacing w:after="0" w:line="240" w:lineRule="auto"/>
        <w:textAlignment w:val="auto"/>
        <w:rPr>
          <w:color w:val="auto"/>
          <w:sz w:val="26"/>
          <w:szCs w:val="26"/>
        </w:rPr>
      </w:pPr>
      <w:r>
        <w:rPr>
          <w:color w:val="auto"/>
          <w:sz w:val="26"/>
          <w:szCs w:val="26"/>
        </w:rPr>
        <w:t xml:space="preserve">a) Áp lực của người đó tác dụng lên mặt sàn? </w:t>
      </w:r>
    </w:p>
    <w:p w14:paraId="129D16BE">
      <w:pPr>
        <w:pageBreakBefore w:val="0"/>
        <w:kinsoku/>
        <w:wordWrap/>
        <w:overflowPunct/>
        <w:topLinePunct w:val="0"/>
        <w:autoSpaceDE/>
        <w:autoSpaceDN/>
        <w:bidi w:val="0"/>
        <w:adjustRightInd/>
        <w:snapToGrid/>
        <w:spacing w:after="0" w:line="240" w:lineRule="auto"/>
        <w:textAlignment w:val="auto"/>
        <w:rPr>
          <w:color w:val="auto"/>
          <w:sz w:val="26"/>
          <w:szCs w:val="26"/>
        </w:rPr>
      </w:pPr>
      <w:r>
        <w:rPr>
          <w:color w:val="auto"/>
          <w:sz w:val="26"/>
          <w:szCs w:val="26"/>
        </w:rPr>
        <w:t>b) Áp suất của người đó tác dụng lên mặt sàn khi trượt bằng hai chân ?</w:t>
      </w:r>
    </w:p>
    <w:p w14:paraId="2F7E2136">
      <w:pPr>
        <w:pageBreakBefore w:val="0"/>
        <w:tabs>
          <w:tab w:val="left" w:pos="2552"/>
          <w:tab w:val="left" w:pos="5103"/>
          <w:tab w:val="left" w:pos="7655"/>
        </w:tabs>
        <w:kinsoku/>
        <w:wordWrap/>
        <w:overflowPunct/>
        <w:topLinePunct w:val="0"/>
        <w:autoSpaceDE/>
        <w:autoSpaceDN/>
        <w:bidi w:val="0"/>
        <w:adjustRightInd/>
        <w:snapToGrid/>
        <w:spacing w:after="0" w:line="240" w:lineRule="auto"/>
        <w:textAlignment w:val="auto"/>
        <w:rPr>
          <w:color w:val="auto"/>
          <w:sz w:val="26"/>
          <w:szCs w:val="26"/>
        </w:rPr>
      </w:pPr>
      <w:r>
        <w:rPr>
          <w:b/>
          <w:bCs/>
          <w:color w:val="auto"/>
          <w:sz w:val="26"/>
          <w:szCs w:val="26"/>
        </w:rPr>
        <w:t>Câu 22</w:t>
      </w:r>
      <w:r>
        <w:rPr>
          <w:rFonts w:hint="default"/>
          <w:b/>
          <w:bCs/>
          <w:color w:val="auto"/>
          <w:sz w:val="26"/>
          <w:szCs w:val="26"/>
          <w:lang w:val="en-US"/>
        </w:rPr>
        <w:t xml:space="preserve"> (0,5 điểm)</w:t>
      </w:r>
      <w:r>
        <w:rPr>
          <w:b/>
          <w:bCs/>
          <w:color w:val="auto"/>
          <w:sz w:val="26"/>
          <w:szCs w:val="26"/>
        </w:rPr>
        <w:t>.</w:t>
      </w:r>
      <w:r>
        <w:rPr>
          <w:color w:val="auto"/>
          <w:sz w:val="26"/>
          <w:szCs w:val="26"/>
        </w:rPr>
        <w:t xml:space="preserve"> Cho dung dịch AgNO</w:t>
      </w:r>
      <w:r>
        <w:rPr>
          <w:color w:val="auto"/>
          <w:sz w:val="26"/>
          <w:szCs w:val="26"/>
          <w:vertAlign w:val="subscript"/>
        </w:rPr>
        <w:t>3</w:t>
      </w:r>
      <w:r>
        <w:rPr>
          <w:color w:val="auto"/>
          <w:sz w:val="26"/>
          <w:szCs w:val="26"/>
        </w:rPr>
        <w:t xml:space="preserve"> vào 50g dung dịch 1,9% muối chloride của một kim loại M hoá trị II, phản ứng vừa đủ thu được 2,87 g kết tủa AgCl. Biết phương trình hoá học của phản ứng là: </w:t>
      </w:r>
    </w:p>
    <w:p w14:paraId="14CCD236">
      <w:pPr>
        <w:pageBreakBefore w:val="0"/>
        <w:tabs>
          <w:tab w:val="left" w:pos="2552"/>
          <w:tab w:val="left" w:pos="5103"/>
          <w:tab w:val="left" w:pos="7655"/>
        </w:tabs>
        <w:kinsoku/>
        <w:wordWrap/>
        <w:overflowPunct/>
        <w:topLinePunct w:val="0"/>
        <w:autoSpaceDE/>
        <w:autoSpaceDN/>
        <w:bidi w:val="0"/>
        <w:adjustRightInd/>
        <w:snapToGrid/>
        <w:spacing w:after="0" w:line="240" w:lineRule="auto"/>
        <w:textAlignment w:val="auto"/>
        <w:rPr>
          <w:color w:val="auto"/>
          <w:sz w:val="26"/>
          <w:szCs w:val="26"/>
        </w:rPr>
      </w:pPr>
      <w:r>
        <w:rPr>
          <w:color w:val="auto"/>
          <w:sz w:val="26"/>
          <w:szCs w:val="26"/>
        </w:rPr>
        <w:t>MCl</w:t>
      </w:r>
      <w:r>
        <w:rPr>
          <w:color w:val="auto"/>
          <w:sz w:val="26"/>
          <w:szCs w:val="26"/>
          <w:vertAlign w:val="subscript"/>
        </w:rPr>
        <w:t>2</w:t>
      </w:r>
      <w:r>
        <w:rPr>
          <w:color w:val="auto"/>
          <w:sz w:val="26"/>
          <w:szCs w:val="26"/>
        </w:rPr>
        <w:t xml:space="preserve"> + 2AgNO</w:t>
      </w:r>
      <w:r>
        <w:rPr>
          <w:color w:val="auto"/>
          <w:sz w:val="26"/>
          <w:szCs w:val="26"/>
          <w:vertAlign w:val="subscript"/>
        </w:rPr>
        <w:t>3</w:t>
      </w:r>
      <w:r>
        <w:rPr>
          <w:color w:val="auto"/>
          <w:sz w:val="26"/>
          <w:szCs w:val="26"/>
        </w:rPr>
        <w:t xml:space="preserve"> </w:t>
      </w:r>
      <w:r>
        <w:rPr>
          <w:color w:val="auto"/>
          <w:sz w:val="26"/>
          <w:szCs w:val="26"/>
        </w:rPr>
        <w:sym w:font="Wingdings" w:char="F0E0"/>
      </w:r>
      <w:r>
        <w:rPr>
          <w:color w:val="auto"/>
          <w:sz w:val="26"/>
          <w:szCs w:val="26"/>
        </w:rPr>
        <w:t xml:space="preserve"> M(NO</w:t>
      </w:r>
      <w:r>
        <w:rPr>
          <w:color w:val="auto"/>
          <w:sz w:val="26"/>
          <w:szCs w:val="26"/>
          <w:vertAlign w:val="subscript"/>
        </w:rPr>
        <w:t>3</w:t>
      </w:r>
      <w:r>
        <w:rPr>
          <w:color w:val="auto"/>
          <w:sz w:val="26"/>
          <w:szCs w:val="26"/>
        </w:rPr>
        <w:t>)</w:t>
      </w:r>
      <w:r>
        <w:rPr>
          <w:color w:val="auto"/>
          <w:sz w:val="26"/>
          <w:szCs w:val="26"/>
          <w:vertAlign w:val="subscript"/>
        </w:rPr>
        <w:t>2</w:t>
      </w:r>
      <w:r>
        <w:rPr>
          <w:color w:val="auto"/>
          <w:sz w:val="26"/>
          <w:szCs w:val="26"/>
        </w:rPr>
        <w:t xml:space="preserve"> + 2AgCl (rắn).</w:t>
      </w:r>
    </w:p>
    <w:p w14:paraId="436136F5">
      <w:pPr>
        <w:pageBreakBefore w:val="0"/>
        <w:tabs>
          <w:tab w:val="left" w:pos="2552"/>
          <w:tab w:val="left" w:pos="5103"/>
          <w:tab w:val="left" w:pos="7655"/>
        </w:tabs>
        <w:kinsoku/>
        <w:wordWrap/>
        <w:overflowPunct/>
        <w:topLinePunct w:val="0"/>
        <w:autoSpaceDE/>
        <w:autoSpaceDN/>
        <w:bidi w:val="0"/>
        <w:adjustRightInd/>
        <w:snapToGrid/>
        <w:spacing w:after="0" w:line="240" w:lineRule="auto"/>
        <w:textAlignment w:val="auto"/>
        <w:rPr>
          <w:color w:val="auto"/>
          <w:szCs w:val="26"/>
        </w:rPr>
      </w:pPr>
      <w:r>
        <w:rPr>
          <w:color w:val="auto"/>
          <w:sz w:val="26"/>
          <w:szCs w:val="26"/>
        </w:rPr>
        <w:t>Xác định kim loại M?</w:t>
      </w:r>
    </w:p>
    <w:p w14:paraId="65F8DC05">
      <w:pPr>
        <w:pStyle w:val="35"/>
        <w:pageBreakBefore w:val="0"/>
        <w:kinsoku/>
        <w:wordWrap/>
        <w:overflowPunct/>
        <w:topLinePunct w:val="0"/>
        <w:autoSpaceDE/>
        <w:autoSpaceDN/>
        <w:bidi w:val="0"/>
        <w:adjustRightInd/>
        <w:snapToGrid/>
        <w:spacing w:after="0" w:line="240" w:lineRule="auto"/>
        <w:ind w:left="-142"/>
        <w:jc w:val="center"/>
        <w:textAlignment w:val="auto"/>
        <w:rPr>
          <w:i/>
          <w:iCs/>
          <w:color w:val="auto"/>
          <w:szCs w:val="26"/>
        </w:rPr>
      </w:pPr>
      <w:r>
        <w:rPr>
          <w:rFonts w:hint="default"/>
          <w:i/>
          <w:iCs/>
          <w:color w:val="auto"/>
          <w:szCs w:val="26"/>
          <w:lang w:val="en-US"/>
        </w:rPr>
        <w:t>B</w:t>
      </w:r>
      <w:r>
        <w:rPr>
          <w:i/>
          <w:iCs/>
          <w:color w:val="auto"/>
          <w:szCs w:val="26"/>
        </w:rPr>
        <w:t>iết:Cu</w:t>
      </w:r>
      <w:r>
        <w:rPr>
          <w:rFonts w:hint="default"/>
          <w:i/>
          <w:iCs/>
          <w:color w:val="auto"/>
          <w:szCs w:val="26"/>
          <w:lang w:val="en-US"/>
        </w:rPr>
        <w:t>=</w:t>
      </w:r>
      <w:r>
        <w:rPr>
          <w:i/>
          <w:iCs/>
          <w:color w:val="auto"/>
          <w:szCs w:val="26"/>
        </w:rPr>
        <w:t>64; S</w:t>
      </w:r>
      <w:r>
        <w:rPr>
          <w:rFonts w:hint="default"/>
          <w:i/>
          <w:iCs/>
          <w:color w:val="auto"/>
          <w:szCs w:val="26"/>
          <w:lang w:val="en-US"/>
        </w:rPr>
        <w:t>=</w:t>
      </w:r>
      <w:r>
        <w:rPr>
          <w:i/>
          <w:iCs/>
          <w:color w:val="auto"/>
          <w:szCs w:val="26"/>
        </w:rPr>
        <w:t>32; O</w:t>
      </w:r>
      <w:r>
        <w:rPr>
          <w:rFonts w:hint="default"/>
          <w:i/>
          <w:iCs/>
          <w:color w:val="auto"/>
          <w:szCs w:val="26"/>
          <w:lang w:val="en-US"/>
        </w:rPr>
        <w:t>=</w:t>
      </w:r>
      <w:r>
        <w:rPr>
          <w:i/>
          <w:iCs/>
          <w:color w:val="auto"/>
          <w:szCs w:val="26"/>
        </w:rPr>
        <w:t>16; Ba</w:t>
      </w:r>
      <w:r>
        <w:rPr>
          <w:rFonts w:hint="default"/>
          <w:i/>
          <w:iCs/>
          <w:color w:val="auto"/>
          <w:szCs w:val="26"/>
          <w:lang w:val="en-US"/>
        </w:rPr>
        <w:t>=</w:t>
      </w:r>
      <w:r>
        <w:rPr>
          <w:i/>
          <w:iCs/>
          <w:color w:val="auto"/>
          <w:szCs w:val="26"/>
        </w:rPr>
        <w:t>137; H</w:t>
      </w:r>
      <w:r>
        <w:rPr>
          <w:rFonts w:hint="default"/>
          <w:i/>
          <w:iCs/>
          <w:color w:val="auto"/>
          <w:szCs w:val="26"/>
          <w:lang w:val="en-US"/>
        </w:rPr>
        <w:t>=</w:t>
      </w:r>
      <w:r>
        <w:rPr>
          <w:i/>
          <w:iCs/>
          <w:color w:val="auto"/>
          <w:szCs w:val="26"/>
        </w:rPr>
        <w:t>1; Fe</w:t>
      </w:r>
      <w:r>
        <w:rPr>
          <w:rFonts w:hint="default"/>
          <w:i/>
          <w:iCs/>
          <w:color w:val="auto"/>
          <w:szCs w:val="26"/>
          <w:lang w:val="en-US"/>
        </w:rPr>
        <w:t>=</w:t>
      </w:r>
      <w:r>
        <w:rPr>
          <w:i/>
          <w:iCs/>
          <w:color w:val="auto"/>
          <w:szCs w:val="26"/>
        </w:rPr>
        <w:t>56; Mg</w:t>
      </w:r>
      <w:r>
        <w:rPr>
          <w:rFonts w:hint="default"/>
          <w:i/>
          <w:iCs/>
          <w:color w:val="auto"/>
          <w:szCs w:val="26"/>
          <w:lang w:val="en-US"/>
        </w:rPr>
        <w:t>=</w:t>
      </w:r>
      <w:r>
        <w:rPr>
          <w:i/>
          <w:iCs/>
          <w:color w:val="auto"/>
          <w:szCs w:val="26"/>
        </w:rPr>
        <w:t>24; Zn</w:t>
      </w:r>
      <w:r>
        <w:rPr>
          <w:rFonts w:hint="default"/>
          <w:i/>
          <w:iCs/>
          <w:color w:val="auto"/>
          <w:szCs w:val="26"/>
          <w:lang w:val="en-US"/>
        </w:rPr>
        <w:t>=</w:t>
      </w:r>
      <w:r>
        <w:rPr>
          <w:i/>
          <w:iCs/>
          <w:color w:val="auto"/>
          <w:szCs w:val="26"/>
        </w:rPr>
        <w:t>65; Ag</w:t>
      </w:r>
      <w:r>
        <w:rPr>
          <w:rFonts w:hint="default"/>
          <w:i/>
          <w:iCs/>
          <w:color w:val="auto"/>
          <w:szCs w:val="26"/>
          <w:lang w:val="en-US"/>
        </w:rPr>
        <w:t>=</w:t>
      </w:r>
      <w:r>
        <w:rPr>
          <w:i/>
          <w:iCs/>
          <w:color w:val="auto"/>
          <w:szCs w:val="26"/>
        </w:rPr>
        <w:t>108; Cl</w:t>
      </w:r>
      <w:r>
        <w:rPr>
          <w:rFonts w:hint="default"/>
          <w:i/>
          <w:iCs/>
          <w:color w:val="auto"/>
          <w:szCs w:val="26"/>
          <w:lang w:val="en-US"/>
        </w:rPr>
        <w:t>=</w:t>
      </w:r>
      <w:r>
        <w:rPr>
          <w:i/>
          <w:iCs/>
          <w:color w:val="auto"/>
          <w:szCs w:val="26"/>
        </w:rPr>
        <w:t>35,5; N</w:t>
      </w:r>
      <w:r>
        <w:rPr>
          <w:rFonts w:hint="default"/>
          <w:i/>
          <w:iCs/>
          <w:color w:val="auto"/>
          <w:szCs w:val="26"/>
          <w:lang w:val="en-US"/>
        </w:rPr>
        <w:t>=</w:t>
      </w:r>
      <w:r>
        <w:rPr>
          <w:i/>
          <w:iCs/>
          <w:color w:val="auto"/>
          <w:szCs w:val="26"/>
        </w:rPr>
        <w:t>14</w:t>
      </w:r>
    </w:p>
    <w:p w14:paraId="45B74166">
      <w:pPr>
        <w:pageBreakBefore w:val="0"/>
        <w:widowControl w:val="0"/>
        <w:kinsoku/>
        <w:wordWrap/>
        <w:overflowPunct/>
        <w:topLinePunct w:val="0"/>
        <w:autoSpaceDE/>
        <w:autoSpaceDN/>
        <w:bidi w:val="0"/>
        <w:adjustRightInd/>
        <w:snapToGrid/>
        <w:spacing w:after="0" w:line="240" w:lineRule="auto"/>
        <w:jc w:val="center"/>
        <w:textAlignment w:val="auto"/>
        <w:rPr>
          <w:b/>
          <w:bCs/>
          <w:color w:val="auto"/>
          <w:sz w:val="26"/>
          <w:szCs w:val="26"/>
          <w:shd w:val="clear" w:color="auto" w:fill="FFFFFF"/>
        </w:rPr>
      </w:pPr>
      <w:r>
        <w:rPr>
          <w:b/>
          <w:bCs/>
          <w:color w:val="auto"/>
          <w:sz w:val="26"/>
          <w:szCs w:val="26"/>
          <w:shd w:val="clear" w:color="auto" w:fill="FFFFFF"/>
        </w:rPr>
        <w:t>------------</w:t>
      </w:r>
      <w:r>
        <w:rPr>
          <w:rFonts w:hint="default"/>
          <w:b/>
          <w:bCs/>
          <w:color w:val="auto"/>
          <w:sz w:val="26"/>
          <w:szCs w:val="26"/>
          <w:shd w:val="clear" w:color="auto" w:fill="FFFFFF"/>
          <w:lang w:val="en-US"/>
        </w:rPr>
        <w:t xml:space="preserve"> </w:t>
      </w:r>
      <w:r>
        <w:rPr>
          <w:b/>
          <w:bCs/>
          <w:color w:val="auto"/>
          <w:sz w:val="26"/>
          <w:szCs w:val="26"/>
          <w:shd w:val="clear" w:color="auto" w:fill="FFFFFF"/>
        </w:rPr>
        <w:t>Hết</w:t>
      </w:r>
      <w:r>
        <w:rPr>
          <w:rFonts w:hint="default"/>
          <w:b/>
          <w:bCs/>
          <w:color w:val="auto"/>
          <w:sz w:val="26"/>
          <w:szCs w:val="26"/>
          <w:shd w:val="clear" w:color="auto" w:fill="FFFFFF"/>
          <w:lang w:val="en-US"/>
        </w:rPr>
        <w:t xml:space="preserve"> </w:t>
      </w:r>
      <w:r>
        <w:rPr>
          <w:b/>
          <w:bCs/>
          <w:color w:val="auto"/>
          <w:sz w:val="26"/>
          <w:szCs w:val="26"/>
          <w:shd w:val="clear" w:color="auto" w:fill="FFFFFF"/>
        </w:rPr>
        <w:t>------------</w:t>
      </w:r>
    </w:p>
    <w:p w14:paraId="3267C480">
      <w:pPr>
        <w:spacing w:line="276" w:lineRule="auto"/>
        <w:jc w:val="center"/>
        <w:rPr>
          <w:b w:val="0"/>
          <w:bCs/>
          <w:i/>
          <w:iCs/>
          <w:sz w:val="28"/>
          <w:szCs w:val="28"/>
        </w:rPr>
      </w:pPr>
      <w:r>
        <w:rPr>
          <w:b w:val="0"/>
          <w:bCs/>
          <w:i/>
          <w:iCs/>
          <w:sz w:val="28"/>
          <w:szCs w:val="28"/>
        </w:rPr>
        <w:t>Họ và tên HS: ……………………… Lớp: … Số báo danh: ……. Phòng: …</w:t>
      </w:r>
    </w:p>
    <w:p w14:paraId="6BE92EEE">
      <w:pPr>
        <w:spacing w:line="276" w:lineRule="auto"/>
        <w:jc w:val="center"/>
        <w:rPr>
          <w:b w:val="0"/>
          <w:bCs/>
          <w:i/>
          <w:iCs/>
          <w:sz w:val="28"/>
          <w:szCs w:val="28"/>
        </w:rPr>
      </w:pPr>
      <w:r>
        <w:rPr>
          <w:b w:val="0"/>
          <w:bCs/>
          <w:i/>
          <w:iCs/>
          <w:sz w:val="28"/>
          <w:szCs w:val="28"/>
        </w:rPr>
        <w:t>Giám thị coi kiểm tra: ………………………………… Chữ ký:………………...</w:t>
      </w:r>
    </w:p>
    <w:p w14:paraId="5957D8DA">
      <w:pPr>
        <w:pageBreakBefore w:val="0"/>
        <w:widowControl w:val="0"/>
        <w:kinsoku/>
        <w:wordWrap/>
        <w:overflowPunct/>
        <w:topLinePunct w:val="0"/>
        <w:autoSpaceDE/>
        <w:autoSpaceDN/>
        <w:bidi w:val="0"/>
        <w:adjustRightInd/>
        <w:snapToGrid/>
        <w:spacing w:after="0" w:line="240" w:lineRule="auto"/>
        <w:jc w:val="both"/>
        <w:textAlignment w:val="auto"/>
        <w:rPr>
          <w:b/>
          <w:bCs/>
          <w:color w:val="auto"/>
          <w:sz w:val="26"/>
          <w:szCs w:val="26"/>
        </w:rPr>
      </w:pPr>
    </w:p>
    <w:p w14:paraId="399BFC42">
      <w:pPr>
        <w:pageBreakBefore w:val="0"/>
        <w:widowControl w:val="0"/>
        <w:kinsoku/>
        <w:wordWrap/>
        <w:overflowPunct/>
        <w:topLinePunct w:val="0"/>
        <w:autoSpaceDE/>
        <w:autoSpaceDN/>
        <w:bidi w:val="0"/>
        <w:adjustRightInd/>
        <w:snapToGrid/>
        <w:spacing w:after="0" w:line="240" w:lineRule="auto"/>
        <w:jc w:val="both"/>
        <w:textAlignment w:val="auto"/>
        <w:rPr>
          <w:b/>
          <w:bCs/>
          <w:color w:val="auto"/>
          <w:sz w:val="26"/>
          <w:szCs w:val="26"/>
        </w:rPr>
      </w:pPr>
    </w:p>
    <w:p w14:paraId="55F83B3C">
      <w:pPr>
        <w:pageBreakBefore w:val="0"/>
        <w:widowControl w:val="0"/>
        <w:kinsoku/>
        <w:wordWrap/>
        <w:overflowPunct/>
        <w:topLinePunct w:val="0"/>
        <w:autoSpaceDE/>
        <w:autoSpaceDN/>
        <w:bidi w:val="0"/>
        <w:adjustRightInd/>
        <w:snapToGrid/>
        <w:spacing w:after="0" w:line="240" w:lineRule="auto"/>
        <w:jc w:val="both"/>
        <w:textAlignment w:val="auto"/>
        <w:rPr>
          <w:b/>
          <w:bCs/>
          <w:color w:val="auto"/>
          <w:sz w:val="26"/>
          <w:szCs w:val="26"/>
        </w:rPr>
      </w:pPr>
    </w:p>
    <w:p w14:paraId="032D828C">
      <w:pPr>
        <w:pageBreakBefore w:val="0"/>
        <w:widowControl w:val="0"/>
        <w:kinsoku/>
        <w:wordWrap/>
        <w:overflowPunct/>
        <w:topLinePunct w:val="0"/>
        <w:autoSpaceDE/>
        <w:autoSpaceDN/>
        <w:bidi w:val="0"/>
        <w:adjustRightInd/>
        <w:snapToGrid/>
        <w:spacing w:after="0" w:line="240" w:lineRule="auto"/>
        <w:jc w:val="center"/>
        <w:textAlignment w:val="auto"/>
        <w:rPr>
          <w:rFonts w:ascii="Times New Roman" w:hAnsi="Times New Roman" w:eastAsia="SimSun" w:cs="Times New Roman"/>
          <w:bCs/>
          <w:color w:val="auto"/>
          <w:kern w:val="0"/>
          <w:sz w:val="24"/>
          <w:szCs w:val="24"/>
          <w:lang w:val="vi-VN"/>
          <w14:ligatures w14:val="none"/>
        </w:rPr>
      </w:pPr>
      <w:r>
        <w:rPr>
          <w:rFonts w:ascii="Times New Roman" w:hAnsi="Times New Roman" w:eastAsia="SimSun" w:cs="Times New Roman"/>
          <w:b/>
          <w:bCs/>
          <w:color w:val="auto"/>
          <w:kern w:val="0"/>
          <w:sz w:val="24"/>
          <w:szCs w:val="24"/>
          <w:lang w:val="vi-VN"/>
          <w14:ligatures w14:val="none"/>
        </w:rPr>
        <w:t xml:space="preserve">HƯỚNG DẪN CHẤM </w:t>
      </w:r>
      <w:r>
        <w:rPr>
          <w:rFonts w:hint="default" w:ascii="Times New Roman" w:hAnsi="Times New Roman" w:eastAsia="SimSun" w:cs="Times New Roman"/>
          <w:b/>
          <w:bCs/>
          <w:color w:val="auto"/>
          <w:kern w:val="0"/>
          <w:sz w:val="24"/>
          <w:szCs w:val="24"/>
          <w:lang w:val="en-US"/>
          <w14:ligatures w14:val="none"/>
        </w:rPr>
        <w:t>KIỂM TRA</w:t>
      </w:r>
      <w:r>
        <w:rPr>
          <w:rFonts w:ascii="Times New Roman" w:hAnsi="Times New Roman" w:eastAsia="SimSun" w:cs="Times New Roman"/>
          <w:b/>
          <w:bCs/>
          <w:color w:val="auto"/>
          <w:kern w:val="0"/>
          <w:sz w:val="24"/>
          <w:szCs w:val="24"/>
          <w:lang w:val="vi-VN"/>
          <w14:ligatures w14:val="none"/>
        </w:rPr>
        <w:t xml:space="preserve"> </w:t>
      </w:r>
      <w:r>
        <w:rPr>
          <w:rFonts w:hint="default" w:ascii="Times New Roman" w:hAnsi="Times New Roman" w:eastAsia="SimSun" w:cs="Times New Roman"/>
          <w:b/>
          <w:bCs/>
          <w:color w:val="auto"/>
          <w:kern w:val="0"/>
          <w:sz w:val="24"/>
          <w:szCs w:val="24"/>
          <w:lang w:val="en-US"/>
          <w14:ligatures w14:val="none"/>
        </w:rPr>
        <w:t>CUỐI HỌC</w:t>
      </w:r>
      <w:r>
        <w:rPr>
          <w:rFonts w:ascii="Times New Roman" w:hAnsi="Times New Roman" w:eastAsia="SimSun" w:cs="Times New Roman"/>
          <w:b/>
          <w:bCs/>
          <w:color w:val="auto"/>
          <w:kern w:val="0"/>
          <w:sz w:val="24"/>
          <w:szCs w:val="24"/>
          <w:lang w:val="vi-VN"/>
          <w14:ligatures w14:val="none"/>
        </w:rPr>
        <w:t xml:space="preserve"> KÌ I (ĐỀ </w:t>
      </w:r>
      <w:r>
        <w:rPr>
          <w:rFonts w:hint="default" w:eastAsia="SimSun" w:cs="Times New Roman"/>
          <w:b/>
          <w:bCs/>
          <w:color w:val="auto"/>
          <w:kern w:val="0"/>
          <w:sz w:val="24"/>
          <w:szCs w:val="24"/>
          <w:lang w:val="en-US"/>
          <w14:ligatures w14:val="none"/>
        </w:rPr>
        <w:t>2</w:t>
      </w:r>
      <w:r>
        <w:rPr>
          <w:rFonts w:ascii="Times New Roman" w:hAnsi="Times New Roman" w:eastAsia="SimSun" w:cs="Times New Roman"/>
          <w:b/>
          <w:bCs/>
          <w:color w:val="auto"/>
          <w:kern w:val="0"/>
          <w:sz w:val="24"/>
          <w:szCs w:val="24"/>
          <w:lang w:val="vi-VN"/>
          <w14:ligatures w14:val="none"/>
        </w:rPr>
        <w:t>)</w:t>
      </w:r>
    </w:p>
    <w:p w14:paraId="205CBBD4">
      <w:pPr>
        <w:pageBreakBefore w:val="0"/>
        <w:widowControl w:val="0"/>
        <w:kinsoku/>
        <w:wordWrap/>
        <w:overflowPunct/>
        <w:topLinePunct w:val="0"/>
        <w:autoSpaceDE/>
        <w:autoSpaceDN/>
        <w:bidi w:val="0"/>
        <w:adjustRightInd/>
        <w:snapToGrid/>
        <w:spacing w:after="0" w:line="240" w:lineRule="auto"/>
        <w:jc w:val="center"/>
        <w:textAlignment w:val="auto"/>
        <w:rPr>
          <w:rFonts w:ascii="Times New Roman" w:hAnsi="Times New Roman" w:eastAsia="SimSun" w:cs="Times New Roman"/>
          <w:b/>
          <w:bCs/>
          <w:color w:val="auto"/>
          <w:kern w:val="0"/>
          <w:sz w:val="24"/>
          <w:szCs w:val="24"/>
          <w:lang w:val="vi-VN"/>
          <w14:ligatures w14:val="none"/>
        </w:rPr>
      </w:pPr>
      <w:r>
        <w:rPr>
          <w:rFonts w:ascii="Times New Roman" w:hAnsi="Times New Roman" w:eastAsia="SimSun" w:cs="Times New Roman"/>
          <w:b/>
          <w:bCs/>
          <w:color w:val="auto"/>
          <w:kern w:val="0"/>
          <w:sz w:val="24"/>
          <w:szCs w:val="24"/>
          <w:lang w:val="vi-VN"/>
          <w14:ligatures w14:val="none"/>
        </w:rPr>
        <w:t xml:space="preserve">MÔN </w:t>
      </w:r>
      <w:r>
        <w:rPr>
          <w:rFonts w:hint="default" w:eastAsia="SimSun" w:cs="Times New Roman"/>
          <w:b/>
          <w:bCs/>
          <w:color w:val="auto"/>
          <w:kern w:val="0"/>
          <w:sz w:val="24"/>
          <w:szCs w:val="24"/>
          <w:lang w:val="en-US"/>
          <w14:ligatures w14:val="none"/>
        </w:rPr>
        <w:t>KHOA HỌC TỰ NHIÊN 8</w:t>
      </w:r>
      <w:r>
        <w:rPr>
          <w:rFonts w:hint="default" w:ascii="Times New Roman" w:hAnsi="Times New Roman" w:eastAsia="SimSun" w:cs="Times New Roman"/>
          <w:b/>
          <w:bCs/>
          <w:color w:val="auto"/>
          <w:kern w:val="0"/>
          <w:sz w:val="24"/>
          <w:szCs w:val="24"/>
          <w:lang w:val="en-US"/>
          <w14:ligatures w14:val="none"/>
        </w:rPr>
        <w:t>,</w:t>
      </w:r>
      <w:r>
        <w:rPr>
          <w:rFonts w:ascii="Times New Roman" w:hAnsi="Times New Roman" w:eastAsia="SimSun" w:cs="Times New Roman"/>
          <w:b/>
          <w:bCs/>
          <w:color w:val="auto"/>
          <w:kern w:val="0"/>
          <w:sz w:val="24"/>
          <w:szCs w:val="24"/>
          <w:lang w:val="vi-VN"/>
          <w14:ligatures w14:val="none"/>
        </w:rPr>
        <w:t xml:space="preserve"> NH 2025</w:t>
      </w:r>
      <w:r>
        <w:rPr>
          <w:rFonts w:hint="default" w:ascii="Times New Roman" w:hAnsi="Times New Roman" w:eastAsia="SimSun" w:cs="Times New Roman"/>
          <w:b/>
          <w:bCs/>
          <w:color w:val="auto"/>
          <w:kern w:val="0"/>
          <w:sz w:val="24"/>
          <w:szCs w:val="24"/>
          <w:lang w:val="en-US"/>
          <w14:ligatures w14:val="none"/>
        </w:rPr>
        <w:t xml:space="preserve"> </w:t>
      </w:r>
      <w:r>
        <w:rPr>
          <w:rFonts w:ascii="Times New Roman" w:hAnsi="Times New Roman" w:eastAsia="SimSun" w:cs="Times New Roman"/>
          <w:b/>
          <w:bCs/>
          <w:color w:val="auto"/>
          <w:kern w:val="0"/>
          <w:sz w:val="24"/>
          <w:szCs w:val="24"/>
          <w:lang w:val="vi-VN"/>
          <w14:ligatures w14:val="none"/>
        </w:rPr>
        <w:t>- 2026</w:t>
      </w:r>
    </w:p>
    <w:p w14:paraId="0DB2FD79">
      <w:pPr>
        <w:pageBreakBefore w:val="0"/>
        <w:kinsoku/>
        <w:wordWrap/>
        <w:overflowPunct/>
        <w:topLinePunct w:val="0"/>
        <w:autoSpaceDE/>
        <w:autoSpaceDN/>
        <w:bidi w:val="0"/>
        <w:adjustRightInd/>
        <w:snapToGrid/>
        <w:spacing w:after="0" w:line="240" w:lineRule="auto"/>
        <w:textAlignment w:val="auto"/>
        <w:rPr>
          <w:b/>
          <w:color w:val="auto"/>
          <w:szCs w:val="28"/>
          <w:lang w:val="es-ES"/>
        </w:rPr>
      </w:pPr>
      <w:r>
        <w:rPr>
          <w:b/>
          <w:color w:val="auto"/>
          <w:szCs w:val="28"/>
          <w:u w:val="single"/>
          <w:lang w:val="es-ES"/>
        </w:rPr>
        <w:t>I. TRẮC NGHIỆM</w:t>
      </w:r>
      <w:r>
        <w:rPr>
          <w:b/>
          <w:color w:val="auto"/>
          <w:szCs w:val="28"/>
          <w:lang w:val="es-ES"/>
        </w:rPr>
        <w:t xml:space="preserve"> (4 điểm):   Mỗi câu đúng đạt 0,25 điểm</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430"/>
        <w:gridCol w:w="517"/>
        <w:gridCol w:w="517"/>
        <w:gridCol w:w="517"/>
        <w:gridCol w:w="517"/>
        <w:gridCol w:w="517"/>
        <w:gridCol w:w="518"/>
        <w:gridCol w:w="518"/>
        <w:gridCol w:w="518"/>
        <w:gridCol w:w="544"/>
        <w:gridCol w:w="544"/>
        <w:gridCol w:w="544"/>
        <w:gridCol w:w="544"/>
        <w:gridCol w:w="544"/>
        <w:gridCol w:w="544"/>
        <w:gridCol w:w="493"/>
      </w:tblGrid>
      <w:tr w14:paraId="68B5F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26B2B764">
            <w:pPr>
              <w:pageBreakBefore w:val="0"/>
              <w:widowControl w:val="0"/>
              <w:kinsoku/>
              <w:wordWrap/>
              <w:overflowPunct/>
              <w:topLinePunct w:val="0"/>
              <w:autoSpaceDE/>
              <w:autoSpaceDN/>
              <w:bidi w:val="0"/>
              <w:adjustRightInd/>
              <w:snapToGrid/>
              <w:spacing w:after="0" w:line="240" w:lineRule="auto"/>
              <w:jc w:val="both"/>
              <w:textAlignment w:val="auto"/>
              <w:rPr>
                <w:color w:val="auto"/>
                <w:sz w:val="26"/>
                <w:szCs w:val="26"/>
              </w:rPr>
            </w:pPr>
            <w:r>
              <w:rPr>
                <w:color w:val="auto"/>
                <w:sz w:val="26"/>
                <w:szCs w:val="26"/>
              </w:rPr>
              <w:t>Câu</w:t>
            </w:r>
          </w:p>
        </w:tc>
        <w:tc>
          <w:tcPr>
            <w:tcW w:w="430" w:type="dxa"/>
          </w:tcPr>
          <w:p w14:paraId="31324627">
            <w:pPr>
              <w:pageBreakBefore w:val="0"/>
              <w:widowControl w:val="0"/>
              <w:kinsoku/>
              <w:wordWrap/>
              <w:overflowPunct/>
              <w:topLinePunct w:val="0"/>
              <w:autoSpaceDE/>
              <w:autoSpaceDN/>
              <w:bidi w:val="0"/>
              <w:adjustRightInd/>
              <w:snapToGrid/>
              <w:spacing w:after="0" w:line="240" w:lineRule="auto"/>
              <w:jc w:val="both"/>
              <w:textAlignment w:val="auto"/>
              <w:rPr>
                <w:color w:val="auto"/>
                <w:sz w:val="26"/>
                <w:szCs w:val="26"/>
              </w:rPr>
            </w:pPr>
            <w:r>
              <w:rPr>
                <w:color w:val="auto"/>
                <w:sz w:val="26"/>
                <w:szCs w:val="26"/>
              </w:rPr>
              <w:t>1</w:t>
            </w:r>
          </w:p>
        </w:tc>
        <w:tc>
          <w:tcPr>
            <w:tcW w:w="517" w:type="dxa"/>
          </w:tcPr>
          <w:p w14:paraId="70BA234D">
            <w:pPr>
              <w:pageBreakBefore w:val="0"/>
              <w:widowControl w:val="0"/>
              <w:kinsoku/>
              <w:wordWrap/>
              <w:overflowPunct/>
              <w:topLinePunct w:val="0"/>
              <w:autoSpaceDE/>
              <w:autoSpaceDN/>
              <w:bidi w:val="0"/>
              <w:adjustRightInd/>
              <w:snapToGrid/>
              <w:spacing w:after="0" w:line="240" w:lineRule="auto"/>
              <w:jc w:val="both"/>
              <w:textAlignment w:val="auto"/>
              <w:rPr>
                <w:color w:val="auto"/>
                <w:sz w:val="26"/>
                <w:szCs w:val="26"/>
              </w:rPr>
            </w:pPr>
            <w:r>
              <w:rPr>
                <w:color w:val="auto"/>
                <w:sz w:val="26"/>
                <w:szCs w:val="26"/>
              </w:rPr>
              <w:t>2</w:t>
            </w:r>
          </w:p>
        </w:tc>
        <w:tc>
          <w:tcPr>
            <w:tcW w:w="517" w:type="dxa"/>
          </w:tcPr>
          <w:p w14:paraId="2FE938B6">
            <w:pPr>
              <w:pageBreakBefore w:val="0"/>
              <w:widowControl w:val="0"/>
              <w:kinsoku/>
              <w:wordWrap/>
              <w:overflowPunct/>
              <w:topLinePunct w:val="0"/>
              <w:autoSpaceDE/>
              <w:autoSpaceDN/>
              <w:bidi w:val="0"/>
              <w:adjustRightInd/>
              <w:snapToGrid/>
              <w:spacing w:after="0" w:line="240" w:lineRule="auto"/>
              <w:jc w:val="both"/>
              <w:textAlignment w:val="auto"/>
              <w:rPr>
                <w:color w:val="auto"/>
                <w:sz w:val="26"/>
                <w:szCs w:val="26"/>
              </w:rPr>
            </w:pPr>
            <w:r>
              <w:rPr>
                <w:color w:val="auto"/>
                <w:sz w:val="26"/>
                <w:szCs w:val="26"/>
              </w:rPr>
              <w:t>3</w:t>
            </w:r>
          </w:p>
        </w:tc>
        <w:tc>
          <w:tcPr>
            <w:tcW w:w="517" w:type="dxa"/>
          </w:tcPr>
          <w:p w14:paraId="21315BC9">
            <w:pPr>
              <w:pageBreakBefore w:val="0"/>
              <w:widowControl w:val="0"/>
              <w:kinsoku/>
              <w:wordWrap/>
              <w:overflowPunct/>
              <w:topLinePunct w:val="0"/>
              <w:autoSpaceDE/>
              <w:autoSpaceDN/>
              <w:bidi w:val="0"/>
              <w:adjustRightInd/>
              <w:snapToGrid/>
              <w:spacing w:after="0" w:line="240" w:lineRule="auto"/>
              <w:jc w:val="both"/>
              <w:textAlignment w:val="auto"/>
              <w:rPr>
                <w:color w:val="auto"/>
                <w:sz w:val="26"/>
                <w:szCs w:val="26"/>
              </w:rPr>
            </w:pPr>
            <w:r>
              <w:rPr>
                <w:color w:val="auto"/>
                <w:sz w:val="26"/>
                <w:szCs w:val="26"/>
              </w:rPr>
              <w:t>4</w:t>
            </w:r>
          </w:p>
        </w:tc>
        <w:tc>
          <w:tcPr>
            <w:tcW w:w="517" w:type="dxa"/>
          </w:tcPr>
          <w:p w14:paraId="7D9AF44D">
            <w:pPr>
              <w:pageBreakBefore w:val="0"/>
              <w:widowControl w:val="0"/>
              <w:kinsoku/>
              <w:wordWrap/>
              <w:overflowPunct/>
              <w:topLinePunct w:val="0"/>
              <w:autoSpaceDE/>
              <w:autoSpaceDN/>
              <w:bidi w:val="0"/>
              <w:adjustRightInd/>
              <w:snapToGrid/>
              <w:spacing w:after="0" w:line="240" w:lineRule="auto"/>
              <w:jc w:val="both"/>
              <w:textAlignment w:val="auto"/>
              <w:rPr>
                <w:color w:val="auto"/>
                <w:sz w:val="26"/>
                <w:szCs w:val="26"/>
              </w:rPr>
            </w:pPr>
            <w:r>
              <w:rPr>
                <w:color w:val="auto"/>
                <w:sz w:val="26"/>
                <w:szCs w:val="26"/>
              </w:rPr>
              <w:t>5</w:t>
            </w:r>
          </w:p>
        </w:tc>
        <w:tc>
          <w:tcPr>
            <w:tcW w:w="517" w:type="dxa"/>
          </w:tcPr>
          <w:p w14:paraId="3C9B1659">
            <w:pPr>
              <w:pageBreakBefore w:val="0"/>
              <w:widowControl w:val="0"/>
              <w:kinsoku/>
              <w:wordWrap/>
              <w:overflowPunct/>
              <w:topLinePunct w:val="0"/>
              <w:autoSpaceDE/>
              <w:autoSpaceDN/>
              <w:bidi w:val="0"/>
              <w:adjustRightInd/>
              <w:snapToGrid/>
              <w:spacing w:after="0" w:line="240" w:lineRule="auto"/>
              <w:jc w:val="both"/>
              <w:textAlignment w:val="auto"/>
              <w:rPr>
                <w:color w:val="auto"/>
                <w:sz w:val="26"/>
                <w:szCs w:val="26"/>
              </w:rPr>
            </w:pPr>
            <w:r>
              <w:rPr>
                <w:color w:val="auto"/>
                <w:sz w:val="26"/>
                <w:szCs w:val="26"/>
              </w:rPr>
              <w:t>6</w:t>
            </w:r>
          </w:p>
        </w:tc>
        <w:tc>
          <w:tcPr>
            <w:tcW w:w="518" w:type="dxa"/>
          </w:tcPr>
          <w:p w14:paraId="24B52F39">
            <w:pPr>
              <w:pageBreakBefore w:val="0"/>
              <w:widowControl w:val="0"/>
              <w:kinsoku/>
              <w:wordWrap/>
              <w:overflowPunct/>
              <w:topLinePunct w:val="0"/>
              <w:autoSpaceDE/>
              <w:autoSpaceDN/>
              <w:bidi w:val="0"/>
              <w:adjustRightInd/>
              <w:snapToGrid/>
              <w:spacing w:after="0" w:line="240" w:lineRule="auto"/>
              <w:jc w:val="both"/>
              <w:textAlignment w:val="auto"/>
              <w:rPr>
                <w:color w:val="auto"/>
                <w:sz w:val="26"/>
                <w:szCs w:val="26"/>
              </w:rPr>
            </w:pPr>
            <w:r>
              <w:rPr>
                <w:color w:val="auto"/>
                <w:sz w:val="26"/>
                <w:szCs w:val="26"/>
              </w:rPr>
              <w:t>7</w:t>
            </w:r>
          </w:p>
        </w:tc>
        <w:tc>
          <w:tcPr>
            <w:tcW w:w="518" w:type="dxa"/>
          </w:tcPr>
          <w:p w14:paraId="55E15DD8">
            <w:pPr>
              <w:pageBreakBefore w:val="0"/>
              <w:widowControl w:val="0"/>
              <w:kinsoku/>
              <w:wordWrap/>
              <w:overflowPunct/>
              <w:topLinePunct w:val="0"/>
              <w:autoSpaceDE/>
              <w:autoSpaceDN/>
              <w:bidi w:val="0"/>
              <w:adjustRightInd/>
              <w:snapToGrid/>
              <w:spacing w:after="0" w:line="240" w:lineRule="auto"/>
              <w:jc w:val="both"/>
              <w:textAlignment w:val="auto"/>
              <w:rPr>
                <w:color w:val="auto"/>
                <w:sz w:val="26"/>
                <w:szCs w:val="26"/>
              </w:rPr>
            </w:pPr>
            <w:r>
              <w:rPr>
                <w:color w:val="auto"/>
                <w:sz w:val="26"/>
                <w:szCs w:val="26"/>
              </w:rPr>
              <w:t>8</w:t>
            </w:r>
          </w:p>
        </w:tc>
        <w:tc>
          <w:tcPr>
            <w:tcW w:w="518" w:type="dxa"/>
          </w:tcPr>
          <w:p w14:paraId="41DA13E4">
            <w:pPr>
              <w:pageBreakBefore w:val="0"/>
              <w:widowControl w:val="0"/>
              <w:kinsoku/>
              <w:wordWrap/>
              <w:overflowPunct/>
              <w:topLinePunct w:val="0"/>
              <w:autoSpaceDE/>
              <w:autoSpaceDN/>
              <w:bidi w:val="0"/>
              <w:adjustRightInd/>
              <w:snapToGrid/>
              <w:spacing w:after="0" w:line="240" w:lineRule="auto"/>
              <w:jc w:val="both"/>
              <w:textAlignment w:val="auto"/>
              <w:rPr>
                <w:color w:val="auto"/>
                <w:sz w:val="26"/>
                <w:szCs w:val="26"/>
              </w:rPr>
            </w:pPr>
            <w:r>
              <w:rPr>
                <w:color w:val="auto"/>
                <w:sz w:val="26"/>
                <w:szCs w:val="26"/>
              </w:rPr>
              <w:t>9</w:t>
            </w:r>
          </w:p>
        </w:tc>
        <w:tc>
          <w:tcPr>
            <w:tcW w:w="544" w:type="dxa"/>
          </w:tcPr>
          <w:p w14:paraId="6639E54C">
            <w:pPr>
              <w:pageBreakBefore w:val="0"/>
              <w:widowControl w:val="0"/>
              <w:kinsoku/>
              <w:wordWrap/>
              <w:overflowPunct/>
              <w:topLinePunct w:val="0"/>
              <w:autoSpaceDE/>
              <w:autoSpaceDN/>
              <w:bidi w:val="0"/>
              <w:adjustRightInd/>
              <w:snapToGrid/>
              <w:spacing w:after="0" w:line="240" w:lineRule="auto"/>
              <w:jc w:val="both"/>
              <w:textAlignment w:val="auto"/>
              <w:rPr>
                <w:color w:val="auto"/>
                <w:sz w:val="26"/>
                <w:szCs w:val="26"/>
              </w:rPr>
            </w:pPr>
            <w:r>
              <w:rPr>
                <w:color w:val="auto"/>
                <w:sz w:val="26"/>
                <w:szCs w:val="26"/>
              </w:rPr>
              <w:t>10</w:t>
            </w:r>
          </w:p>
        </w:tc>
        <w:tc>
          <w:tcPr>
            <w:tcW w:w="544" w:type="dxa"/>
          </w:tcPr>
          <w:p w14:paraId="561E7BC9">
            <w:pPr>
              <w:pageBreakBefore w:val="0"/>
              <w:widowControl w:val="0"/>
              <w:kinsoku/>
              <w:wordWrap/>
              <w:overflowPunct/>
              <w:topLinePunct w:val="0"/>
              <w:autoSpaceDE/>
              <w:autoSpaceDN/>
              <w:bidi w:val="0"/>
              <w:adjustRightInd/>
              <w:snapToGrid/>
              <w:spacing w:after="0" w:line="240" w:lineRule="auto"/>
              <w:jc w:val="both"/>
              <w:textAlignment w:val="auto"/>
              <w:rPr>
                <w:color w:val="auto"/>
                <w:sz w:val="26"/>
                <w:szCs w:val="26"/>
              </w:rPr>
            </w:pPr>
            <w:r>
              <w:rPr>
                <w:color w:val="auto"/>
                <w:sz w:val="26"/>
                <w:szCs w:val="26"/>
              </w:rPr>
              <w:t>11</w:t>
            </w:r>
          </w:p>
        </w:tc>
        <w:tc>
          <w:tcPr>
            <w:tcW w:w="544" w:type="dxa"/>
          </w:tcPr>
          <w:p w14:paraId="6A7FAC6D">
            <w:pPr>
              <w:pageBreakBefore w:val="0"/>
              <w:widowControl w:val="0"/>
              <w:kinsoku/>
              <w:wordWrap/>
              <w:overflowPunct/>
              <w:topLinePunct w:val="0"/>
              <w:autoSpaceDE/>
              <w:autoSpaceDN/>
              <w:bidi w:val="0"/>
              <w:adjustRightInd/>
              <w:snapToGrid/>
              <w:spacing w:after="0" w:line="240" w:lineRule="auto"/>
              <w:jc w:val="both"/>
              <w:textAlignment w:val="auto"/>
              <w:rPr>
                <w:color w:val="auto"/>
                <w:sz w:val="26"/>
                <w:szCs w:val="26"/>
              </w:rPr>
            </w:pPr>
            <w:r>
              <w:rPr>
                <w:color w:val="auto"/>
                <w:sz w:val="26"/>
                <w:szCs w:val="26"/>
              </w:rPr>
              <w:t>12</w:t>
            </w:r>
          </w:p>
        </w:tc>
        <w:tc>
          <w:tcPr>
            <w:tcW w:w="544" w:type="dxa"/>
          </w:tcPr>
          <w:p w14:paraId="3F06CCB5">
            <w:pPr>
              <w:pageBreakBefore w:val="0"/>
              <w:widowControl w:val="0"/>
              <w:kinsoku/>
              <w:wordWrap/>
              <w:overflowPunct/>
              <w:topLinePunct w:val="0"/>
              <w:autoSpaceDE/>
              <w:autoSpaceDN/>
              <w:bidi w:val="0"/>
              <w:adjustRightInd/>
              <w:snapToGrid/>
              <w:spacing w:after="0" w:line="240" w:lineRule="auto"/>
              <w:jc w:val="both"/>
              <w:textAlignment w:val="auto"/>
              <w:rPr>
                <w:color w:val="auto"/>
                <w:sz w:val="26"/>
                <w:szCs w:val="26"/>
              </w:rPr>
            </w:pPr>
            <w:r>
              <w:rPr>
                <w:color w:val="auto"/>
                <w:sz w:val="26"/>
                <w:szCs w:val="26"/>
              </w:rPr>
              <w:t>13</w:t>
            </w:r>
          </w:p>
        </w:tc>
        <w:tc>
          <w:tcPr>
            <w:tcW w:w="544" w:type="dxa"/>
          </w:tcPr>
          <w:p w14:paraId="02E7FFF1">
            <w:pPr>
              <w:pageBreakBefore w:val="0"/>
              <w:widowControl w:val="0"/>
              <w:kinsoku/>
              <w:wordWrap/>
              <w:overflowPunct/>
              <w:topLinePunct w:val="0"/>
              <w:autoSpaceDE/>
              <w:autoSpaceDN/>
              <w:bidi w:val="0"/>
              <w:adjustRightInd/>
              <w:snapToGrid/>
              <w:spacing w:after="0" w:line="240" w:lineRule="auto"/>
              <w:jc w:val="both"/>
              <w:textAlignment w:val="auto"/>
              <w:rPr>
                <w:color w:val="auto"/>
                <w:sz w:val="26"/>
                <w:szCs w:val="26"/>
              </w:rPr>
            </w:pPr>
            <w:r>
              <w:rPr>
                <w:color w:val="auto"/>
                <w:sz w:val="26"/>
                <w:szCs w:val="26"/>
              </w:rPr>
              <w:t>14</w:t>
            </w:r>
          </w:p>
        </w:tc>
        <w:tc>
          <w:tcPr>
            <w:tcW w:w="544" w:type="dxa"/>
          </w:tcPr>
          <w:p w14:paraId="19527F45">
            <w:pPr>
              <w:pageBreakBefore w:val="0"/>
              <w:widowControl w:val="0"/>
              <w:kinsoku/>
              <w:wordWrap/>
              <w:overflowPunct/>
              <w:topLinePunct w:val="0"/>
              <w:autoSpaceDE/>
              <w:autoSpaceDN/>
              <w:bidi w:val="0"/>
              <w:adjustRightInd/>
              <w:snapToGrid/>
              <w:spacing w:after="0" w:line="240" w:lineRule="auto"/>
              <w:jc w:val="both"/>
              <w:textAlignment w:val="auto"/>
              <w:rPr>
                <w:color w:val="auto"/>
                <w:sz w:val="26"/>
                <w:szCs w:val="26"/>
              </w:rPr>
            </w:pPr>
            <w:r>
              <w:rPr>
                <w:color w:val="auto"/>
                <w:sz w:val="26"/>
                <w:szCs w:val="26"/>
              </w:rPr>
              <w:t>15</w:t>
            </w:r>
          </w:p>
        </w:tc>
        <w:tc>
          <w:tcPr>
            <w:tcW w:w="493" w:type="dxa"/>
          </w:tcPr>
          <w:p w14:paraId="0CE92ED2">
            <w:pPr>
              <w:pageBreakBefore w:val="0"/>
              <w:widowControl w:val="0"/>
              <w:kinsoku/>
              <w:wordWrap/>
              <w:overflowPunct/>
              <w:topLinePunct w:val="0"/>
              <w:autoSpaceDE/>
              <w:autoSpaceDN/>
              <w:bidi w:val="0"/>
              <w:adjustRightInd/>
              <w:snapToGrid/>
              <w:spacing w:after="0" w:line="240" w:lineRule="auto"/>
              <w:jc w:val="both"/>
              <w:textAlignment w:val="auto"/>
              <w:rPr>
                <w:color w:val="auto"/>
                <w:sz w:val="26"/>
                <w:szCs w:val="26"/>
              </w:rPr>
            </w:pPr>
            <w:r>
              <w:rPr>
                <w:color w:val="auto"/>
                <w:sz w:val="26"/>
                <w:szCs w:val="26"/>
              </w:rPr>
              <w:t>16</w:t>
            </w:r>
          </w:p>
        </w:tc>
      </w:tr>
      <w:tr w14:paraId="17ED2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275D6E73">
            <w:pPr>
              <w:pageBreakBefore w:val="0"/>
              <w:widowControl w:val="0"/>
              <w:kinsoku/>
              <w:wordWrap/>
              <w:overflowPunct/>
              <w:topLinePunct w:val="0"/>
              <w:autoSpaceDE/>
              <w:autoSpaceDN/>
              <w:bidi w:val="0"/>
              <w:adjustRightInd/>
              <w:snapToGrid/>
              <w:spacing w:after="0" w:line="240" w:lineRule="auto"/>
              <w:jc w:val="both"/>
              <w:textAlignment w:val="auto"/>
              <w:rPr>
                <w:color w:val="auto"/>
                <w:sz w:val="26"/>
                <w:szCs w:val="26"/>
              </w:rPr>
            </w:pPr>
            <w:r>
              <w:rPr>
                <w:color w:val="auto"/>
                <w:sz w:val="26"/>
                <w:szCs w:val="26"/>
              </w:rPr>
              <w:t>Đáp án</w:t>
            </w:r>
          </w:p>
        </w:tc>
        <w:tc>
          <w:tcPr>
            <w:tcW w:w="430" w:type="dxa"/>
          </w:tcPr>
          <w:p w14:paraId="46630732">
            <w:pPr>
              <w:pageBreakBefore w:val="0"/>
              <w:widowControl w:val="0"/>
              <w:kinsoku/>
              <w:wordWrap/>
              <w:overflowPunct/>
              <w:topLinePunct w:val="0"/>
              <w:autoSpaceDE/>
              <w:autoSpaceDN/>
              <w:bidi w:val="0"/>
              <w:adjustRightInd/>
              <w:snapToGrid/>
              <w:spacing w:after="0" w:line="240" w:lineRule="auto"/>
              <w:jc w:val="both"/>
              <w:textAlignment w:val="auto"/>
              <w:rPr>
                <w:color w:val="auto"/>
                <w:sz w:val="26"/>
                <w:szCs w:val="26"/>
              </w:rPr>
            </w:pPr>
            <w:r>
              <w:rPr>
                <w:color w:val="auto"/>
                <w:sz w:val="26"/>
                <w:szCs w:val="26"/>
              </w:rPr>
              <w:t>A</w:t>
            </w:r>
          </w:p>
        </w:tc>
        <w:tc>
          <w:tcPr>
            <w:tcW w:w="517" w:type="dxa"/>
          </w:tcPr>
          <w:p w14:paraId="6017E5B3">
            <w:pPr>
              <w:pageBreakBefore w:val="0"/>
              <w:widowControl w:val="0"/>
              <w:kinsoku/>
              <w:wordWrap/>
              <w:overflowPunct/>
              <w:topLinePunct w:val="0"/>
              <w:autoSpaceDE/>
              <w:autoSpaceDN/>
              <w:bidi w:val="0"/>
              <w:adjustRightInd/>
              <w:snapToGrid/>
              <w:spacing w:after="0" w:line="240" w:lineRule="auto"/>
              <w:jc w:val="both"/>
              <w:textAlignment w:val="auto"/>
              <w:rPr>
                <w:color w:val="auto"/>
                <w:sz w:val="26"/>
                <w:szCs w:val="26"/>
              </w:rPr>
            </w:pPr>
            <w:r>
              <w:rPr>
                <w:color w:val="auto"/>
                <w:sz w:val="26"/>
                <w:szCs w:val="26"/>
              </w:rPr>
              <w:t>C</w:t>
            </w:r>
          </w:p>
        </w:tc>
        <w:tc>
          <w:tcPr>
            <w:tcW w:w="517" w:type="dxa"/>
          </w:tcPr>
          <w:p w14:paraId="0FD3EA62">
            <w:pPr>
              <w:pageBreakBefore w:val="0"/>
              <w:widowControl w:val="0"/>
              <w:kinsoku/>
              <w:wordWrap/>
              <w:overflowPunct/>
              <w:topLinePunct w:val="0"/>
              <w:autoSpaceDE/>
              <w:autoSpaceDN/>
              <w:bidi w:val="0"/>
              <w:adjustRightInd/>
              <w:snapToGrid/>
              <w:spacing w:after="0" w:line="240" w:lineRule="auto"/>
              <w:jc w:val="both"/>
              <w:textAlignment w:val="auto"/>
              <w:rPr>
                <w:color w:val="auto"/>
                <w:sz w:val="26"/>
                <w:szCs w:val="26"/>
              </w:rPr>
            </w:pPr>
            <w:r>
              <w:rPr>
                <w:color w:val="auto"/>
                <w:sz w:val="26"/>
                <w:szCs w:val="26"/>
              </w:rPr>
              <w:t>A</w:t>
            </w:r>
          </w:p>
        </w:tc>
        <w:tc>
          <w:tcPr>
            <w:tcW w:w="517" w:type="dxa"/>
          </w:tcPr>
          <w:p w14:paraId="4FD369B9">
            <w:pPr>
              <w:pageBreakBefore w:val="0"/>
              <w:widowControl w:val="0"/>
              <w:kinsoku/>
              <w:wordWrap/>
              <w:overflowPunct/>
              <w:topLinePunct w:val="0"/>
              <w:autoSpaceDE/>
              <w:autoSpaceDN/>
              <w:bidi w:val="0"/>
              <w:adjustRightInd/>
              <w:snapToGrid/>
              <w:spacing w:after="0" w:line="240" w:lineRule="auto"/>
              <w:jc w:val="both"/>
              <w:textAlignment w:val="auto"/>
              <w:rPr>
                <w:color w:val="auto"/>
                <w:sz w:val="26"/>
                <w:szCs w:val="26"/>
              </w:rPr>
            </w:pPr>
            <w:r>
              <w:rPr>
                <w:color w:val="auto"/>
                <w:sz w:val="26"/>
                <w:szCs w:val="26"/>
              </w:rPr>
              <w:t>C</w:t>
            </w:r>
          </w:p>
        </w:tc>
        <w:tc>
          <w:tcPr>
            <w:tcW w:w="517" w:type="dxa"/>
          </w:tcPr>
          <w:p w14:paraId="7C8BB9EA">
            <w:pPr>
              <w:pageBreakBefore w:val="0"/>
              <w:widowControl w:val="0"/>
              <w:kinsoku/>
              <w:wordWrap/>
              <w:overflowPunct/>
              <w:topLinePunct w:val="0"/>
              <w:autoSpaceDE/>
              <w:autoSpaceDN/>
              <w:bidi w:val="0"/>
              <w:adjustRightInd/>
              <w:snapToGrid/>
              <w:spacing w:after="0" w:line="240" w:lineRule="auto"/>
              <w:jc w:val="both"/>
              <w:textAlignment w:val="auto"/>
              <w:rPr>
                <w:color w:val="auto"/>
                <w:sz w:val="26"/>
                <w:szCs w:val="26"/>
              </w:rPr>
            </w:pPr>
            <w:r>
              <w:rPr>
                <w:color w:val="auto"/>
                <w:sz w:val="26"/>
                <w:szCs w:val="26"/>
              </w:rPr>
              <w:t>B</w:t>
            </w:r>
          </w:p>
        </w:tc>
        <w:tc>
          <w:tcPr>
            <w:tcW w:w="517" w:type="dxa"/>
          </w:tcPr>
          <w:p w14:paraId="176852CD">
            <w:pPr>
              <w:pageBreakBefore w:val="0"/>
              <w:widowControl w:val="0"/>
              <w:kinsoku/>
              <w:wordWrap/>
              <w:overflowPunct/>
              <w:topLinePunct w:val="0"/>
              <w:autoSpaceDE/>
              <w:autoSpaceDN/>
              <w:bidi w:val="0"/>
              <w:adjustRightInd/>
              <w:snapToGrid/>
              <w:spacing w:after="0" w:line="240" w:lineRule="auto"/>
              <w:jc w:val="both"/>
              <w:textAlignment w:val="auto"/>
              <w:rPr>
                <w:color w:val="auto"/>
                <w:sz w:val="26"/>
                <w:szCs w:val="26"/>
              </w:rPr>
            </w:pPr>
            <w:r>
              <w:rPr>
                <w:color w:val="auto"/>
                <w:sz w:val="26"/>
                <w:szCs w:val="26"/>
              </w:rPr>
              <w:t>B</w:t>
            </w:r>
          </w:p>
        </w:tc>
        <w:tc>
          <w:tcPr>
            <w:tcW w:w="518" w:type="dxa"/>
          </w:tcPr>
          <w:p w14:paraId="183D41A4">
            <w:pPr>
              <w:pageBreakBefore w:val="0"/>
              <w:widowControl w:val="0"/>
              <w:kinsoku/>
              <w:wordWrap/>
              <w:overflowPunct/>
              <w:topLinePunct w:val="0"/>
              <w:autoSpaceDE/>
              <w:autoSpaceDN/>
              <w:bidi w:val="0"/>
              <w:adjustRightInd/>
              <w:snapToGrid/>
              <w:spacing w:after="0" w:line="240" w:lineRule="auto"/>
              <w:jc w:val="both"/>
              <w:textAlignment w:val="auto"/>
              <w:rPr>
                <w:color w:val="auto"/>
                <w:sz w:val="26"/>
                <w:szCs w:val="26"/>
              </w:rPr>
            </w:pPr>
            <w:r>
              <w:rPr>
                <w:color w:val="auto"/>
                <w:sz w:val="26"/>
                <w:szCs w:val="26"/>
              </w:rPr>
              <w:t>C</w:t>
            </w:r>
          </w:p>
        </w:tc>
        <w:tc>
          <w:tcPr>
            <w:tcW w:w="518" w:type="dxa"/>
          </w:tcPr>
          <w:p w14:paraId="010BE8C7">
            <w:pPr>
              <w:pageBreakBefore w:val="0"/>
              <w:widowControl w:val="0"/>
              <w:kinsoku/>
              <w:wordWrap/>
              <w:overflowPunct/>
              <w:topLinePunct w:val="0"/>
              <w:autoSpaceDE/>
              <w:autoSpaceDN/>
              <w:bidi w:val="0"/>
              <w:adjustRightInd/>
              <w:snapToGrid/>
              <w:spacing w:after="0" w:line="240" w:lineRule="auto"/>
              <w:jc w:val="both"/>
              <w:textAlignment w:val="auto"/>
              <w:rPr>
                <w:color w:val="auto"/>
                <w:sz w:val="26"/>
                <w:szCs w:val="26"/>
              </w:rPr>
            </w:pPr>
            <w:r>
              <w:rPr>
                <w:color w:val="auto"/>
                <w:sz w:val="26"/>
                <w:szCs w:val="26"/>
              </w:rPr>
              <w:t>C</w:t>
            </w:r>
          </w:p>
        </w:tc>
        <w:tc>
          <w:tcPr>
            <w:tcW w:w="518" w:type="dxa"/>
          </w:tcPr>
          <w:p w14:paraId="40EDD69C">
            <w:pPr>
              <w:pageBreakBefore w:val="0"/>
              <w:widowControl w:val="0"/>
              <w:kinsoku/>
              <w:wordWrap/>
              <w:overflowPunct/>
              <w:topLinePunct w:val="0"/>
              <w:autoSpaceDE/>
              <w:autoSpaceDN/>
              <w:bidi w:val="0"/>
              <w:adjustRightInd/>
              <w:snapToGrid/>
              <w:spacing w:after="0" w:line="240" w:lineRule="auto"/>
              <w:jc w:val="both"/>
              <w:textAlignment w:val="auto"/>
              <w:rPr>
                <w:color w:val="auto"/>
                <w:sz w:val="26"/>
                <w:szCs w:val="26"/>
              </w:rPr>
            </w:pPr>
            <w:r>
              <w:rPr>
                <w:color w:val="auto"/>
                <w:sz w:val="26"/>
                <w:szCs w:val="26"/>
              </w:rPr>
              <w:t>D</w:t>
            </w:r>
          </w:p>
        </w:tc>
        <w:tc>
          <w:tcPr>
            <w:tcW w:w="544" w:type="dxa"/>
          </w:tcPr>
          <w:p w14:paraId="7F4F00FA">
            <w:pPr>
              <w:pageBreakBefore w:val="0"/>
              <w:widowControl w:val="0"/>
              <w:kinsoku/>
              <w:wordWrap/>
              <w:overflowPunct/>
              <w:topLinePunct w:val="0"/>
              <w:autoSpaceDE/>
              <w:autoSpaceDN/>
              <w:bidi w:val="0"/>
              <w:adjustRightInd/>
              <w:snapToGrid/>
              <w:spacing w:after="0" w:line="240" w:lineRule="auto"/>
              <w:jc w:val="both"/>
              <w:textAlignment w:val="auto"/>
              <w:rPr>
                <w:color w:val="auto"/>
                <w:sz w:val="26"/>
                <w:szCs w:val="26"/>
              </w:rPr>
            </w:pPr>
            <w:r>
              <w:rPr>
                <w:color w:val="auto"/>
                <w:sz w:val="26"/>
                <w:szCs w:val="26"/>
              </w:rPr>
              <w:t>B</w:t>
            </w:r>
          </w:p>
        </w:tc>
        <w:tc>
          <w:tcPr>
            <w:tcW w:w="544" w:type="dxa"/>
          </w:tcPr>
          <w:p w14:paraId="14E5681D">
            <w:pPr>
              <w:pageBreakBefore w:val="0"/>
              <w:widowControl w:val="0"/>
              <w:kinsoku/>
              <w:wordWrap/>
              <w:overflowPunct/>
              <w:topLinePunct w:val="0"/>
              <w:autoSpaceDE/>
              <w:autoSpaceDN/>
              <w:bidi w:val="0"/>
              <w:adjustRightInd/>
              <w:snapToGrid/>
              <w:spacing w:after="0" w:line="240" w:lineRule="auto"/>
              <w:jc w:val="both"/>
              <w:textAlignment w:val="auto"/>
              <w:rPr>
                <w:color w:val="auto"/>
                <w:sz w:val="26"/>
                <w:szCs w:val="26"/>
              </w:rPr>
            </w:pPr>
            <w:r>
              <w:rPr>
                <w:color w:val="auto"/>
                <w:sz w:val="26"/>
                <w:szCs w:val="26"/>
              </w:rPr>
              <w:t>A</w:t>
            </w:r>
          </w:p>
        </w:tc>
        <w:tc>
          <w:tcPr>
            <w:tcW w:w="544" w:type="dxa"/>
          </w:tcPr>
          <w:p w14:paraId="3FD7EC96">
            <w:pPr>
              <w:pageBreakBefore w:val="0"/>
              <w:widowControl w:val="0"/>
              <w:kinsoku/>
              <w:wordWrap/>
              <w:overflowPunct/>
              <w:topLinePunct w:val="0"/>
              <w:autoSpaceDE/>
              <w:autoSpaceDN/>
              <w:bidi w:val="0"/>
              <w:adjustRightInd/>
              <w:snapToGrid/>
              <w:spacing w:after="0" w:line="240" w:lineRule="auto"/>
              <w:jc w:val="both"/>
              <w:textAlignment w:val="auto"/>
              <w:rPr>
                <w:color w:val="auto"/>
                <w:sz w:val="26"/>
                <w:szCs w:val="26"/>
              </w:rPr>
            </w:pPr>
            <w:r>
              <w:rPr>
                <w:color w:val="auto"/>
                <w:sz w:val="26"/>
                <w:szCs w:val="26"/>
              </w:rPr>
              <w:t>C</w:t>
            </w:r>
          </w:p>
        </w:tc>
        <w:tc>
          <w:tcPr>
            <w:tcW w:w="544" w:type="dxa"/>
          </w:tcPr>
          <w:p w14:paraId="599C1E57">
            <w:pPr>
              <w:pageBreakBefore w:val="0"/>
              <w:widowControl w:val="0"/>
              <w:kinsoku/>
              <w:wordWrap/>
              <w:overflowPunct/>
              <w:topLinePunct w:val="0"/>
              <w:autoSpaceDE/>
              <w:autoSpaceDN/>
              <w:bidi w:val="0"/>
              <w:adjustRightInd/>
              <w:snapToGrid/>
              <w:spacing w:after="0" w:line="240" w:lineRule="auto"/>
              <w:jc w:val="both"/>
              <w:textAlignment w:val="auto"/>
              <w:rPr>
                <w:color w:val="auto"/>
                <w:sz w:val="26"/>
                <w:szCs w:val="26"/>
              </w:rPr>
            </w:pPr>
            <w:r>
              <w:rPr>
                <w:color w:val="auto"/>
                <w:sz w:val="26"/>
                <w:szCs w:val="26"/>
              </w:rPr>
              <w:t>D</w:t>
            </w:r>
          </w:p>
        </w:tc>
        <w:tc>
          <w:tcPr>
            <w:tcW w:w="544" w:type="dxa"/>
          </w:tcPr>
          <w:p w14:paraId="5544E65E">
            <w:pPr>
              <w:pageBreakBefore w:val="0"/>
              <w:widowControl w:val="0"/>
              <w:kinsoku/>
              <w:wordWrap/>
              <w:overflowPunct/>
              <w:topLinePunct w:val="0"/>
              <w:autoSpaceDE/>
              <w:autoSpaceDN/>
              <w:bidi w:val="0"/>
              <w:adjustRightInd/>
              <w:snapToGrid/>
              <w:spacing w:after="0" w:line="240" w:lineRule="auto"/>
              <w:jc w:val="both"/>
              <w:textAlignment w:val="auto"/>
              <w:rPr>
                <w:color w:val="auto"/>
                <w:sz w:val="26"/>
                <w:szCs w:val="26"/>
              </w:rPr>
            </w:pPr>
            <w:r>
              <w:rPr>
                <w:color w:val="auto"/>
                <w:sz w:val="26"/>
                <w:szCs w:val="26"/>
              </w:rPr>
              <w:t>B</w:t>
            </w:r>
          </w:p>
        </w:tc>
        <w:tc>
          <w:tcPr>
            <w:tcW w:w="544" w:type="dxa"/>
          </w:tcPr>
          <w:p w14:paraId="4F467A2A">
            <w:pPr>
              <w:pageBreakBefore w:val="0"/>
              <w:widowControl w:val="0"/>
              <w:kinsoku/>
              <w:wordWrap/>
              <w:overflowPunct/>
              <w:topLinePunct w:val="0"/>
              <w:autoSpaceDE/>
              <w:autoSpaceDN/>
              <w:bidi w:val="0"/>
              <w:adjustRightInd/>
              <w:snapToGrid/>
              <w:spacing w:after="0" w:line="240" w:lineRule="auto"/>
              <w:jc w:val="both"/>
              <w:textAlignment w:val="auto"/>
              <w:rPr>
                <w:color w:val="auto"/>
                <w:sz w:val="26"/>
                <w:szCs w:val="26"/>
              </w:rPr>
            </w:pPr>
            <w:r>
              <w:rPr>
                <w:color w:val="auto"/>
                <w:sz w:val="26"/>
                <w:szCs w:val="26"/>
              </w:rPr>
              <w:t>B</w:t>
            </w:r>
          </w:p>
        </w:tc>
        <w:tc>
          <w:tcPr>
            <w:tcW w:w="493" w:type="dxa"/>
          </w:tcPr>
          <w:p w14:paraId="5DC98B2D">
            <w:pPr>
              <w:pageBreakBefore w:val="0"/>
              <w:widowControl w:val="0"/>
              <w:kinsoku/>
              <w:wordWrap/>
              <w:overflowPunct/>
              <w:topLinePunct w:val="0"/>
              <w:autoSpaceDE/>
              <w:autoSpaceDN/>
              <w:bidi w:val="0"/>
              <w:adjustRightInd/>
              <w:snapToGrid/>
              <w:spacing w:after="0" w:line="240" w:lineRule="auto"/>
              <w:jc w:val="both"/>
              <w:textAlignment w:val="auto"/>
              <w:rPr>
                <w:color w:val="auto"/>
                <w:sz w:val="26"/>
                <w:szCs w:val="26"/>
              </w:rPr>
            </w:pPr>
            <w:r>
              <w:rPr>
                <w:color w:val="auto"/>
                <w:sz w:val="26"/>
                <w:szCs w:val="26"/>
              </w:rPr>
              <w:t>C</w:t>
            </w:r>
          </w:p>
        </w:tc>
      </w:tr>
    </w:tbl>
    <w:p w14:paraId="29992EF1">
      <w:pPr>
        <w:pageBreakBefore w:val="0"/>
        <w:widowControl w:val="0"/>
        <w:kinsoku/>
        <w:wordWrap/>
        <w:overflowPunct/>
        <w:topLinePunct w:val="0"/>
        <w:autoSpaceDE/>
        <w:autoSpaceDN/>
        <w:bidi w:val="0"/>
        <w:adjustRightInd/>
        <w:snapToGrid/>
        <w:spacing w:after="0" w:line="240" w:lineRule="auto"/>
        <w:jc w:val="both"/>
        <w:textAlignment w:val="auto"/>
        <w:rPr>
          <w:b/>
          <w:color w:val="auto"/>
          <w:sz w:val="26"/>
          <w:szCs w:val="26"/>
        </w:rPr>
      </w:pPr>
    </w:p>
    <w:p w14:paraId="004E5F34">
      <w:pPr>
        <w:pageBreakBefore w:val="0"/>
        <w:widowControl w:val="0"/>
        <w:kinsoku/>
        <w:wordWrap/>
        <w:overflowPunct/>
        <w:topLinePunct w:val="0"/>
        <w:autoSpaceDE/>
        <w:autoSpaceDN/>
        <w:bidi w:val="0"/>
        <w:adjustRightInd/>
        <w:snapToGrid/>
        <w:spacing w:after="0" w:line="240" w:lineRule="auto"/>
        <w:jc w:val="both"/>
        <w:textAlignment w:val="auto"/>
        <w:rPr>
          <w:color w:val="auto"/>
          <w:sz w:val="26"/>
          <w:szCs w:val="26"/>
        </w:rPr>
      </w:pPr>
      <w:r>
        <w:rPr>
          <w:b/>
          <w:color w:val="auto"/>
          <w:sz w:val="26"/>
          <w:szCs w:val="26"/>
        </w:rPr>
        <w:t>II. TỰ LUẬN</w:t>
      </w:r>
      <w:r>
        <w:rPr>
          <w:color w:val="auto"/>
          <w:sz w:val="26"/>
          <w:szCs w:val="26"/>
        </w:rPr>
        <w:t xml:space="preserve"> </w:t>
      </w:r>
      <w:r>
        <w:rPr>
          <w:b/>
          <w:color w:val="auto"/>
          <w:szCs w:val="28"/>
          <w:lang w:val="es-ES"/>
        </w:rPr>
        <w:t xml:space="preserve">(6 điểm)   </w:t>
      </w:r>
    </w:p>
    <w:tbl>
      <w:tblPr>
        <w:tblStyle w:val="20"/>
        <w:tblW w:w="9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7087"/>
        <w:gridCol w:w="1418"/>
      </w:tblGrid>
      <w:tr w14:paraId="2D220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59A70D6E">
            <w:pPr>
              <w:pageBreakBefore w:val="0"/>
              <w:widowControl w:val="0"/>
              <w:kinsoku/>
              <w:wordWrap/>
              <w:overflowPunct/>
              <w:topLinePunct w:val="0"/>
              <w:autoSpaceDE/>
              <w:autoSpaceDN/>
              <w:bidi w:val="0"/>
              <w:adjustRightInd/>
              <w:snapToGrid/>
              <w:spacing w:after="0" w:line="240" w:lineRule="auto"/>
              <w:jc w:val="center"/>
              <w:textAlignment w:val="auto"/>
              <w:rPr>
                <w:b/>
                <w:bCs/>
                <w:color w:val="auto"/>
                <w:sz w:val="26"/>
                <w:szCs w:val="26"/>
              </w:rPr>
            </w:pPr>
            <w:r>
              <w:rPr>
                <w:b/>
                <w:bCs/>
                <w:color w:val="auto"/>
                <w:sz w:val="26"/>
                <w:szCs w:val="26"/>
              </w:rPr>
              <w:t>Câu</w:t>
            </w:r>
          </w:p>
        </w:tc>
        <w:tc>
          <w:tcPr>
            <w:tcW w:w="7087" w:type="dxa"/>
          </w:tcPr>
          <w:p w14:paraId="78BB0FFF">
            <w:pPr>
              <w:pageBreakBefore w:val="0"/>
              <w:widowControl w:val="0"/>
              <w:kinsoku/>
              <w:wordWrap/>
              <w:overflowPunct/>
              <w:topLinePunct w:val="0"/>
              <w:autoSpaceDE/>
              <w:autoSpaceDN/>
              <w:bidi w:val="0"/>
              <w:adjustRightInd/>
              <w:snapToGrid/>
              <w:spacing w:after="0" w:line="240" w:lineRule="auto"/>
              <w:jc w:val="center"/>
              <w:textAlignment w:val="auto"/>
              <w:rPr>
                <w:b/>
                <w:bCs/>
                <w:color w:val="auto"/>
                <w:sz w:val="26"/>
                <w:szCs w:val="26"/>
              </w:rPr>
            </w:pPr>
            <w:r>
              <w:rPr>
                <w:b/>
                <w:bCs/>
                <w:color w:val="auto"/>
                <w:sz w:val="26"/>
                <w:szCs w:val="26"/>
              </w:rPr>
              <w:t>Nội dung</w:t>
            </w:r>
          </w:p>
        </w:tc>
        <w:tc>
          <w:tcPr>
            <w:tcW w:w="1418" w:type="dxa"/>
          </w:tcPr>
          <w:p w14:paraId="3B61AC76">
            <w:pPr>
              <w:pageBreakBefore w:val="0"/>
              <w:widowControl w:val="0"/>
              <w:kinsoku/>
              <w:wordWrap/>
              <w:overflowPunct/>
              <w:topLinePunct w:val="0"/>
              <w:autoSpaceDE/>
              <w:autoSpaceDN/>
              <w:bidi w:val="0"/>
              <w:adjustRightInd/>
              <w:snapToGrid/>
              <w:spacing w:after="0" w:line="240" w:lineRule="auto"/>
              <w:jc w:val="center"/>
              <w:textAlignment w:val="auto"/>
              <w:rPr>
                <w:b/>
                <w:bCs/>
                <w:color w:val="auto"/>
                <w:sz w:val="26"/>
                <w:szCs w:val="26"/>
              </w:rPr>
            </w:pPr>
            <w:r>
              <w:rPr>
                <w:b/>
                <w:bCs/>
                <w:color w:val="auto"/>
                <w:sz w:val="26"/>
                <w:szCs w:val="26"/>
              </w:rPr>
              <w:t>Điểm</w:t>
            </w:r>
          </w:p>
        </w:tc>
      </w:tr>
      <w:tr w14:paraId="47B11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413" w:type="dxa"/>
            <w:vAlign w:val="center"/>
          </w:tcPr>
          <w:p w14:paraId="0DF5DB9A">
            <w:pPr>
              <w:pageBreakBefore w:val="0"/>
              <w:kinsoku/>
              <w:wordWrap/>
              <w:overflowPunct/>
              <w:topLinePunct w:val="0"/>
              <w:autoSpaceDE/>
              <w:autoSpaceDN/>
              <w:bidi w:val="0"/>
              <w:adjustRightInd/>
              <w:snapToGrid/>
              <w:spacing w:after="0" w:line="240" w:lineRule="auto"/>
              <w:jc w:val="center"/>
              <w:textAlignment w:val="auto"/>
              <w:rPr>
                <w:rFonts w:eastAsia="Times New Roman"/>
                <w:b/>
                <w:bCs/>
                <w:color w:val="auto"/>
                <w:sz w:val="26"/>
                <w:szCs w:val="26"/>
              </w:rPr>
            </w:pPr>
            <w:r>
              <w:rPr>
                <w:rFonts w:eastAsia="Times New Roman"/>
                <w:b/>
                <w:bCs/>
                <w:color w:val="auto"/>
                <w:sz w:val="26"/>
                <w:szCs w:val="26"/>
              </w:rPr>
              <w:t>Câu 17</w:t>
            </w:r>
          </w:p>
          <w:p w14:paraId="15B26EFA">
            <w:pPr>
              <w:pageBreakBefore w:val="0"/>
              <w:kinsoku/>
              <w:wordWrap/>
              <w:overflowPunct/>
              <w:topLinePunct w:val="0"/>
              <w:autoSpaceDE/>
              <w:autoSpaceDN/>
              <w:bidi w:val="0"/>
              <w:adjustRightInd/>
              <w:snapToGrid/>
              <w:spacing w:after="0" w:line="240" w:lineRule="auto"/>
              <w:jc w:val="center"/>
              <w:textAlignment w:val="auto"/>
              <w:rPr>
                <w:rFonts w:eastAsia="Times New Roman"/>
                <w:b/>
                <w:bCs/>
                <w:color w:val="auto"/>
                <w:sz w:val="26"/>
                <w:szCs w:val="26"/>
              </w:rPr>
            </w:pPr>
            <w:r>
              <w:rPr>
                <w:b/>
                <w:bCs/>
                <w:color w:val="auto"/>
                <w:sz w:val="26"/>
                <w:szCs w:val="26"/>
              </w:rPr>
              <w:t>(1 điểm)</w:t>
            </w:r>
          </w:p>
        </w:tc>
        <w:tc>
          <w:tcPr>
            <w:tcW w:w="7087" w:type="dxa"/>
          </w:tcPr>
          <w:p w14:paraId="2BF64FAE">
            <w:pPr>
              <w:pageBreakBefore w:val="0"/>
              <w:widowControl w:val="0"/>
              <w:kinsoku/>
              <w:wordWrap/>
              <w:overflowPunct/>
              <w:topLinePunct w:val="0"/>
              <w:autoSpaceDE/>
              <w:autoSpaceDN/>
              <w:bidi w:val="0"/>
              <w:adjustRightInd/>
              <w:snapToGrid/>
              <w:spacing w:after="0" w:line="240" w:lineRule="auto"/>
              <w:ind w:left="360"/>
              <w:textAlignment w:val="auto"/>
              <w:rPr>
                <w:rFonts w:eastAsia="Times New Roman"/>
                <w:color w:val="auto"/>
                <w:sz w:val="26"/>
                <w:szCs w:val="26"/>
              </w:rPr>
            </w:pPr>
            <w:r>
              <w:rPr>
                <w:color w:val="auto"/>
                <w:szCs w:val="20"/>
              </w:rPr>
              <w:t>a)Al</w:t>
            </w:r>
            <w:r>
              <w:rPr>
                <w:color w:val="auto"/>
                <w:szCs w:val="20"/>
                <w:vertAlign w:val="subscript"/>
              </w:rPr>
              <w:t>2</w:t>
            </w:r>
            <w:r>
              <w:rPr>
                <w:color w:val="auto"/>
                <w:szCs w:val="20"/>
              </w:rPr>
              <w:t>O</w:t>
            </w:r>
            <w:r>
              <w:rPr>
                <w:color w:val="auto"/>
                <w:szCs w:val="20"/>
                <w:vertAlign w:val="subscript"/>
              </w:rPr>
              <w:t>3</w:t>
            </w:r>
            <w:r>
              <w:rPr>
                <w:color w:val="auto"/>
                <w:szCs w:val="20"/>
              </w:rPr>
              <w:t xml:space="preserve"> + 6HCl </w:t>
            </w:r>
            <w:r>
              <w:rPr>
                <w:color w:val="auto"/>
                <w:szCs w:val="20"/>
              </w:rPr>
              <w:sym w:font="Wingdings" w:char="F0E0"/>
            </w:r>
            <w:r>
              <w:rPr>
                <w:color w:val="auto"/>
                <w:szCs w:val="20"/>
              </w:rPr>
              <w:t xml:space="preserve"> 2AlCl</w:t>
            </w:r>
            <w:r>
              <w:rPr>
                <w:color w:val="auto"/>
                <w:szCs w:val="20"/>
                <w:vertAlign w:val="subscript"/>
              </w:rPr>
              <w:t>3</w:t>
            </w:r>
            <w:r>
              <w:rPr>
                <w:color w:val="auto"/>
                <w:szCs w:val="20"/>
              </w:rPr>
              <w:t xml:space="preserve">  + 3H</w:t>
            </w:r>
            <w:r>
              <w:rPr>
                <w:color w:val="auto"/>
                <w:szCs w:val="20"/>
                <w:vertAlign w:val="subscript"/>
              </w:rPr>
              <w:t>2</w:t>
            </w:r>
            <w:r>
              <w:rPr>
                <w:color w:val="auto"/>
                <w:szCs w:val="20"/>
              </w:rPr>
              <w:t>O</w:t>
            </w:r>
            <w:r>
              <w:rPr>
                <w:vanish/>
                <w:color w:val="auto"/>
                <w:szCs w:val="20"/>
              </w:rPr>
              <w:t>HH</w:t>
            </w:r>
            <w:r>
              <w:rPr>
                <w:color w:val="auto"/>
                <w:szCs w:val="20"/>
              </w:rPr>
              <w:br w:type="textWrapping"/>
            </w:r>
            <w:r>
              <w:rPr>
                <w:color w:val="auto"/>
                <w:szCs w:val="20"/>
              </w:rPr>
              <w:t xml:space="preserve">b) S + O₂ </w:t>
            </w:r>
            <w:r>
              <w:rPr>
                <w:color w:val="auto"/>
                <w:szCs w:val="20"/>
              </w:rPr>
              <w:sym w:font="Wingdings" w:char="F0E0"/>
            </w:r>
            <w:r>
              <w:rPr>
                <w:color w:val="auto"/>
                <w:szCs w:val="20"/>
              </w:rPr>
              <w:t xml:space="preserve"> SO</w:t>
            </w:r>
            <w:r>
              <w:rPr>
                <w:color w:val="auto"/>
                <w:szCs w:val="20"/>
                <w:vertAlign w:val="subscript"/>
              </w:rPr>
              <w:t>2</w:t>
            </w:r>
          </w:p>
        </w:tc>
        <w:tc>
          <w:tcPr>
            <w:tcW w:w="1418" w:type="dxa"/>
            <w:vAlign w:val="center"/>
          </w:tcPr>
          <w:p w14:paraId="668273B8">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r>
              <w:rPr>
                <w:rFonts w:eastAsia="Times New Roman"/>
                <w:color w:val="auto"/>
                <w:sz w:val="26"/>
                <w:szCs w:val="26"/>
              </w:rPr>
              <w:t>0,5</w:t>
            </w:r>
          </w:p>
          <w:p w14:paraId="38897A45">
            <w:pPr>
              <w:pageBreakBefore w:val="0"/>
              <w:kinsoku/>
              <w:wordWrap/>
              <w:overflowPunct/>
              <w:topLinePunct w:val="0"/>
              <w:autoSpaceDE/>
              <w:autoSpaceDN/>
              <w:bidi w:val="0"/>
              <w:adjustRightInd/>
              <w:snapToGrid/>
              <w:spacing w:after="0" w:line="240" w:lineRule="auto"/>
              <w:jc w:val="center"/>
              <w:textAlignment w:val="auto"/>
              <w:rPr>
                <w:color w:val="auto"/>
                <w:sz w:val="26"/>
                <w:szCs w:val="26"/>
              </w:rPr>
            </w:pPr>
            <w:r>
              <w:rPr>
                <w:rFonts w:eastAsia="Times New Roman"/>
                <w:color w:val="auto"/>
                <w:sz w:val="26"/>
                <w:szCs w:val="26"/>
              </w:rPr>
              <w:t>0,5</w:t>
            </w:r>
          </w:p>
        </w:tc>
      </w:tr>
      <w:tr w14:paraId="093D3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413" w:type="dxa"/>
            <w:vAlign w:val="center"/>
          </w:tcPr>
          <w:p w14:paraId="702A99A8">
            <w:pPr>
              <w:pageBreakBefore w:val="0"/>
              <w:kinsoku/>
              <w:wordWrap/>
              <w:overflowPunct/>
              <w:topLinePunct w:val="0"/>
              <w:autoSpaceDE/>
              <w:autoSpaceDN/>
              <w:bidi w:val="0"/>
              <w:adjustRightInd/>
              <w:snapToGrid/>
              <w:spacing w:after="0" w:line="240" w:lineRule="auto"/>
              <w:jc w:val="center"/>
              <w:textAlignment w:val="auto"/>
              <w:rPr>
                <w:rFonts w:eastAsia="Times New Roman"/>
                <w:b/>
                <w:bCs/>
                <w:color w:val="auto"/>
                <w:sz w:val="26"/>
                <w:szCs w:val="26"/>
              </w:rPr>
            </w:pPr>
            <w:r>
              <w:rPr>
                <w:rFonts w:eastAsia="Times New Roman"/>
                <w:b/>
                <w:bCs/>
                <w:color w:val="auto"/>
                <w:sz w:val="26"/>
                <w:szCs w:val="26"/>
              </w:rPr>
              <w:t>Câu 18</w:t>
            </w:r>
          </w:p>
          <w:p w14:paraId="2D55C169">
            <w:pPr>
              <w:pageBreakBefore w:val="0"/>
              <w:widowControl w:val="0"/>
              <w:kinsoku/>
              <w:wordWrap/>
              <w:overflowPunct/>
              <w:topLinePunct w:val="0"/>
              <w:autoSpaceDE/>
              <w:autoSpaceDN/>
              <w:bidi w:val="0"/>
              <w:adjustRightInd/>
              <w:snapToGrid/>
              <w:spacing w:after="0" w:line="240" w:lineRule="auto"/>
              <w:jc w:val="center"/>
              <w:textAlignment w:val="auto"/>
              <w:rPr>
                <w:b/>
                <w:bCs/>
                <w:color w:val="auto"/>
                <w:sz w:val="26"/>
                <w:szCs w:val="26"/>
              </w:rPr>
            </w:pPr>
            <w:r>
              <w:rPr>
                <w:b/>
                <w:bCs/>
                <w:color w:val="auto"/>
                <w:sz w:val="26"/>
                <w:szCs w:val="26"/>
              </w:rPr>
              <w:t>(1 điểm)</w:t>
            </w:r>
          </w:p>
        </w:tc>
        <w:tc>
          <w:tcPr>
            <w:tcW w:w="7087" w:type="dxa"/>
          </w:tcPr>
          <w:p w14:paraId="4DE9AAE4">
            <w:pPr>
              <w:pageBreakBefore w:val="0"/>
              <w:kinsoku/>
              <w:wordWrap/>
              <w:overflowPunct/>
              <w:topLinePunct w:val="0"/>
              <w:autoSpaceDE/>
              <w:autoSpaceDN/>
              <w:bidi w:val="0"/>
              <w:adjustRightInd/>
              <w:snapToGrid/>
              <w:spacing w:after="0" w:line="240" w:lineRule="auto"/>
              <w:textAlignment w:val="auto"/>
              <w:rPr>
                <w:rFonts w:eastAsia="Times New Roman"/>
                <w:color w:val="auto"/>
                <w:sz w:val="26"/>
                <w:szCs w:val="26"/>
              </w:rPr>
            </w:pPr>
            <w:r>
              <w:rPr>
                <w:rFonts w:eastAsia="Times New Roman"/>
                <w:color w:val="auto"/>
                <w:sz w:val="26"/>
                <w:szCs w:val="26"/>
              </w:rPr>
              <w:t>Oxide acid: N</w:t>
            </w:r>
            <w:r>
              <w:rPr>
                <w:rFonts w:eastAsia="Times New Roman"/>
                <w:color w:val="auto"/>
                <w:sz w:val="26"/>
                <w:szCs w:val="26"/>
                <w:vertAlign w:val="subscript"/>
              </w:rPr>
              <w:t>2</w:t>
            </w:r>
            <w:r>
              <w:rPr>
                <w:rFonts w:eastAsia="Times New Roman"/>
                <w:color w:val="auto"/>
                <w:sz w:val="26"/>
                <w:szCs w:val="26"/>
              </w:rPr>
              <w:t>O</w:t>
            </w:r>
            <w:r>
              <w:rPr>
                <w:rFonts w:eastAsia="Times New Roman"/>
                <w:color w:val="auto"/>
                <w:sz w:val="26"/>
                <w:szCs w:val="26"/>
                <w:vertAlign w:val="subscript"/>
              </w:rPr>
              <w:t>5</w:t>
            </w:r>
          </w:p>
          <w:p w14:paraId="184DCD30">
            <w:pPr>
              <w:pageBreakBefore w:val="0"/>
              <w:kinsoku/>
              <w:wordWrap/>
              <w:overflowPunct/>
              <w:topLinePunct w:val="0"/>
              <w:autoSpaceDE/>
              <w:autoSpaceDN/>
              <w:bidi w:val="0"/>
              <w:adjustRightInd/>
              <w:snapToGrid/>
              <w:spacing w:after="0" w:line="240" w:lineRule="auto"/>
              <w:textAlignment w:val="auto"/>
              <w:rPr>
                <w:rFonts w:eastAsia="Times New Roman"/>
                <w:color w:val="auto"/>
                <w:sz w:val="26"/>
                <w:szCs w:val="26"/>
              </w:rPr>
            </w:pPr>
            <w:r>
              <w:rPr>
                <w:rFonts w:eastAsia="Times New Roman"/>
                <w:color w:val="auto"/>
                <w:sz w:val="26"/>
                <w:szCs w:val="26"/>
              </w:rPr>
              <w:t>Oxide base: MgO</w:t>
            </w:r>
          </w:p>
          <w:p w14:paraId="7BC5748A">
            <w:pPr>
              <w:pageBreakBefore w:val="0"/>
              <w:kinsoku/>
              <w:wordWrap/>
              <w:overflowPunct/>
              <w:topLinePunct w:val="0"/>
              <w:autoSpaceDE/>
              <w:autoSpaceDN/>
              <w:bidi w:val="0"/>
              <w:adjustRightInd/>
              <w:snapToGrid/>
              <w:spacing w:after="0" w:line="240" w:lineRule="auto"/>
              <w:textAlignment w:val="auto"/>
              <w:rPr>
                <w:rFonts w:eastAsia="Times New Roman"/>
                <w:color w:val="auto"/>
                <w:sz w:val="26"/>
                <w:szCs w:val="26"/>
              </w:rPr>
            </w:pPr>
            <w:r>
              <w:rPr>
                <w:rFonts w:eastAsia="Times New Roman"/>
                <w:color w:val="auto"/>
                <w:sz w:val="26"/>
                <w:szCs w:val="26"/>
              </w:rPr>
              <w:t>Oxide trung tính:NO</w:t>
            </w:r>
          </w:p>
          <w:p w14:paraId="74C7F694">
            <w:pPr>
              <w:pageBreakBefore w:val="0"/>
              <w:widowControl w:val="0"/>
              <w:kinsoku/>
              <w:wordWrap/>
              <w:overflowPunct/>
              <w:topLinePunct w:val="0"/>
              <w:autoSpaceDE/>
              <w:autoSpaceDN/>
              <w:bidi w:val="0"/>
              <w:adjustRightInd/>
              <w:snapToGrid/>
              <w:spacing w:after="0" w:line="240" w:lineRule="auto"/>
              <w:jc w:val="both"/>
              <w:textAlignment w:val="auto"/>
              <w:rPr>
                <w:rFonts w:eastAsia="Times New Roman"/>
                <w:color w:val="auto"/>
                <w:sz w:val="26"/>
                <w:szCs w:val="26"/>
                <w:vertAlign w:val="subscript"/>
              </w:rPr>
            </w:pPr>
            <w:r>
              <w:rPr>
                <w:rFonts w:eastAsia="Times New Roman"/>
                <w:color w:val="auto"/>
                <w:sz w:val="26"/>
                <w:szCs w:val="26"/>
              </w:rPr>
              <w:t>Oxide lưỡng tính: Al</w:t>
            </w:r>
            <w:r>
              <w:rPr>
                <w:rFonts w:eastAsia="Times New Roman"/>
                <w:color w:val="auto"/>
                <w:sz w:val="26"/>
                <w:szCs w:val="26"/>
                <w:vertAlign w:val="subscript"/>
              </w:rPr>
              <w:t>2</w:t>
            </w:r>
            <w:r>
              <w:rPr>
                <w:rFonts w:eastAsia="Times New Roman"/>
                <w:color w:val="auto"/>
                <w:sz w:val="26"/>
                <w:szCs w:val="26"/>
              </w:rPr>
              <w:t>O</w:t>
            </w:r>
            <w:r>
              <w:rPr>
                <w:rFonts w:eastAsia="Times New Roman"/>
                <w:color w:val="auto"/>
                <w:sz w:val="26"/>
                <w:szCs w:val="26"/>
                <w:vertAlign w:val="subscript"/>
              </w:rPr>
              <w:t>3</w:t>
            </w:r>
          </w:p>
        </w:tc>
        <w:tc>
          <w:tcPr>
            <w:tcW w:w="1418" w:type="dxa"/>
            <w:vAlign w:val="center"/>
          </w:tcPr>
          <w:p w14:paraId="3805D56F">
            <w:pPr>
              <w:pageBreakBefore w:val="0"/>
              <w:kinsoku/>
              <w:wordWrap/>
              <w:overflowPunct/>
              <w:topLinePunct w:val="0"/>
              <w:autoSpaceDE/>
              <w:autoSpaceDN/>
              <w:bidi w:val="0"/>
              <w:adjustRightInd/>
              <w:snapToGrid/>
              <w:spacing w:after="0" w:line="240" w:lineRule="auto"/>
              <w:jc w:val="center"/>
              <w:textAlignment w:val="auto"/>
              <w:rPr>
                <w:rFonts w:hint="default" w:eastAsia="Times New Roman"/>
                <w:color w:val="auto"/>
                <w:sz w:val="26"/>
                <w:szCs w:val="26"/>
                <w:lang w:val="en-US"/>
              </w:rPr>
            </w:pPr>
            <w:r>
              <w:rPr>
                <w:rFonts w:hint="default" w:eastAsia="Times New Roman"/>
                <w:color w:val="auto"/>
                <w:sz w:val="26"/>
                <w:szCs w:val="26"/>
                <w:lang w:val="en-US"/>
              </w:rPr>
              <w:t>0,25</w:t>
            </w:r>
          </w:p>
          <w:p w14:paraId="0134AD6A">
            <w:pPr>
              <w:pageBreakBefore w:val="0"/>
              <w:kinsoku/>
              <w:wordWrap/>
              <w:overflowPunct/>
              <w:topLinePunct w:val="0"/>
              <w:autoSpaceDE/>
              <w:autoSpaceDN/>
              <w:bidi w:val="0"/>
              <w:adjustRightInd/>
              <w:snapToGrid/>
              <w:spacing w:after="0" w:line="240" w:lineRule="auto"/>
              <w:jc w:val="center"/>
              <w:textAlignment w:val="auto"/>
              <w:rPr>
                <w:rFonts w:hint="default" w:eastAsia="Times New Roman"/>
                <w:color w:val="auto"/>
                <w:sz w:val="26"/>
                <w:szCs w:val="26"/>
                <w:lang w:val="en-US"/>
              </w:rPr>
            </w:pPr>
            <w:r>
              <w:rPr>
                <w:rFonts w:hint="default" w:eastAsia="Times New Roman"/>
                <w:color w:val="auto"/>
                <w:sz w:val="26"/>
                <w:szCs w:val="26"/>
                <w:lang w:val="en-US"/>
              </w:rPr>
              <w:t>0,25</w:t>
            </w:r>
          </w:p>
          <w:p w14:paraId="552CD8A9">
            <w:pPr>
              <w:pageBreakBefore w:val="0"/>
              <w:kinsoku/>
              <w:wordWrap/>
              <w:overflowPunct/>
              <w:topLinePunct w:val="0"/>
              <w:autoSpaceDE/>
              <w:autoSpaceDN/>
              <w:bidi w:val="0"/>
              <w:adjustRightInd/>
              <w:snapToGrid/>
              <w:spacing w:after="0" w:line="240" w:lineRule="auto"/>
              <w:jc w:val="center"/>
              <w:textAlignment w:val="auto"/>
              <w:rPr>
                <w:rFonts w:hint="default" w:eastAsia="Times New Roman"/>
                <w:color w:val="auto"/>
                <w:sz w:val="26"/>
                <w:szCs w:val="26"/>
                <w:lang w:val="en-US"/>
              </w:rPr>
            </w:pPr>
            <w:r>
              <w:rPr>
                <w:rFonts w:hint="default" w:eastAsia="Times New Roman"/>
                <w:color w:val="auto"/>
                <w:sz w:val="26"/>
                <w:szCs w:val="26"/>
                <w:lang w:val="en-US"/>
              </w:rPr>
              <w:t>0,25</w:t>
            </w:r>
          </w:p>
          <w:p w14:paraId="63EA6F24">
            <w:pPr>
              <w:pageBreakBefore w:val="0"/>
              <w:kinsoku/>
              <w:wordWrap/>
              <w:overflowPunct/>
              <w:topLinePunct w:val="0"/>
              <w:autoSpaceDE/>
              <w:autoSpaceDN/>
              <w:bidi w:val="0"/>
              <w:adjustRightInd/>
              <w:snapToGrid/>
              <w:spacing w:after="0" w:line="240" w:lineRule="auto"/>
              <w:jc w:val="center"/>
              <w:textAlignment w:val="auto"/>
              <w:rPr>
                <w:color w:val="auto"/>
                <w:sz w:val="26"/>
                <w:szCs w:val="26"/>
              </w:rPr>
            </w:pPr>
            <w:r>
              <w:rPr>
                <w:rFonts w:hint="default" w:eastAsia="Times New Roman"/>
                <w:color w:val="auto"/>
                <w:sz w:val="26"/>
                <w:szCs w:val="26"/>
                <w:lang w:val="en-US"/>
              </w:rPr>
              <w:t>0,25</w:t>
            </w:r>
          </w:p>
        </w:tc>
      </w:tr>
      <w:tr w14:paraId="51C69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14:paraId="0BC06C21">
            <w:pPr>
              <w:pageBreakBefore w:val="0"/>
              <w:kinsoku/>
              <w:wordWrap/>
              <w:overflowPunct/>
              <w:topLinePunct w:val="0"/>
              <w:autoSpaceDE/>
              <w:autoSpaceDN/>
              <w:bidi w:val="0"/>
              <w:adjustRightInd/>
              <w:snapToGrid/>
              <w:spacing w:after="0" w:line="240" w:lineRule="auto"/>
              <w:jc w:val="center"/>
              <w:textAlignment w:val="auto"/>
              <w:rPr>
                <w:rFonts w:eastAsia="Times New Roman"/>
                <w:b/>
                <w:bCs/>
                <w:color w:val="auto"/>
                <w:sz w:val="26"/>
                <w:szCs w:val="26"/>
              </w:rPr>
            </w:pPr>
            <w:r>
              <w:rPr>
                <w:rFonts w:eastAsia="Times New Roman"/>
                <w:b/>
                <w:bCs/>
                <w:color w:val="auto"/>
                <w:sz w:val="26"/>
                <w:szCs w:val="26"/>
              </w:rPr>
              <w:t>Câu 19</w:t>
            </w:r>
          </w:p>
          <w:p w14:paraId="7000D686">
            <w:pPr>
              <w:pageBreakBefore w:val="0"/>
              <w:widowControl w:val="0"/>
              <w:kinsoku/>
              <w:wordWrap/>
              <w:overflowPunct/>
              <w:topLinePunct w:val="0"/>
              <w:autoSpaceDE/>
              <w:autoSpaceDN/>
              <w:bidi w:val="0"/>
              <w:adjustRightInd/>
              <w:snapToGrid/>
              <w:spacing w:after="0" w:line="240" w:lineRule="auto"/>
              <w:jc w:val="center"/>
              <w:textAlignment w:val="auto"/>
              <w:rPr>
                <w:b/>
                <w:bCs/>
                <w:color w:val="auto"/>
                <w:sz w:val="26"/>
                <w:szCs w:val="26"/>
              </w:rPr>
            </w:pPr>
            <w:r>
              <w:rPr>
                <w:b/>
                <w:bCs/>
                <w:color w:val="auto"/>
                <w:sz w:val="26"/>
                <w:szCs w:val="26"/>
              </w:rPr>
              <w:t>(</w:t>
            </w:r>
            <w:r>
              <w:rPr>
                <w:rFonts w:hint="default"/>
                <w:b/>
                <w:bCs/>
                <w:color w:val="auto"/>
                <w:sz w:val="26"/>
                <w:szCs w:val="26"/>
                <w:lang w:val="en-US"/>
              </w:rPr>
              <w:t>2</w:t>
            </w:r>
            <w:r>
              <w:rPr>
                <w:b/>
                <w:bCs/>
                <w:color w:val="auto"/>
                <w:sz w:val="26"/>
                <w:szCs w:val="26"/>
              </w:rPr>
              <w:t xml:space="preserve"> điểm)</w:t>
            </w:r>
          </w:p>
        </w:tc>
        <w:tc>
          <w:tcPr>
            <w:tcW w:w="7087" w:type="dxa"/>
          </w:tcPr>
          <w:p w14:paraId="7589A02B">
            <w:pPr>
              <w:pageBreakBefore w:val="0"/>
              <w:kinsoku/>
              <w:wordWrap/>
              <w:overflowPunct/>
              <w:topLinePunct w:val="0"/>
              <w:autoSpaceDE/>
              <w:autoSpaceDN/>
              <w:bidi w:val="0"/>
              <w:adjustRightInd/>
              <w:snapToGrid/>
              <w:spacing w:after="0" w:line="240" w:lineRule="auto"/>
              <w:ind w:left="360"/>
              <w:textAlignment w:val="auto"/>
              <w:rPr>
                <w:b/>
                <w:bCs/>
                <w:color w:val="auto"/>
                <w:sz w:val="26"/>
                <w:szCs w:val="26"/>
              </w:rPr>
            </w:pPr>
            <w:r>
              <w:rPr>
                <w:b/>
                <w:bCs/>
                <w:color w:val="auto"/>
                <w:sz w:val="26"/>
                <w:szCs w:val="26"/>
              </w:rPr>
              <w:t xml:space="preserve">a) Phương trình hoá học </w:t>
            </w:r>
          </w:p>
          <w:p w14:paraId="3BD283F6">
            <w:pPr>
              <w:pageBreakBefore w:val="0"/>
              <w:kinsoku/>
              <w:wordWrap/>
              <w:overflowPunct/>
              <w:topLinePunct w:val="0"/>
              <w:autoSpaceDE/>
              <w:autoSpaceDN/>
              <w:bidi w:val="0"/>
              <w:adjustRightInd/>
              <w:snapToGrid/>
              <w:spacing w:after="0" w:line="240" w:lineRule="auto"/>
              <w:ind w:left="360"/>
              <w:textAlignment w:val="auto"/>
              <w:rPr>
                <w:b/>
                <w:bCs/>
                <w:color w:val="auto"/>
                <w:sz w:val="26"/>
                <w:szCs w:val="26"/>
              </w:rPr>
            </w:pPr>
            <m:oMathPara>
              <m:oMathParaPr>
                <m:jc m:val="left"/>
              </m:oMathParaPr>
              <m:oMath>
                <m:r>
                  <m:rPr/>
                  <w:rPr>
                    <w:rFonts w:ascii="Cambria Math" w:hAnsi="Cambria Math"/>
                    <w:color w:val="auto"/>
                    <w:sz w:val="26"/>
                    <w:szCs w:val="26"/>
                  </w:rPr>
                  <m:t>Mg+2</m:t>
                </m:r>
                <m:r>
                  <m:rPr>
                    <m:nor/>
                    <m:sty m:val="p"/>
                  </m:rPr>
                  <w:rPr>
                    <w:rFonts w:ascii="Cambria Math" w:hAnsi="Cambria Math"/>
                    <w:b w:val="0"/>
                    <w:i w:val="0"/>
                    <w:color w:val="auto"/>
                    <w:sz w:val="26"/>
                    <w:szCs w:val="26"/>
                  </w:rPr>
                  <m:t>HCl</m:t>
                </m:r>
                <m:r>
                  <m:rPr>
                    <m:sty m:val="p"/>
                  </m:rPr>
                  <w:rPr>
                    <w:rFonts w:ascii="Cambria Math" w:hAnsi="Cambria Math"/>
                    <w:color w:val="auto"/>
                    <w:sz w:val="26"/>
                    <w:szCs w:val="26"/>
                  </w:rPr>
                  <m:t>→</m:t>
                </m:r>
                <m:sSub>
                  <m:sSubPr>
                    <m:ctrlPr>
                      <w:rPr>
                        <w:rFonts w:ascii="Cambria Math" w:hAnsi="Cambria Math"/>
                        <w:color w:val="auto"/>
                        <w:sz w:val="26"/>
                        <w:szCs w:val="26"/>
                      </w:rPr>
                    </m:ctrlPr>
                  </m:sSubPr>
                  <m:e>
                    <m:r>
                      <m:rPr/>
                      <w:rPr>
                        <w:rFonts w:ascii="Cambria Math" w:hAnsi="Cambria Math"/>
                        <w:color w:val="auto"/>
                        <w:sz w:val="26"/>
                        <w:szCs w:val="26"/>
                      </w:rPr>
                      <m:t>MgCl</m:t>
                    </m:r>
                    <m:ctrlPr>
                      <w:rPr>
                        <w:rFonts w:ascii="Cambria Math" w:hAnsi="Cambria Math"/>
                        <w:color w:val="auto"/>
                        <w:sz w:val="26"/>
                        <w:szCs w:val="26"/>
                      </w:rPr>
                    </m:ctrlPr>
                  </m:e>
                  <m:sub>
                    <m:r>
                      <m:rPr/>
                      <w:rPr>
                        <w:rFonts w:ascii="Cambria Math" w:hAnsi="Cambria Math"/>
                        <w:color w:val="auto"/>
                        <w:sz w:val="26"/>
                        <w:szCs w:val="26"/>
                      </w:rPr>
                      <m:t>2</m:t>
                    </m:r>
                    <m:ctrlPr>
                      <w:rPr>
                        <w:rFonts w:ascii="Cambria Math" w:hAnsi="Cambria Math"/>
                        <w:color w:val="auto"/>
                        <w:sz w:val="26"/>
                        <w:szCs w:val="26"/>
                      </w:rPr>
                    </m:ctrlPr>
                  </m:sub>
                </m:sSub>
                <m:r>
                  <m:rPr/>
                  <w:rPr>
                    <w:rFonts w:ascii="Cambria Math" w:hAnsi="Cambria Math"/>
                    <w:color w:val="auto"/>
                    <w:sz w:val="26"/>
                    <w:szCs w:val="26"/>
                  </w:rPr>
                  <m:t>+</m:t>
                </m:r>
                <m:sSub>
                  <m:sSubPr>
                    <m:ctrlPr>
                      <w:rPr>
                        <w:rFonts w:ascii="Cambria Math" w:hAnsi="Cambria Math"/>
                        <w:color w:val="auto"/>
                        <w:sz w:val="26"/>
                        <w:szCs w:val="26"/>
                      </w:rPr>
                    </m:ctrlPr>
                  </m:sSubPr>
                  <m:e>
                    <m:r>
                      <m:rPr>
                        <m:nor/>
                        <m:sty m:val="p"/>
                      </m:rPr>
                      <w:rPr>
                        <w:b w:val="0"/>
                        <w:i w:val="0"/>
                        <w:color w:val="auto"/>
                        <w:sz w:val="26"/>
                        <w:szCs w:val="26"/>
                      </w:rPr>
                      <m:t>H</m:t>
                    </m:r>
                    <m:ctrlPr>
                      <w:rPr>
                        <w:rFonts w:ascii="Cambria Math" w:hAnsi="Cambria Math"/>
                        <w:color w:val="auto"/>
                        <w:sz w:val="26"/>
                        <w:szCs w:val="26"/>
                      </w:rPr>
                    </m:ctrlPr>
                  </m:e>
                  <m:sub>
                    <m:r>
                      <m:rPr/>
                      <w:rPr>
                        <w:rFonts w:ascii="Cambria Math" w:hAnsi="Cambria Math"/>
                        <w:color w:val="auto"/>
                        <w:sz w:val="26"/>
                        <w:szCs w:val="26"/>
                      </w:rPr>
                      <m:t>2</m:t>
                    </m:r>
                    <m:ctrlPr>
                      <w:rPr>
                        <w:rFonts w:ascii="Cambria Math" w:hAnsi="Cambria Math"/>
                        <w:color w:val="auto"/>
                        <w:sz w:val="26"/>
                        <w:szCs w:val="26"/>
                      </w:rPr>
                    </m:ctrlPr>
                  </m:sub>
                </m:sSub>
                <m:r>
                  <m:rPr/>
                  <w:rPr>
                    <w:rFonts w:ascii="Cambria Math" w:hAnsi="Cambria Math"/>
                    <w:color w:val="auto"/>
                    <w:sz w:val="26"/>
                    <w:szCs w:val="26"/>
                  </w:rPr>
                  <m:t>↑</m:t>
                </m:r>
                <m:r>
                  <m:rPr>
                    <m:sty m:val="p"/>
                  </m:rPr>
                  <w:rPr>
                    <w:rFonts w:ascii="Cambria Math" w:hAnsi="Cambria Math"/>
                    <w:color w:val="auto"/>
                    <w:sz w:val="26"/>
                    <w:szCs w:val="26"/>
                  </w:rPr>
                  <w:br w:type="textWrapping"/>
                </m:r>
              </m:oMath>
            </m:oMathPara>
            <w:r>
              <w:rPr>
                <w:b/>
                <w:bCs/>
                <w:color w:val="auto"/>
                <w:sz w:val="26"/>
                <w:szCs w:val="26"/>
              </w:rPr>
              <w:t xml:space="preserve">b) Tính khối lượng muối tạo thành </w:t>
            </w:r>
          </w:p>
          <w:p w14:paraId="161D5567">
            <w:pPr>
              <w:pageBreakBefore w:val="0"/>
              <w:kinsoku/>
              <w:wordWrap/>
              <w:overflowPunct/>
              <w:topLinePunct w:val="0"/>
              <w:autoSpaceDE/>
              <w:autoSpaceDN/>
              <w:bidi w:val="0"/>
              <w:adjustRightInd/>
              <w:snapToGrid/>
              <w:spacing w:after="0" w:line="240" w:lineRule="auto"/>
              <w:ind w:left="360"/>
              <w:textAlignment w:val="auto"/>
              <w:rPr>
                <w:color w:val="auto"/>
                <w:sz w:val="26"/>
                <w:szCs w:val="26"/>
              </w:rPr>
            </w:pPr>
            <w:r>
              <w:rPr>
                <w:color w:val="auto"/>
                <w:sz w:val="26"/>
                <w:szCs w:val="26"/>
              </w:rPr>
              <w:t xml:space="preserve">Số mol Mg: </w:t>
            </w:r>
            <m:oMath>
              <m:sSub>
                <m:sSubPr>
                  <m:ctrlPr>
                    <w:rPr>
                      <w:rFonts w:ascii="Cambria Math" w:hAnsi="Cambria Math"/>
                      <w:color w:val="auto"/>
                      <w:sz w:val="26"/>
                      <w:szCs w:val="26"/>
                    </w:rPr>
                  </m:ctrlPr>
                </m:sSubPr>
                <m:e>
                  <m:r>
                    <m:rPr/>
                    <w:rPr>
                      <w:rFonts w:ascii="Cambria Math" w:hAnsi="Cambria Math"/>
                      <w:color w:val="auto"/>
                      <w:sz w:val="26"/>
                      <w:szCs w:val="26"/>
                    </w:rPr>
                    <m:t>n</m:t>
                  </m:r>
                  <m:ctrlPr>
                    <w:rPr>
                      <w:rFonts w:ascii="Cambria Math" w:hAnsi="Cambria Math"/>
                      <w:color w:val="auto"/>
                      <w:sz w:val="26"/>
                      <w:szCs w:val="26"/>
                    </w:rPr>
                  </m:ctrlPr>
                </m:e>
                <m:sub>
                  <m:r>
                    <m:rPr/>
                    <w:rPr>
                      <w:rFonts w:ascii="Cambria Math" w:hAnsi="Cambria Math"/>
                      <w:color w:val="auto"/>
                      <w:sz w:val="26"/>
                      <w:szCs w:val="26"/>
                    </w:rPr>
                    <m:t>Mg</m:t>
                  </m:r>
                  <m:ctrlPr>
                    <w:rPr>
                      <w:rFonts w:ascii="Cambria Math" w:hAnsi="Cambria Math"/>
                      <w:color w:val="auto"/>
                      <w:sz w:val="26"/>
                      <w:szCs w:val="26"/>
                    </w:rPr>
                  </m:ctrlPr>
                </m:sub>
              </m:sSub>
              <m:r>
                <m:rPr/>
                <w:rPr>
                  <w:rFonts w:ascii="Cambria Math" w:hAnsi="Cambria Math"/>
                  <w:color w:val="auto"/>
                  <w:sz w:val="26"/>
                  <w:szCs w:val="26"/>
                </w:rPr>
                <m:t>=</m:t>
              </m:r>
              <m:f>
                <m:fPr>
                  <m:ctrlPr>
                    <w:rPr>
                      <w:rFonts w:ascii="Cambria Math" w:hAnsi="Cambria Math"/>
                      <w:color w:val="auto"/>
                      <w:sz w:val="26"/>
                      <w:szCs w:val="26"/>
                    </w:rPr>
                  </m:ctrlPr>
                </m:fPr>
                <m:num>
                  <m:r>
                    <m:rPr/>
                    <w:rPr>
                      <w:rFonts w:ascii="Cambria Math" w:hAnsi="Cambria Math"/>
                      <w:color w:val="auto"/>
                      <w:sz w:val="26"/>
                      <w:szCs w:val="26"/>
                    </w:rPr>
                    <m:t>2,4</m:t>
                  </m:r>
                  <m:ctrlPr>
                    <w:rPr>
                      <w:rFonts w:ascii="Cambria Math" w:hAnsi="Cambria Math"/>
                      <w:color w:val="auto"/>
                      <w:sz w:val="26"/>
                      <w:szCs w:val="26"/>
                    </w:rPr>
                  </m:ctrlPr>
                </m:num>
                <m:den>
                  <m:r>
                    <m:rPr/>
                    <w:rPr>
                      <w:rFonts w:ascii="Cambria Math" w:hAnsi="Cambria Math"/>
                      <w:color w:val="auto"/>
                      <w:sz w:val="26"/>
                      <w:szCs w:val="26"/>
                    </w:rPr>
                    <m:t>24</m:t>
                  </m:r>
                  <m:ctrlPr>
                    <w:rPr>
                      <w:rFonts w:ascii="Cambria Math" w:hAnsi="Cambria Math"/>
                      <w:color w:val="auto"/>
                      <w:sz w:val="26"/>
                      <w:szCs w:val="26"/>
                    </w:rPr>
                  </m:ctrlPr>
                </m:den>
              </m:f>
              <m:r>
                <m:rPr/>
                <w:rPr>
                  <w:rFonts w:ascii="Cambria Math" w:hAnsi="Cambria Math"/>
                  <w:color w:val="auto"/>
                  <w:sz w:val="26"/>
                  <w:szCs w:val="26"/>
                </w:rPr>
                <m:t>=0,1</m:t>
              </m:r>
              <m:r>
                <m:rPr>
                  <m:nor/>
                  <m:sty m:val="p"/>
                </m:rPr>
                <w:rPr>
                  <w:b w:val="0"/>
                  <w:i w:val="0"/>
                  <w:color w:val="auto"/>
                  <w:sz w:val="26"/>
                  <w:szCs w:val="26"/>
                </w:rPr>
                <m:t xml:space="preserve"> mol</m:t>
              </m:r>
            </m:oMath>
          </w:p>
          <w:p w14:paraId="664E590D">
            <w:pPr>
              <w:pageBreakBefore w:val="0"/>
              <w:kinsoku/>
              <w:wordWrap/>
              <w:overflowPunct/>
              <w:topLinePunct w:val="0"/>
              <w:autoSpaceDE/>
              <w:autoSpaceDN/>
              <w:bidi w:val="0"/>
              <w:adjustRightInd/>
              <w:snapToGrid/>
              <w:spacing w:after="0" w:line="240" w:lineRule="auto"/>
              <w:ind w:left="360"/>
              <w:textAlignment w:val="auto"/>
              <w:rPr>
                <w:color w:val="auto"/>
                <w:sz w:val="26"/>
                <w:szCs w:val="26"/>
              </w:rPr>
            </w:pPr>
            <w:r>
              <w:rPr>
                <w:rFonts w:hint="default"/>
                <w:color w:val="auto"/>
                <w:sz w:val="26"/>
                <w:szCs w:val="26"/>
                <w:lang w:val="en-US"/>
              </w:rPr>
              <w:t>PTHH:</w:t>
            </w:r>
            <w:r>
              <w:rPr>
                <w:color w:val="auto"/>
                <w:sz w:val="26"/>
                <w:szCs w:val="26"/>
              </w:rPr>
              <w:t xml:space="preserve">     </w:t>
            </w:r>
            <m:oMath>
              <m:r>
                <m:rPr/>
                <w:rPr>
                  <w:rFonts w:ascii="Cambria Math" w:hAnsi="Cambria Math"/>
                  <w:color w:val="auto"/>
                  <w:sz w:val="26"/>
                  <w:szCs w:val="26"/>
                </w:rPr>
                <m:t>Mg+2</m:t>
              </m:r>
              <m:r>
                <m:rPr>
                  <m:nor/>
                  <m:sty m:val="p"/>
                </m:rPr>
                <w:rPr>
                  <w:rFonts w:ascii="Cambria Math" w:hAnsi="Cambria Math"/>
                  <w:b w:val="0"/>
                  <w:i w:val="0"/>
                  <w:color w:val="auto"/>
                  <w:sz w:val="26"/>
                  <w:szCs w:val="26"/>
                </w:rPr>
                <m:t>HCl</m:t>
              </m:r>
              <m:r>
                <m:rPr>
                  <m:sty m:val="p"/>
                </m:rPr>
                <w:rPr>
                  <w:rFonts w:ascii="Cambria Math" w:hAnsi="Cambria Math"/>
                  <w:color w:val="auto"/>
                  <w:sz w:val="26"/>
                  <w:szCs w:val="26"/>
                </w:rPr>
                <m:t>→</m:t>
              </m:r>
              <m:sSub>
                <m:sSubPr>
                  <m:ctrlPr>
                    <w:rPr>
                      <w:rFonts w:ascii="Cambria Math" w:hAnsi="Cambria Math"/>
                      <w:color w:val="auto"/>
                      <w:sz w:val="26"/>
                      <w:szCs w:val="26"/>
                    </w:rPr>
                  </m:ctrlPr>
                </m:sSubPr>
                <m:e>
                  <m:r>
                    <m:rPr/>
                    <w:rPr>
                      <w:rFonts w:ascii="Cambria Math" w:hAnsi="Cambria Math"/>
                      <w:color w:val="auto"/>
                      <w:sz w:val="26"/>
                      <w:szCs w:val="26"/>
                    </w:rPr>
                    <m:t>MgCl</m:t>
                  </m:r>
                  <m:ctrlPr>
                    <w:rPr>
                      <w:rFonts w:ascii="Cambria Math" w:hAnsi="Cambria Math"/>
                      <w:color w:val="auto"/>
                      <w:sz w:val="26"/>
                      <w:szCs w:val="26"/>
                    </w:rPr>
                  </m:ctrlPr>
                </m:e>
                <m:sub>
                  <m:r>
                    <m:rPr/>
                    <w:rPr>
                      <w:rFonts w:ascii="Cambria Math" w:hAnsi="Cambria Math"/>
                      <w:color w:val="auto"/>
                      <w:sz w:val="26"/>
                      <w:szCs w:val="26"/>
                    </w:rPr>
                    <m:t>2</m:t>
                  </m:r>
                  <m:ctrlPr>
                    <w:rPr>
                      <w:rFonts w:ascii="Cambria Math" w:hAnsi="Cambria Math"/>
                      <w:color w:val="auto"/>
                      <w:sz w:val="26"/>
                      <w:szCs w:val="26"/>
                    </w:rPr>
                  </m:ctrlPr>
                </m:sub>
              </m:sSub>
              <m:r>
                <m:rPr/>
                <w:rPr>
                  <w:rFonts w:ascii="Cambria Math" w:hAnsi="Cambria Math"/>
                  <w:color w:val="auto"/>
                  <w:sz w:val="26"/>
                  <w:szCs w:val="26"/>
                </w:rPr>
                <m:t>+</m:t>
              </m:r>
              <m:sSub>
                <m:sSubPr>
                  <m:ctrlPr>
                    <w:rPr>
                      <w:rFonts w:ascii="Cambria Math" w:hAnsi="Cambria Math"/>
                      <w:color w:val="auto"/>
                      <w:sz w:val="26"/>
                      <w:szCs w:val="26"/>
                    </w:rPr>
                  </m:ctrlPr>
                </m:sSubPr>
                <m:e>
                  <m:r>
                    <m:rPr>
                      <m:nor/>
                      <m:sty m:val="p"/>
                    </m:rPr>
                    <w:rPr>
                      <w:b w:val="0"/>
                      <w:i w:val="0"/>
                      <w:color w:val="auto"/>
                      <w:sz w:val="26"/>
                      <w:szCs w:val="26"/>
                    </w:rPr>
                    <m:t>H</m:t>
                  </m:r>
                  <m:ctrlPr>
                    <w:rPr>
                      <w:rFonts w:ascii="Cambria Math" w:hAnsi="Cambria Math"/>
                      <w:color w:val="auto"/>
                      <w:sz w:val="26"/>
                      <w:szCs w:val="26"/>
                    </w:rPr>
                  </m:ctrlPr>
                </m:e>
                <m:sub>
                  <m:r>
                    <m:rPr/>
                    <w:rPr>
                      <w:rFonts w:ascii="Cambria Math" w:hAnsi="Cambria Math"/>
                      <w:color w:val="auto"/>
                      <w:sz w:val="26"/>
                      <w:szCs w:val="26"/>
                    </w:rPr>
                    <m:t>2</m:t>
                  </m:r>
                  <m:ctrlPr>
                    <w:rPr>
                      <w:rFonts w:ascii="Cambria Math" w:hAnsi="Cambria Math"/>
                      <w:color w:val="auto"/>
                      <w:sz w:val="26"/>
                      <w:szCs w:val="26"/>
                    </w:rPr>
                  </m:ctrlPr>
                </m:sub>
              </m:sSub>
              <m:r>
                <m:rPr/>
                <w:rPr>
                  <w:rFonts w:ascii="Cambria Math" w:hAnsi="Cambria Math"/>
                  <w:color w:val="auto"/>
                  <w:sz w:val="26"/>
                  <w:szCs w:val="26"/>
                </w:rPr>
                <m:t>↑</m:t>
              </m:r>
            </m:oMath>
          </w:p>
          <w:p w14:paraId="1286CAFE">
            <w:pPr>
              <w:pageBreakBefore w:val="0"/>
              <w:kinsoku/>
              <w:wordWrap/>
              <w:overflowPunct/>
              <w:topLinePunct w:val="0"/>
              <w:autoSpaceDE/>
              <w:autoSpaceDN/>
              <w:bidi w:val="0"/>
              <w:adjustRightInd/>
              <w:snapToGrid/>
              <w:spacing w:after="0" w:line="240" w:lineRule="auto"/>
              <w:textAlignment w:val="auto"/>
              <w:rPr>
                <w:color w:val="auto"/>
                <w:sz w:val="26"/>
                <w:szCs w:val="26"/>
                <w:lang w:val="pt-BR"/>
              </w:rPr>
            </w:pPr>
            <w:r>
              <w:rPr>
                <w:color w:val="auto"/>
                <w:sz w:val="26"/>
                <w:szCs w:val="26"/>
                <w:lang w:val="pt-BR"/>
              </w:rPr>
              <w:t xml:space="preserve">     </w:t>
            </w:r>
            <w:r>
              <w:rPr>
                <w:rFonts w:hint="default"/>
                <w:color w:val="auto"/>
                <w:sz w:val="26"/>
                <w:szCs w:val="26"/>
                <w:lang w:val="en-US"/>
              </w:rPr>
              <w:t>Theo PT:</w:t>
            </w:r>
            <w:r>
              <w:rPr>
                <w:color w:val="auto"/>
                <w:sz w:val="26"/>
                <w:szCs w:val="26"/>
                <w:lang w:val="pt-BR"/>
              </w:rPr>
              <w:t xml:space="preserve">    1        2             1             1    (mol)</w:t>
            </w:r>
          </w:p>
          <w:p w14:paraId="58263E2D">
            <w:pPr>
              <w:pageBreakBefore w:val="0"/>
              <w:kinsoku/>
              <w:wordWrap/>
              <w:overflowPunct/>
              <w:topLinePunct w:val="0"/>
              <w:autoSpaceDE/>
              <w:autoSpaceDN/>
              <w:bidi w:val="0"/>
              <w:adjustRightInd/>
              <w:snapToGrid/>
              <w:spacing w:after="0" w:line="240" w:lineRule="auto"/>
              <w:textAlignment w:val="auto"/>
              <w:rPr>
                <w:color w:val="auto"/>
                <w:sz w:val="26"/>
                <w:szCs w:val="26"/>
                <w:lang w:val="pt-BR"/>
              </w:rPr>
            </w:pPr>
            <w:r>
              <w:rPr>
                <w:color w:val="auto"/>
                <w:sz w:val="26"/>
                <w:szCs w:val="26"/>
                <w:lang w:val="pt-BR"/>
              </w:rPr>
              <w:t xml:space="preserve">     </w:t>
            </w:r>
            <w:r>
              <w:rPr>
                <w:rFonts w:hint="default"/>
                <w:color w:val="auto"/>
                <w:sz w:val="26"/>
                <w:szCs w:val="26"/>
                <w:lang w:val="en-US"/>
              </w:rPr>
              <w:t>Theo đề:</w:t>
            </w:r>
            <w:r>
              <w:rPr>
                <w:color w:val="auto"/>
                <w:sz w:val="26"/>
                <w:szCs w:val="26"/>
                <w:lang w:val="pt-BR"/>
              </w:rPr>
              <w:t xml:space="preserve">   0,1  </w:t>
            </w:r>
            <w:r>
              <w:rPr>
                <w:rFonts w:hint="default"/>
                <w:color w:val="auto"/>
                <w:sz w:val="26"/>
                <w:szCs w:val="26"/>
                <w:lang w:val="en-US"/>
              </w:rPr>
              <w:t xml:space="preserve">  </w:t>
            </w:r>
            <w:r>
              <w:rPr>
                <w:color w:val="auto"/>
                <w:sz w:val="26"/>
                <w:szCs w:val="26"/>
                <w:lang w:val="pt-BR"/>
              </w:rPr>
              <w:t xml:space="preserve">  0,2          0,1          0,1  (mol)</w:t>
            </w:r>
          </w:p>
          <w:p w14:paraId="2CD81A74">
            <w:pPr>
              <w:pageBreakBefore w:val="0"/>
              <w:kinsoku/>
              <w:wordWrap/>
              <w:overflowPunct/>
              <w:topLinePunct w:val="0"/>
              <w:autoSpaceDE/>
              <w:autoSpaceDN/>
              <w:bidi w:val="0"/>
              <w:adjustRightInd/>
              <w:snapToGrid/>
              <w:spacing w:after="0" w:line="240" w:lineRule="auto"/>
              <w:ind w:left="360"/>
              <w:textAlignment w:val="auto"/>
              <w:rPr>
                <w:color w:val="auto"/>
                <w:sz w:val="26"/>
                <w:szCs w:val="26"/>
              </w:rPr>
            </w:pPr>
            <w:r>
              <w:rPr>
                <w:color w:val="auto"/>
                <w:sz w:val="26"/>
                <w:szCs w:val="26"/>
              </w:rPr>
              <w:t>Khối lượng muối tạo thành:</w:t>
            </w:r>
          </w:p>
          <w:p w14:paraId="797BA2BD">
            <w:pPr>
              <w:pageBreakBefore w:val="0"/>
              <w:kinsoku/>
              <w:wordWrap/>
              <w:overflowPunct/>
              <w:topLinePunct w:val="0"/>
              <w:autoSpaceDE/>
              <w:autoSpaceDN/>
              <w:bidi w:val="0"/>
              <w:adjustRightInd/>
              <w:snapToGrid/>
              <w:spacing w:after="0" w:line="240" w:lineRule="auto"/>
              <w:ind w:left="360"/>
              <w:textAlignment w:val="auto"/>
              <w:rPr>
                <w:color w:val="auto"/>
                <w:sz w:val="26"/>
                <w:szCs w:val="26"/>
              </w:rPr>
            </w:pPr>
            <m:oMathPara>
              <m:oMathParaPr>
                <m:jc m:val="left"/>
              </m:oMathParaPr>
              <m:oMath>
                <m:sSub>
                  <m:sSubPr>
                    <m:ctrlPr>
                      <w:rPr>
                        <w:rFonts w:ascii="Cambria Math" w:hAnsi="Cambria Math" w:eastAsiaTheme="minorHAnsi" w:cstheme="minorBidi"/>
                        <w:color w:val="auto"/>
                        <w:sz w:val="26"/>
                        <w:szCs w:val="26"/>
                      </w:rPr>
                    </m:ctrlPr>
                  </m:sSubPr>
                  <m:e>
                    <m:r>
                      <m:rPr/>
                      <w:rPr>
                        <w:rFonts w:ascii="Cambria Math" w:hAnsi="Cambria Math"/>
                        <w:color w:val="auto"/>
                        <w:sz w:val="26"/>
                        <w:szCs w:val="26"/>
                      </w:rPr>
                      <m:t>m</m:t>
                    </m:r>
                    <m:ctrlPr>
                      <w:rPr>
                        <w:rFonts w:ascii="Cambria Math" w:hAnsi="Cambria Math" w:eastAsiaTheme="minorHAnsi" w:cstheme="minorBidi"/>
                        <w:color w:val="auto"/>
                        <w:sz w:val="26"/>
                        <w:szCs w:val="26"/>
                      </w:rPr>
                    </m:ctrlPr>
                  </m:e>
                  <m:sub>
                    <m:sSub>
                      <m:sSubPr>
                        <m:ctrlPr>
                          <w:rPr>
                            <w:rFonts w:ascii="Cambria Math" w:hAnsi="Cambria Math" w:eastAsiaTheme="minorHAnsi" w:cstheme="minorBidi"/>
                            <w:color w:val="auto"/>
                            <w:sz w:val="26"/>
                            <w:szCs w:val="26"/>
                          </w:rPr>
                        </m:ctrlPr>
                      </m:sSubPr>
                      <m:e>
                        <m:r>
                          <m:rPr/>
                          <w:rPr>
                            <w:rFonts w:ascii="Cambria Math" w:hAnsi="Cambria Math" w:eastAsiaTheme="minorHAnsi" w:cstheme="minorBidi"/>
                            <w:color w:val="auto"/>
                            <w:sz w:val="26"/>
                            <w:szCs w:val="26"/>
                          </w:rPr>
                          <m:t>MgCl</m:t>
                        </m:r>
                        <m:ctrlPr>
                          <w:rPr>
                            <w:rFonts w:ascii="Cambria Math" w:hAnsi="Cambria Math" w:eastAsiaTheme="minorHAnsi" w:cstheme="minorBidi"/>
                            <w:color w:val="auto"/>
                            <w:sz w:val="26"/>
                            <w:szCs w:val="26"/>
                          </w:rPr>
                        </m:ctrlPr>
                      </m:e>
                      <m:sub>
                        <m:r>
                          <m:rPr/>
                          <w:rPr>
                            <w:rFonts w:ascii="Cambria Math" w:hAnsi="Cambria Math"/>
                            <w:color w:val="auto"/>
                            <w:sz w:val="26"/>
                            <w:szCs w:val="26"/>
                          </w:rPr>
                          <m:t>2</m:t>
                        </m:r>
                        <m:ctrlPr>
                          <w:rPr>
                            <w:rFonts w:ascii="Cambria Math" w:hAnsi="Cambria Math" w:eastAsiaTheme="minorHAnsi" w:cstheme="minorBidi"/>
                            <w:color w:val="auto"/>
                            <w:sz w:val="26"/>
                            <w:szCs w:val="26"/>
                          </w:rPr>
                        </m:ctrlPr>
                      </m:sub>
                    </m:sSub>
                    <m:ctrlPr>
                      <w:rPr>
                        <w:rFonts w:ascii="Cambria Math" w:hAnsi="Cambria Math" w:eastAsiaTheme="minorHAnsi" w:cstheme="minorBidi"/>
                        <w:color w:val="auto"/>
                        <w:sz w:val="26"/>
                        <w:szCs w:val="26"/>
                      </w:rPr>
                    </m:ctrlPr>
                  </m:sub>
                </m:sSub>
                <m:r>
                  <m:rPr/>
                  <w:rPr>
                    <w:rFonts w:ascii="Cambria Math" w:hAnsi="Cambria Math"/>
                    <w:color w:val="auto"/>
                    <w:sz w:val="26"/>
                    <w:szCs w:val="26"/>
                  </w:rPr>
                  <m:t xml:space="preserve">=n.M=0,1×95=9,5 </m:t>
                </m:r>
                <m:r>
                  <m:rPr>
                    <m:nor/>
                    <m:sty m:val="p"/>
                  </m:rPr>
                  <w:rPr>
                    <w:rFonts w:eastAsiaTheme="minorHAnsi" w:cstheme="minorBidi"/>
                    <w:b w:val="0"/>
                    <w:i w:val="0"/>
                    <w:color w:val="auto"/>
                    <w:sz w:val="26"/>
                    <w:szCs w:val="26"/>
                  </w:rPr>
                  <m:t>g</m:t>
                </m:r>
              </m:oMath>
            </m:oMathPara>
          </w:p>
          <w:p w14:paraId="10ADBB17">
            <w:pPr>
              <w:pageBreakBefore w:val="0"/>
              <w:kinsoku/>
              <w:wordWrap/>
              <w:overflowPunct/>
              <w:topLinePunct w:val="0"/>
              <w:autoSpaceDE/>
              <w:autoSpaceDN/>
              <w:bidi w:val="0"/>
              <w:adjustRightInd/>
              <w:snapToGrid/>
              <w:spacing w:after="0" w:line="240" w:lineRule="auto"/>
              <w:ind w:left="360"/>
              <w:textAlignment w:val="auto"/>
              <w:rPr>
                <w:color w:val="auto"/>
                <w:sz w:val="26"/>
                <w:szCs w:val="26"/>
              </w:rPr>
            </w:pPr>
            <w:r>
              <w:rPr>
                <w:b/>
                <w:bCs/>
                <w:color w:val="auto"/>
                <w:sz w:val="26"/>
                <w:szCs w:val="26"/>
              </w:rPr>
              <w:t xml:space="preserve">c) Tính nồng độ mol dung dịch HCl tham gia phản ứng </w:t>
            </w:r>
            <m:oMath>
              <m:r>
                <m:rPr>
                  <m:sty m:val="p"/>
                </m:rPr>
                <w:rPr>
                  <w:rFonts w:ascii="Cambria Math" w:hAnsi="Cambria Math"/>
                  <w:color w:val="auto"/>
                  <w:sz w:val="26"/>
                  <w:szCs w:val="26"/>
                </w:rPr>
                <w:br w:type="textWrapping"/>
              </m:r>
            </m:oMath>
            <w:r>
              <w:rPr>
                <w:color w:val="auto"/>
                <w:sz w:val="26"/>
                <w:szCs w:val="26"/>
              </w:rPr>
              <w:t>Thể tích dung dịch HCl</w:t>
            </w:r>
          </w:p>
          <w:p w14:paraId="73EF2443">
            <w:pPr>
              <w:pageBreakBefore w:val="0"/>
              <w:kinsoku/>
              <w:wordWrap/>
              <w:overflowPunct/>
              <w:topLinePunct w:val="0"/>
              <w:autoSpaceDE/>
              <w:autoSpaceDN/>
              <w:bidi w:val="0"/>
              <w:adjustRightInd/>
              <w:snapToGrid/>
              <w:spacing w:after="0" w:line="240" w:lineRule="auto"/>
              <w:ind w:left="360"/>
              <w:textAlignment w:val="auto"/>
              <w:rPr>
                <w:color w:val="auto"/>
                <w:sz w:val="26"/>
                <w:szCs w:val="26"/>
              </w:rPr>
            </w:pPr>
            <m:oMathPara>
              <m:oMath>
                <m:r>
                  <m:rPr/>
                  <w:rPr>
                    <w:rFonts w:ascii="Cambria Math" w:hAnsi="Cambria Math"/>
                    <w:color w:val="auto"/>
                    <w:sz w:val="26"/>
                    <w:szCs w:val="26"/>
                  </w:rPr>
                  <m:t>V=200</m:t>
                </m:r>
                <m:r>
                  <m:rPr>
                    <m:nor/>
                    <m:sty m:val="p"/>
                  </m:rPr>
                  <w:rPr>
                    <w:rFonts w:eastAsiaTheme="minorHAnsi" w:cstheme="minorBidi"/>
                    <w:b w:val="0"/>
                    <w:i w:val="0"/>
                    <w:color w:val="auto"/>
                    <w:sz w:val="26"/>
                    <w:szCs w:val="26"/>
                  </w:rPr>
                  <m:t xml:space="preserve"> mL</m:t>
                </m:r>
                <m:r>
                  <m:rPr/>
                  <w:rPr>
                    <w:rFonts w:ascii="Cambria Math" w:hAnsi="Cambria Math"/>
                    <w:color w:val="auto"/>
                    <w:sz w:val="26"/>
                    <w:szCs w:val="26"/>
                  </w:rPr>
                  <m:t>=0,2</m:t>
                </m:r>
                <m:r>
                  <m:rPr>
                    <m:nor/>
                    <m:sty m:val="p"/>
                  </m:rPr>
                  <w:rPr>
                    <w:rFonts w:eastAsiaTheme="minorHAnsi" w:cstheme="minorBidi"/>
                    <w:b w:val="0"/>
                    <w:i w:val="0"/>
                    <w:color w:val="auto"/>
                    <w:sz w:val="26"/>
                    <w:szCs w:val="26"/>
                  </w:rPr>
                  <m:t xml:space="preserve"> L</m:t>
                </m:r>
                <m:r>
                  <m:rPr>
                    <m:sty m:val="p"/>
                  </m:rPr>
                  <w:rPr>
                    <w:rFonts w:ascii="Cambria Math" w:hAnsi="Cambria Math" w:eastAsiaTheme="minorHAnsi" w:cstheme="minorBidi"/>
                    <w:color w:val="auto"/>
                    <w:sz w:val="26"/>
                    <w:szCs w:val="26"/>
                  </w:rPr>
                  <w:br w:type="textWrapping"/>
                </m:r>
              </m:oMath>
            </m:oMathPara>
            <w:r>
              <w:rPr>
                <w:color w:val="auto"/>
                <w:sz w:val="26"/>
                <w:szCs w:val="26"/>
              </w:rPr>
              <w:t>Nồng độ mol:</w:t>
            </w:r>
          </w:p>
          <w:p w14:paraId="3DE5DD65">
            <w:pPr>
              <w:pageBreakBefore w:val="0"/>
              <w:widowControl w:val="0"/>
              <w:kinsoku/>
              <w:wordWrap/>
              <w:overflowPunct/>
              <w:topLinePunct w:val="0"/>
              <w:autoSpaceDE/>
              <w:autoSpaceDN/>
              <w:bidi w:val="0"/>
              <w:adjustRightInd/>
              <w:snapToGrid/>
              <w:spacing w:after="0" w:line="240" w:lineRule="auto"/>
              <w:jc w:val="both"/>
              <w:textAlignment w:val="auto"/>
              <w:rPr>
                <w:color w:val="auto"/>
                <w:sz w:val="26"/>
                <w:szCs w:val="26"/>
              </w:rPr>
            </w:pPr>
            <m:oMathPara>
              <m:oMath>
                <m:sSub>
                  <m:sSubPr>
                    <m:ctrlPr>
                      <w:rPr>
                        <w:rFonts w:ascii="Cambria Math" w:hAnsi="Cambria Math"/>
                        <w:color w:val="auto"/>
                        <w:sz w:val="26"/>
                        <w:szCs w:val="26"/>
                      </w:rPr>
                    </m:ctrlPr>
                  </m:sSubPr>
                  <m:e>
                    <m:r>
                      <m:rPr/>
                      <w:rPr>
                        <w:rFonts w:ascii="Cambria Math" w:hAnsi="Cambria Math"/>
                        <w:color w:val="auto"/>
                        <w:sz w:val="26"/>
                        <w:szCs w:val="26"/>
                      </w:rPr>
                      <m:t>C</m:t>
                    </m:r>
                    <m:ctrlPr>
                      <w:rPr>
                        <w:rFonts w:ascii="Cambria Math" w:hAnsi="Cambria Math"/>
                        <w:color w:val="auto"/>
                        <w:sz w:val="26"/>
                        <w:szCs w:val="26"/>
                      </w:rPr>
                    </m:ctrlPr>
                  </m:e>
                  <m:sub>
                    <m:r>
                      <m:rPr/>
                      <w:rPr>
                        <w:rFonts w:ascii="Cambria Math" w:hAnsi="Cambria Math"/>
                        <w:color w:val="auto"/>
                        <w:sz w:val="26"/>
                        <w:szCs w:val="26"/>
                      </w:rPr>
                      <m:t>M</m:t>
                    </m:r>
                    <m:r>
                      <m:rPr/>
                      <w:rPr>
                        <w:rFonts w:hint="default" w:ascii="Cambria Math" w:hAnsi="Cambria Math"/>
                        <w:color w:val="auto"/>
                        <w:sz w:val="26"/>
                        <w:szCs w:val="26"/>
                        <w:lang w:val="en-US"/>
                      </w:rPr>
                      <m:t>(HCl)</m:t>
                    </m:r>
                    <m:ctrlPr>
                      <w:rPr>
                        <w:rFonts w:ascii="Cambria Math" w:hAnsi="Cambria Math"/>
                        <w:color w:val="auto"/>
                        <w:sz w:val="26"/>
                        <w:szCs w:val="26"/>
                      </w:rPr>
                    </m:ctrlPr>
                  </m:sub>
                </m:sSub>
                <m:r>
                  <m:rPr/>
                  <w:rPr>
                    <w:rFonts w:ascii="Cambria Math" w:hAnsi="Cambria Math"/>
                    <w:color w:val="auto"/>
                    <w:sz w:val="26"/>
                    <w:szCs w:val="26"/>
                  </w:rPr>
                  <m:t>=</m:t>
                </m:r>
                <m:f>
                  <m:fPr>
                    <m:ctrlPr>
                      <w:rPr>
                        <w:rFonts w:ascii="Cambria Math" w:hAnsi="Cambria Math"/>
                        <w:color w:val="auto"/>
                        <w:sz w:val="26"/>
                        <w:szCs w:val="26"/>
                      </w:rPr>
                    </m:ctrlPr>
                  </m:fPr>
                  <m:num>
                    <m:r>
                      <m:rPr/>
                      <w:rPr>
                        <w:rFonts w:ascii="Cambria Math" w:hAnsi="Cambria Math"/>
                        <w:color w:val="auto"/>
                        <w:sz w:val="26"/>
                        <w:szCs w:val="26"/>
                      </w:rPr>
                      <m:t>n</m:t>
                    </m:r>
                    <m:ctrlPr>
                      <w:rPr>
                        <w:rFonts w:ascii="Cambria Math" w:hAnsi="Cambria Math"/>
                        <w:color w:val="auto"/>
                        <w:sz w:val="26"/>
                        <w:szCs w:val="26"/>
                      </w:rPr>
                    </m:ctrlPr>
                  </m:num>
                  <m:den>
                    <m:r>
                      <m:rPr/>
                      <w:rPr>
                        <w:rFonts w:ascii="Cambria Math" w:hAnsi="Cambria Math"/>
                        <w:color w:val="auto"/>
                        <w:sz w:val="26"/>
                        <w:szCs w:val="26"/>
                      </w:rPr>
                      <m:t>V</m:t>
                    </m:r>
                    <m:ctrlPr>
                      <w:rPr>
                        <w:rFonts w:ascii="Cambria Math" w:hAnsi="Cambria Math"/>
                        <w:color w:val="auto"/>
                        <w:sz w:val="26"/>
                        <w:szCs w:val="26"/>
                      </w:rPr>
                    </m:ctrlPr>
                  </m:den>
                </m:f>
                <m:r>
                  <m:rPr/>
                  <w:rPr>
                    <w:rFonts w:ascii="Cambria Math" w:hAnsi="Cambria Math"/>
                    <w:color w:val="auto"/>
                    <w:sz w:val="26"/>
                    <w:szCs w:val="26"/>
                  </w:rPr>
                  <m:t>=</m:t>
                </m:r>
                <m:f>
                  <m:fPr>
                    <m:ctrlPr>
                      <w:rPr>
                        <w:rFonts w:ascii="Cambria Math" w:hAnsi="Cambria Math"/>
                        <w:color w:val="auto"/>
                        <w:sz w:val="26"/>
                        <w:szCs w:val="26"/>
                      </w:rPr>
                    </m:ctrlPr>
                  </m:fPr>
                  <m:num>
                    <m:r>
                      <m:rPr/>
                      <w:rPr>
                        <w:rFonts w:ascii="Cambria Math" w:hAnsi="Cambria Math"/>
                        <w:color w:val="auto"/>
                        <w:sz w:val="26"/>
                        <w:szCs w:val="26"/>
                      </w:rPr>
                      <m:t>0,2</m:t>
                    </m:r>
                    <m:ctrlPr>
                      <w:rPr>
                        <w:rFonts w:ascii="Cambria Math" w:hAnsi="Cambria Math"/>
                        <w:color w:val="auto"/>
                        <w:sz w:val="26"/>
                        <w:szCs w:val="26"/>
                      </w:rPr>
                    </m:ctrlPr>
                  </m:num>
                  <m:den>
                    <m:r>
                      <m:rPr/>
                      <w:rPr>
                        <w:rFonts w:ascii="Cambria Math" w:hAnsi="Cambria Math"/>
                        <w:color w:val="auto"/>
                        <w:sz w:val="26"/>
                        <w:szCs w:val="26"/>
                      </w:rPr>
                      <m:t>0,2</m:t>
                    </m:r>
                    <m:ctrlPr>
                      <w:rPr>
                        <w:rFonts w:ascii="Cambria Math" w:hAnsi="Cambria Math"/>
                        <w:color w:val="auto"/>
                        <w:sz w:val="26"/>
                        <w:szCs w:val="26"/>
                      </w:rPr>
                    </m:ctrlPr>
                  </m:den>
                </m:f>
                <m:r>
                  <m:rPr/>
                  <w:rPr>
                    <w:rFonts w:ascii="Cambria Math" w:hAnsi="Cambria Math"/>
                    <w:color w:val="auto"/>
                    <w:sz w:val="26"/>
                    <w:szCs w:val="26"/>
                  </w:rPr>
                  <m:t>=1,0</m:t>
                </m:r>
                <m:r>
                  <m:rPr>
                    <m:nor/>
                    <m:sty m:val="p"/>
                  </m:rPr>
                  <w:rPr>
                    <w:b w:val="0"/>
                    <w:i w:val="0"/>
                    <w:color w:val="auto"/>
                    <w:sz w:val="26"/>
                    <w:szCs w:val="26"/>
                  </w:rPr>
                  <m:t xml:space="preserve"> M</m:t>
                </m:r>
              </m:oMath>
            </m:oMathPara>
          </w:p>
        </w:tc>
        <w:tc>
          <w:tcPr>
            <w:tcW w:w="1418" w:type="dxa"/>
            <w:vAlign w:val="top"/>
          </w:tcPr>
          <w:p w14:paraId="59B7727E">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p>
          <w:p w14:paraId="680541DE">
            <w:pPr>
              <w:pageBreakBefore w:val="0"/>
              <w:kinsoku/>
              <w:wordWrap/>
              <w:overflowPunct/>
              <w:topLinePunct w:val="0"/>
              <w:autoSpaceDE/>
              <w:autoSpaceDN/>
              <w:bidi w:val="0"/>
              <w:adjustRightInd/>
              <w:snapToGrid/>
              <w:spacing w:after="0" w:line="240" w:lineRule="auto"/>
              <w:jc w:val="center"/>
              <w:textAlignment w:val="auto"/>
              <w:rPr>
                <w:rFonts w:hint="default" w:eastAsia="Times New Roman"/>
                <w:color w:val="auto"/>
                <w:sz w:val="26"/>
                <w:szCs w:val="26"/>
                <w:lang w:val="en-US"/>
              </w:rPr>
            </w:pPr>
            <w:r>
              <w:rPr>
                <w:rFonts w:hint="default" w:eastAsia="Times New Roman"/>
                <w:color w:val="auto"/>
                <w:sz w:val="26"/>
                <w:szCs w:val="26"/>
                <w:lang w:val="en-US"/>
              </w:rPr>
              <w:t>0,25</w:t>
            </w:r>
          </w:p>
          <w:p w14:paraId="38C1A896">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p>
          <w:p w14:paraId="46A9820A">
            <w:pPr>
              <w:pageBreakBefore w:val="0"/>
              <w:kinsoku/>
              <w:wordWrap/>
              <w:overflowPunct/>
              <w:topLinePunct w:val="0"/>
              <w:autoSpaceDE/>
              <w:autoSpaceDN/>
              <w:bidi w:val="0"/>
              <w:adjustRightInd/>
              <w:snapToGrid/>
              <w:spacing w:after="0" w:line="240" w:lineRule="auto"/>
              <w:jc w:val="center"/>
              <w:textAlignment w:val="auto"/>
              <w:rPr>
                <w:rFonts w:hint="default" w:eastAsia="Times New Roman"/>
                <w:color w:val="auto"/>
                <w:sz w:val="26"/>
                <w:szCs w:val="26"/>
                <w:lang w:val="en-US"/>
              </w:rPr>
            </w:pPr>
            <w:r>
              <w:rPr>
                <w:rFonts w:hint="default" w:eastAsia="Times New Roman"/>
                <w:color w:val="auto"/>
                <w:sz w:val="26"/>
                <w:szCs w:val="26"/>
                <w:lang w:val="en-US"/>
              </w:rPr>
              <w:t>0,25</w:t>
            </w:r>
          </w:p>
          <w:p w14:paraId="22F1F697">
            <w:pPr>
              <w:pageBreakBefore w:val="0"/>
              <w:kinsoku/>
              <w:wordWrap/>
              <w:overflowPunct/>
              <w:topLinePunct w:val="0"/>
              <w:autoSpaceDE/>
              <w:autoSpaceDN/>
              <w:bidi w:val="0"/>
              <w:adjustRightInd/>
              <w:snapToGrid/>
              <w:spacing w:after="0" w:line="240" w:lineRule="auto"/>
              <w:jc w:val="center"/>
              <w:textAlignment w:val="auto"/>
              <w:rPr>
                <w:rFonts w:hint="default" w:eastAsia="Times New Roman"/>
                <w:color w:val="auto"/>
                <w:sz w:val="26"/>
                <w:szCs w:val="26"/>
                <w:lang w:val="en-US"/>
              </w:rPr>
            </w:pPr>
          </w:p>
          <w:p w14:paraId="1091B7F7">
            <w:pPr>
              <w:pageBreakBefore w:val="0"/>
              <w:kinsoku/>
              <w:wordWrap/>
              <w:overflowPunct/>
              <w:topLinePunct w:val="0"/>
              <w:autoSpaceDE/>
              <w:autoSpaceDN/>
              <w:bidi w:val="0"/>
              <w:adjustRightInd/>
              <w:snapToGrid/>
              <w:spacing w:after="0" w:line="240" w:lineRule="auto"/>
              <w:jc w:val="center"/>
              <w:textAlignment w:val="auto"/>
              <w:rPr>
                <w:rFonts w:hint="default" w:eastAsia="Times New Roman"/>
                <w:color w:val="auto"/>
                <w:sz w:val="26"/>
                <w:szCs w:val="26"/>
                <w:lang w:val="en-US"/>
              </w:rPr>
            </w:pPr>
          </w:p>
          <w:p w14:paraId="37FB38F4">
            <w:pPr>
              <w:pageBreakBefore w:val="0"/>
              <w:kinsoku/>
              <w:wordWrap/>
              <w:overflowPunct/>
              <w:topLinePunct w:val="0"/>
              <w:autoSpaceDE/>
              <w:autoSpaceDN/>
              <w:bidi w:val="0"/>
              <w:adjustRightInd/>
              <w:snapToGrid/>
              <w:spacing w:after="0" w:line="240" w:lineRule="auto"/>
              <w:jc w:val="center"/>
              <w:textAlignment w:val="auto"/>
              <w:rPr>
                <w:rFonts w:hint="default" w:eastAsia="Times New Roman"/>
                <w:color w:val="auto"/>
                <w:sz w:val="26"/>
                <w:szCs w:val="26"/>
                <w:lang w:val="en-US"/>
              </w:rPr>
            </w:pPr>
            <w:r>
              <w:rPr>
                <w:rFonts w:hint="default" w:eastAsia="Times New Roman"/>
                <w:color w:val="auto"/>
                <w:sz w:val="26"/>
                <w:szCs w:val="26"/>
                <w:lang w:val="en-US"/>
              </w:rPr>
              <w:t>0,25</w:t>
            </w:r>
          </w:p>
          <w:p w14:paraId="76599C8C">
            <w:pPr>
              <w:pageBreakBefore w:val="0"/>
              <w:kinsoku/>
              <w:wordWrap/>
              <w:overflowPunct/>
              <w:topLinePunct w:val="0"/>
              <w:autoSpaceDE/>
              <w:autoSpaceDN/>
              <w:bidi w:val="0"/>
              <w:adjustRightInd/>
              <w:snapToGrid/>
              <w:spacing w:after="0" w:line="240" w:lineRule="auto"/>
              <w:jc w:val="center"/>
              <w:textAlignment w:val="auto"/>
              <w:rPr>
                <w:rFonts w:hint="default" w:eastAsia="Times New Roman"/>
                <w:color w:val="auto"/>
                <w:sz w:val="26"/>
                <w:szCs w:val="26"/>
                <w:lang w:val="en-US"/>
              </w:rPr>
            </w:pPr>
          </w:p>
          <w:p w14:paraId="12693835">
            <w:pPr>
              <w:pageBreakBefore w:val="0"/>
              <w:kinsoku/>
              <w:wordWrap/>
              <w:overflowPunct/>
              <w:topLinePunct w:val="0"/>
              <w:autoSpaceDE/>
              <w:autoSpaceDN/>
              <w:bidi w:val="0"/>
              <w:adjustRightInd/>
              <w:snapToGrid/>
              <w:spacing w:after="0" w:line="240" w:lineRule="auto"/>
              <w:jc w:val="center"/>
              <w:textAlignment w:val="auto"/>
              <w:rPr>
                <w:rFonts w:hint="default" w:eastAsia="Times New Roman"/>
                <w:color w:val="auto"/>
                <w:sz w:val="26"/>
                <w:szCs w:val="26"/>
                <w:lang w:val="en-US"/>
              </w:rPr>
            </w:pPr>
            <w:r>
              <w:rPr>
                <w:rFonts w:hint="default" w:eastAsia="Times New Roman"/>
                <w:color w:val="auto"/>
                <w:sz w:val="26"/>
                <w:szCs w:val="26"/>
                <w:lang w:val="en-US"/>
              </w:rPr>
              <w:t>0,5</w:t>
            </w:r>
          </w:p>
          <w:p w14:paraId="53BC71F6">
            <w:pPr>
              <w:pageBreakBefore w:val="0"/>
              <w:kinsoku/>
              <w:wordWrap/>
              <w:overflowPunct/>
              <w:topLinePunct w:val="0"/>
              <w:autoSpaceDE/>
              <w:autoSpaceDN/>
              <w:bidi w:val="0"/>
              <w:adjustRightInd/>
              <w:snapToGrid/>
              <w:spacing w:after="0" w:line="240" w:lineRule="auto"/>
              <w:jc w:val="center"/>
              <w:textAlignment w:val="auto"/>
              <w:rPr>
                <w:rFonts w:hint="default" w:eastAsia="Times New Roman"/>
                <w:color w:val="auto"/>
                <w:sz w:val="26"/>
                <w:szCs w:val="26"/>
                <w:lang w:val="en-US"/>
              </w:rPr>
            </w:pPr>
          </w:p>
          <w:p w14:paraId="70D9388E">
            <w:pPr>
              <w:pageBreakBefore w:val="0"/>
              <w:kinsoku/>
              <w:wordWrap/>
              <w:overflowPunct/>
              <w:topLinePunct w:val="0"/>
              <w:autoSpaceDE/>
              <w:autoSpaceDN/>
              <w:bidi w:val="0"/>
              <w:adjustRightInd/>
              <w:snapToGrid/>
              <w:spacing w:after="0" w:line="240" w:lineRule="auto"/>
              <w:jc w:val="center"/>
              <w:textAlignment w:val="auto"/>
              <w:rPr>
                <w:rFonts w:hint="default" w:eastAsia="Times New Roman"/>
                <w:color w:val="auto"/>
                <w:sz w:val="26"/>
                <w:szCs w:val="26"/>
                <w:lang w:val="en-US"/>
              </w:rPr>
            </w:pPr>
          </w:p>
          <w:p w14:paraId="17A27749">
            <w:pPr>
              <w:pageBreakBefore w:val="0"/>
              <w:kinsoku/>
              <w:wordWrap/>
              <w:overflowPunct/>
              <w:topLinePunct w:val="0"/>
              <w:autoSpaceDE/>
              <w:autoSpaceDN/>
              <w:bidi w:val="0"/>
              <w:adjustRightInd/>
              <w:snapToGrid/>
              <w:spacing w:after="0" w:line="240" w:lineRule="auto"/>
              <w:jc w:val="center"/>
              <w:textAlignment w:val="auto"/>
              <w:rPr>
                <w:rFonts w:hint="default" w:eastAsia="Times New Roman"/>
                <w:color w:val="auto"/>
                <w:sz w:val="26"/>
                <w:szCs w:val="26"/>
                <w:lang w:val="en-US"/>
              </w:rPr>
            </w:pPr>
          </w:p>
          <w:p w14:paraId="0024B00E">
            <w:pPr>
              <w:pageBreakBefore w:val="0"/>
              <w:kinsoku/>
              <w:wordWrap/>
              <w:overflowPunct/>
              <w:topLinePunct w:val="0"/>
              <w:autoSpaceDE/>
              <w:autoSpaceDN/>
              <w:bidi w:val="0"/>
              <w:adjustRightInd/>
              <w:snapToGrid/>
              <w:spacing w:after="0" w:line="240" w:lineRule="auto"/>
              <w:jc w:val="center"/>
              <w:textAlignment w:val="auto"/>
              <w:rPr>
                <w:rFonts w:hint="default" w:eastAsia="Times New Roman"/>
                <w:color w:val="auto"/>
                <w:sz w:val="26"/>
                <w:szCs w:val="26"/>
                <w:lang w:val="en-US"/>
              </w:rPr>
            </w:pPr>
            <w:r>
              <w:rPr>
                <w:rFonts w:hint="default" w:eastAsia="Times New Roman"/>
                <w:color w:val="auto"/>
                <w:sz w:val="26"/>
                <w:szCs w:val="26"/>
                <w:lang w:val="en-US"/>
              </w:rPr>
              <w:t>0,25</w:t>
            </w:r>
          </w:p>
          <w:p w14:paraId="478E6A0F">
            <w:pPr>
              <w:pageBreakBefore w:val="0"/>
              <w:kinsoku/>
              <w:wordWrap/>
              <w:overflowPunct/>
              <w:topLinePunct w:val="0"/>
              <w:autoSpaceDE/>
              <w:autoSpaceDN/>
              <w:bidi w:val="0"/>
              <w:adjustRightInd/>
              <w:snapToGrid/>
              <w:spacing w:after="0" w:line="240" w:lineRule="auto"/>
              <w:jc w:val="center"/>
              <w:textAlignment w:val="auto"/>
              <w:rPr>
                <w:rFonts w:hint="default" w:eastAsia="Times New Roman"/>
                <w:color w:val="auto"/>
                <w:sz w:val="26"/>
                <w:szCs w:val="26"/>
                <w:lang w:val="en-US"/>
              </w:rPr>
            </w:pPr>
          </w:p>
          <w:p w14:paraId="21BDFE33">
            <w:pPr>
              <w:pageBreakBefore w:val="0"/>
              <w:kinsoku/>
              <w:wordWrap/>
              <w:overflowPunct/>
              <w:topLinePunct w:val="0"/>
              <w:autoSpaceDE/>
              <w:autoSpaceDN/>
              <w:bidi w:val="0"/>
              <w:adjustRightInd/>
              <w:snapToGrid/>
              <w:spacing w:after="0" w:line="240" w:lineRule="auto"/>
              <w:jc w:val="center"/>
              <w:textAlignment w:val="auto"/>
              <w:rPr>
                <w:rFonts w:hint="default" w:eastAsia="Times New Roman"/>
                <w:color w:val="auto"/>
                <w:sz w:val="26"/>
                <w:szCs w:val="26"/>
                <w:lang w:val="en-US"/>
              </w:rPr>
            </w:pPr>
            <w:r>
              <w:rPr>
                <w:rFonts w:hint="default" w:eastAsia="Times New Roman"/>
                <w:color w:val="auto"/>
                <w:sz w:val="26"/>
                <w:szCs w:val="26"/>
                <w:lang w:val="en-US"/>
              </w:rPr>
              <w:t>0,5</w:t>
            </w:r>
          </w:p>
          <w:p w14:paraId="63F1F5B0">
            <w:pPr>
              <w:pageBreakBefore w:val="0"/>
              <w:kinsoku/>
              <w:wordWrap/>
              <w:overflowPunct/>
              <w:topLinePunct w:val="0"/>
              <w:autoSpaceDE/>
              <w:autoSpaceDN/>
              <w:bidi w:val="0"/>
              <w:adjustRightInd/>
              <w:snapToGrid/>
              <w:spacing w:after="0" w:line="240" w:lineRule="auto"/>
              <w:jc w:val="both"/>
              <w:textAlignment w:val="auto"/>
              <w:rPr>
                <w:color w:val="auto"/>
                <w:sz w:val="26"/>
                <w:szCs w:val="26"/>
              </w:rPr>
            </w:pPr>
          </w:p>
        </w:tc>
      </w:tr>
      <w:tr w14:paraId="63DA1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14:paraId="4B9F2CB0">
            <w:pPr>
              <w:pageBreakBefore w:val="0"/>
              <w:kinsoku/>
              <w:wordWrap/>
              <w:overflowPunct/>
              <w:topLinePunct w:val="0"/>
              <w:autoSpaceDE/>
              <w:autoSpaceDN/>
              <w:bidi w:val="0"/>
              <w:adjustRightInd/>
              <w:snapToGrid/>
              <w:spacing w:after="0" w:line="240" w:lineRule="auto"/>
              <w:jc w:val="center"/>
              <w:textAlignment w:val="auto"/>
              <w:rPr>
                <w:rFonts w:eastAsia="Times New Roman"/>
                <w:b/>
                <w:bCs/>
                <w:color w:val="auto"/>
                <w:sz w:val="26"/>
                <w:szCs w:val="26"/>
              </w:rPr>
            </w:pPr>
            <w:r>
              <w:rPr>
                <w:rFonts w:eastAsia="Times New Roman"/>
                <w:b/>
                <w:bCs/>
                <w:color w:val="auto"/>
                <w:sz w:val="26"/>
                <w:szCs w:val="26"/>
              </w:rPr>
              <w:t>Câu 20</w:t>
            </w:r>
          </w:p>
          <w:p w14:paraId="34823687">
            <w:pPr>
              <w:pageBreakBefore w:val="0"/>
              <w:widowControl w:val="0"/>
              <w:kinsoku/>
              <w:wordWrap/>
              <w:overflowPunct/>
              <w:topLinePunct w:val="0"/>
              <w:autoSpaceDE/>
              <w:autoSpaceDN/>
              <w:bidi w:val="0"/>
              <w:adjustRightInd/>
              <w:snapToGrid/>
              <w:spacing w:after="0" w:line="240" w:lineRule="auto"/>
              <w:jc w:val="center"/>
              <w:textAlignment w:val="auto"/>
              <w:rPr>
                <w:b/>
                <w:bCs/>
                <w:color w:val="auto"/>
                <w:sz w:val="26"/>
                <w:szCs w:val="26"/>
              </w:rPr>
            </w:pPr>
            <w:r>
              <w:rPr>
                <w:b/>
                <w:bCs/>
                <w:color w:val="auto"/>
                <w:sz w:val="26"/>
                <w:szCs w:val="26"/>
              </w:rPr>
              <w:t>(0,5 điểm)</w:t>
            </w:r>
          </w:p>
        </w:tc>
        <w:tc>
          <w:tcPr>
            <w:tcW w:w="7087" w:type="dxa"/>
          </w:tcPr>
          <w:p w14:paraId="0272A3AD">
            <w:pPr>
              <w:pageBreakBefore w:val="0"/>
              <w:kinsoku/>
              <w:wordWrap/>
              <w:overflowPunct/>
              <w:topLinePunct w:val="0"/>
              <w:autoSpaceDE/>
              <w:autoSpaceDN/>
              <w:bidi w:val="0"/>
              <w:adjustRightInd/>
              <w:snapToGrid/>
              <w:spacing w:after="0" w:line="240" w:lineRule="auto"/>
              <w:textAlignment w:val="auto"/>
              <w:rPr>
                <w:rFonts w:eastAsia="Times New Roman"/>
                <w:color w:val="auto"/>
                <w:sz w:val="26"/>
                <w:szCs w:val="26"/>
              </w:rPr>
            </w:pPr>
            <w:r>
              <w:rPr>
                <w:rFonts w:eastAsia="Times New Roman"/>
                <w:color w:val="auto"/>
                <w:sz w:val="26"/>
                <w:szCs w:val="26"/>
              </w:rPr>
              <w:t>Tóm tắt :</w:t>
            </w:r>
          </w:p>
          <w:p w14:paraId="02FDD408">
            <w:pPr>
              <w:pageBreakBefore w:val="0"/>
              <w:kinsoku/>
              <w:wordWrap/>
              <w:overflowPunct/>
              <w:topLinePunct w:val="0"/>
              <w:autoSpaceDE/>
              <w:autoSpaceDN/>
              <w:bidi w:val="0"/>
              <w:adjustRightInd/>
              <w:snapToGrid/>
              <w:spacing w:after="0" w:line="240" w:lineRule="auto"/>
              <w:textAlignment w:val="auto"/>
              <w:rPr>
                <w:rFonts w:eastAsia="Times New Roman"/>
                <w:color w:val="auto"/>
                <w:sz w:val="26"/>
                <w:szCs w:val="26"/>
              </w:rPr>
            </w:pPr>
            <w:r>
              <w:rPr>
                <w:rFonts w:eastAsia="Times New Roman"/>
                <w:color w:val="auto"/>
                <w:sz w:val="26"/>
                <w:szCs w:val="26"/>
              </w:rPr>
              <w:t>D= 2600 kg/m</w:t>
            </w:r>
            <w:r>
              <w:rPr>
                <w:rFonts w:eastAsia="Times New Roman"/>
                <w:color w:val="auto"/>
                <w:sz w:val="26"/>
                <w:szCs w:val="26"/>
                <w:vertAlign w:val="superscript"/>
              </w:rPr>
              <w:t>3</w:t>
            </w:r>
          </w:p>
          <w:p w14:paraId="5EBBE284">
            <w:pPr>
              <w:pageBreakBefore w:val="0"/>
              <w:kinsoku/>
              <w:wordWrap/>
              <w:overflowPunct/>
              <w:topLinePunct w:val="0"/>
              <w:autoSpaceDE/>
              <w:autoSpaceDN/>
              <w:bidi w:val="0"/>
              <w:adjustRightInd/>
              <w:snapToGrid/>
              <w:spacing w:after="0" w:line="240" w:lineRule="auto"/>
              <w:textAlignment w:val="auto"/>
              <w:rPr>
                <w:rFonts w:eastAsia="Times New Roman"/>
                <w:color w:val="auto"/>
                <w:sz w:val="26"/>
                <w:szCs w:val="26"/>
              </w:rPr>
            </w:pPr>
            <w:r>
              <w:rPr>
                <w:rFonts w:eastAsia="Times New Roman"/>
                <w:color w:val="auto"/>
                <w:sz w:val="26"/>
                <w:szCs w:val="26"/>
              </w:rPr>
              <w:t>V= 0,6 m</w:t>
            </w:r>
            <w:r>
              <w:rPr>
                <w:rFonts w:eastAsia="Times New Roman"/>
                <w:color w:val="auto"/>
                <w:sz w:val="26"/>
                <w:szCs w:val="26"/>
                <w:vertAlign w:val="superscript"/>
              </w:rPr>
              <w:t>3</w:t>
            </w:r>
            <w:r>
              <w:rPr>
                <w:rFonts w:eastAsia="Times New Roman"/>
                <w:color w:val="auto"/>
                <w:sz w:val="26"/>
                <w:szCs w:val="26"/>
              </w:rPr>
              <w:t xml:space="preserve"> </w:t>
            </w:r>
          </w:p>
          <w:p w14:paraId="68EDC7D9">
            <w:pPr>
              <w:pageBreakBefore w:val="0"/>
              <w:kinsoku/>
              <w:wordWrap/>
              <w:overflowPunct/>
              <w:topLinePunct w:val="0"/>
              <w:autoSpaceDE/>
              <w:autoSpaceDN/>
              <w:bidi w:val="0"/>
              <w:adjustRightInd/>
              <w:snapToGrid/>
              <w:spacing w:after="0" w:line="240" w:lineRule="auto"/>
              <w:textAlignment w:val="auto"/>
              <w:rPr>
                <w:rFonts w:eastAsia="Times New Roman"/>
                <w:color w:val="auto"/>
                <w:sz w:val="26"/>
                <w:szCs w:val="26"/>
              </w:rPr>
            </w:pPr>
            <w:r>
              <w:rPr>
                <w:rFonts w:eastAsia="Times New Roman"/>
                <w:color w:val="auto"/>
                <w:sz w:val="26"/>
                <w:szCs w:val="26"/>
              </w:rPr>
              <w:t>Giải:</w:t>
            </w:r>
          </w:p>
          <w:p w14:paraId="0518C998">
            <w:pPr>
              <w:pageBreakBefore w:val="0"/>
              <w:kinsoku/>
              <w:wordWrap/>
              <w:overflowPunct/>
              <w:topLinePunct w:val="0"/>
              <w:autoSpaceDE/>
              <w:autoSpaceDN/>
              <w:bidi w:val="0"/>
              <w:adjustRightInd/>
              <w:snapToGrid/>
              <w:spacing w:after="0" w:line="240" w:lineRule="auto"/>
              <w:textAlignment w:val="auto"/>
              <w:rPr>
                <w:rFonts w:eastAsia="Times New Roman"/>
                <w:color w:val="auto"/>
                <w:sz w:val="26"/>
                <w:szCs w:val="26"/>
              </w:rPr>
            </w:pPr>
            <w:r>
              <w:rPr>
                <w:rFonts w:eastAsia="Times New Roman"/>
                <w:color w:val="auto"/>
                <w:sz w:val="26"/>
                <w:szCs w:val="26"/>
              </w:rPr>
              <w:t>Khối lượng của khối đá:</w:t>
            </w:r>
          </w:p>
          <w:p w14:paraId="22FA8611">
            <w:pPr>
              <w:pageBreakBefore w:val="0"/>
              <w:kinsoku/>
              <w:wordWrap/>
              <w:overflowPunct/>
              <w:topLinePunct w:val="0"/>
              <w:autoSpaceDE/>
              <w:autoSpaceDN/>
              <w:bidi w:val="0"/>
              <w:adjustRightInd/>
              <w:snapToGrid/>
              <w:spacing w:after="0" w:line="240" w:lineRule="auto"/>
              <w:textAlignment w:val="auto"/>
              <w:rPr>
                <w:rFonts w:eastAsia="Times New Roman"/>
                <w:color w:val="auto"/>
                <w:sz w:val="26"/>
                <w:szCs w:val="26"/>
              </w:rPr>
            </w:pPr>
            <w:r>
              <w:rPr>
                <w:rFonts w:hint="default" w:eastAsia="Times New Roman"/>
                <w:color w:val="auto"/>
                <w:sz w:val="26"/>
                <w:szCs w:val="26"/>
                <w:lang w:val="en-US"/>
              </w:rPr>
              <w:t xml:space="preserve">m </w:t>
            </w:r>
            <w:r>
              <w:rPr>
                <w:rFonts w:eastAsia="Times New Roman"/>
                <w:color w:val="auto"/>
                <w:sz w:val="26"/>
                <w:szCs w:val="26"/>
              </w:rPr>
              <w:t>=</w:t>
            </w:r>
            <w:r>
              <w:rPr>
                <w:rFonts w:hint="default" w:eastAsia="Times New Roman"/>
                <w:color w:val="auto"/>
                <w:sz w:val="26"/>
                <w:szCs w:val="26"/>
                <w:lang w:val="en-US"/>
              </w:rPr>
              <w:t xml:space="preserve"> </w:t>
            </w:r>
            <w:r>
              <w:rPr>
                <w:rFonts w:eastAsia="Times New Roman"/>
                <w:color w:val="auto"/>
                <w:sz w:val="26"/>
                <w:szCs w:val="26"/>
              </w:rPr>
              <w:t>D.V = 2600. 0,6 = 1560 (kg)</w:t>
            </w:r>
          </w:p>
          <w:p w14:paraId="7FF5F657">
            <w:pPr>
              <w:pStyle w:val="17"/>
              <w:pageBreakBefore w:val="0"/>
              <w:shd w:val="clear" w:color="auto" w:fill="FFFFFF"/>
              <w:kinsoku/>
              <w:wordWrap/>
              <w:overflowPunct/>
              <w:topLinePunct w:val="0"/>
              <w:autoSpaceDE/>
              <w:autoSpaceDN/>
              <w:bidi w:val="0"/>
              <w:adjustRightInd/>
              <w:snapToGrid/>
              <w:spacing w:before="0" w:beforeAutospacing="0" w:after="0" w:afterAutospacing="0" w:line="240" w:lineRule="auto"/>
              <w:textAlignment w:val="auto"/>
              <w:rPr>
                <w:color w:val="auto"/>
                <w:sz w:val="26"/>
                <w:szCs w:val="26"/>
              </w:rPr>
            </w:pPr>
            <w:r>
              <w:rPr>
                <w:color w:val="auto"/>
                <w:sz w:val="26"/>
                <w:szCs w:val="26"/>
              </w:rPr>
              <w:t>Đáp số: 1560 kg</w:t>
            </w:r>
          </w:p>
        </w:tc>
        <w:tc>
          <w:tcPr>
            <w:tcW w:w="1418" w:type="dxa"/>
            <w:vAlign w:val="center"/>
          </w:tcPr>
          <w:p w14:paraId="5A5AAE35">
            <w:pPr>
              <w:pageBreakBefore w:val="0"/>
              <w:kinsoku/>
              <w:wordWrap/>
              <w:overflowPunct/>
              <w:topLinePunct w:val="0"/>
              <w:autoSpaceDE/>
              <w:autoSpaceDN/>
              <w:bidi w:val="0"/>
              <w:adjustRightInd/>
              <w:snapToGrid/>
              <w:spacing w:after="0" w:line="240" w:lineRule="auto"/>
              <w:jc w:val="center"/>
              <w:textAlignment w:val="auto"/>
              <w:rPr>
                <w:color w:val="auto"/>
                <w:sz w:val="26"/>
                <w:szCs w:val="26"/>
              </w:rPr>
            </w:pPr>
            <w:r>
              <w:rPr>
                <w:rFonts w:eastAsia="Times New Roman"/>
                <w:color w:val="auto"/>
                <w:sz w:val="26"/>
                <w:szCs w:val="26"/>
              </w:rPr>
              <w:t xml:space="preserve">0,5 </w:t>
            </w:r>
          </w:p>
        </w:tc>
      </w:tr>
      <w:tr w14:paraId="4DCAC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14:paraId="585810C8">
            <w:pPr>
              <w:pageBreakBefore w:val="0"/>
              <w:widowControl w:val="0"/>
              <w:kinsoku/>
              <w:wordWrap/>
              <w:overflowPunct/>
              <w:topLinePunct w:val="0"/>
              <w:autoSpaceDE/>
              <w:autoSpaceDN/>
              <w:bidi w:val="0"/>
              <w:adjustRightInd/>
              <w:snapToGrid/>
              <w:spacing w:after="0" w:line="240" w:lineRule="auto"/>
              <w:jc w:val="center"/>
              <w:textAlignment w:val="auto"/>
              <w:rPr>
                <w:b/>
                <w:bCs/>
                <w:color w:val="auto"/>
                <w:sz w:val="26"/>
                <w:szCs w:val="26"/>
              </w:rPr>
            </w:pPr>
            <w:r>
              <w:rPr>
                <w:b/>
                <w:bCs/>
                <w:color w:val="auto"/>
                <w:sz w:val="26"/>
                <w:szCs w:val="26"/>
              </w:rPr>
              <w:t>Câu 21</w:t>
            </w:r>
          </w:p>
          <w:p w14:paraId="033E21ED">
            <w:pPr>
              <w:pageBreakBefore w:val="0"/>
              <w:widowControl w:val="0"/>
              <w:kinsoku/>
              <w:wordWrap/>
              <w:overflowPunct/>
              <w:topLinePunct w:val="0"/>
              <w:autoSpaceDE/>
              <w:autoSpaceDN/>
              <w:bidi w:val="0"/>
              <w:adjustRightInd/>
              <w:snapToGrid/>
              <w:spacing w:after="0" w:line="240" w:lineRule="auto"/>
              <w:jc w:val="center"/>
              <w:textAlignment w:val="auto"/>
              <w:rPr>
                <w:b/>
                <w:bCs/>
                <w:color w:val="auto"/>
                <w:sz w:val="26"/>
                <w:szCs w:val="26"/>
              </w:rPr>
            </w:pPr>
            <w:r>
              <w:rPr>
                <w:b/>
                <w:bCs/>
                <w:color w:val="auto"/>
                <w:sz w:val="26"/>
                <w:szCs w:val="26"/>
              </w:rPr>
              <w:t>(1 điểm)</w:t>
            </w:r>
          </w:p>
        </w:tc>
        <w:tc>
          <w:tcPr>
            <w:tcW w:w="7087" w:type="dxa"/>
          </w:tcPr>
          <w:p w14:paraId="37FECBAF">
            <w:pPr>
              <w:pStyle w:val="35"/>
              <w:pageBreakBefore w:val="0"/>
              <w:widowControl w:val="0"/>
              <w:kinsoku/>
              <w:wordWrap/>
              <w:overflowPunct/>
              <w:topLinePunct w:val="0"/>
              <w:autoSpaceDE/>
              <w:autoSpaceDN/>
              <w:bidi w:val="0"/>
              <w:adjustRightInd/>
              <w:snapToGrid/>
              <w:spacing w:after="0" w:line="240" w:lineRule="auto"/>
              <w:ind w:left="35"/>
              <w:textAlignment w:val="auto"/>
              <w:rPr>
                <w:color w:val="auto"/>
                <w:szCs w:val="26"/>
                <w:shd w:val="clear" w:color="auto" w:fill="FFFFFF"/>
              </w:rPr>
            </w:pPr>
            <w:r>
              <w:rPr>
                <w:color w:val="auto"/>
                <w:szCs w:val="26"/>
                <w:shd w:val="clear" w:color="auto" w:fill="FFFFFF"/>
              </w:rPr>
              <w:t>a)Áp lực của người đó tác dụng lên mặt sàn là:</w:t>
            </w:r>
          </w:p>
          <w:p w14:paraId="44D8CF31">
            <w:pPr>
              <w:pStyle w:val="35"/>
              <w:pageBreakBefore w:val="0"/>
              <w:widowControl w:val="0"/>
              <w:kinsoku/>
              <w:wordWrap/>
              <w:overflowPunct/>
              <w:topLinePunct w:val="0"/>
              <w:autoSpaceDE/>
              <w:autoSpaceDN/>
              <w:bidi w:val="0"/>
              <w:adjustRightInd/>
              <w:snapToGrid/>
              <w:spacing w:after="0" w:line="240" w:lineRule="auto"/>
              <w:ind w:left="35"/>
              <w:textAlignment w:val="auto"/>
              <w:rPr>
                <w:color w:val="auto"/>
                <w:szCs w:val="26"/>
                <w:shd w:val="clear" w:color="auto" w:fill="FFFFFF"/>
              </w:rPr>
            </w:pPr>
            <w:r>
              <w:rPr>
                <w:color w:val="auto"/>
                <w:szCs w:val="26"/>
                <w:shd w:val="clear" w:color="auto" w:fill="FFFFFF"/>
              </w:rPr>
              <w:t>F</w:t>
            </w:r>
            <w:r>
              <w:rPr>
                <w:rFonts w:hint="default"/>
                <w:color w:val="auto"/>
                <w:szCs w:val="26"/>
                <w:shd w:val="clear" w:color="auto" w:fill="FFFFFF"/>
                <w:lang w:val="en-US"/>
              </w:rPr>
              <w:t xml:space="preserve"> </w:t>
            </w:r>
            <w:r>
              <w:rPr>
                <w:color w:val="auto"/>
                <w:szCs w:val="26"/>
                <w:shd w:val="clear" w:color="auto" w:fill="FFFFFF"/>
              </w:rPr>
              <w:t>=</w:t>
            </w:r>
            <w:r>
              <w:rPr>
                <w:rFonts w:hint="default"/>
                <w:color w:val="auto"/>
                <w:szCs w:val="26"/>
                <w:shd w:val="clear" w:color="auto" w:fill="FFFFFF"/>
                <w:lang w:val="en-US"/>
              </w:rPr>
              <w:t xml:space="preserve"> </w:t>
            </w:r>
            <w:r>
              <w:rPr>
                <w:color w:val="auto"/>
                <w:szCs w:val="26"/>
                <w:shd w:val="clear" w:color="auto" w:fill="FFFFFF"/>
              </w:rPr>
              <w:t>P</w:t>
            </w:r>
            <w:r>
              <w:rPr>
                <w:rFonts w:hint="default"/>
                <w:color w:val="auto"/>
                <w:szCs w:val="26"/>
                <w:shd w:val="clear" w:color="auto" w:fill="FFFFFF"/>
                <w:lang w:val="en-US"/>
              </w:rPr>
              <w:t xml:space="preserve"> </w:t>
            </w:r>
            <w:r>
              <w:rPr>
                <w:color w:val="auto"/>
                <w:szCs w:val="26"/>
                <w:shd w:val="clear" w:color="auto" w:fill="FFFFFF"/>
              </w:rPr>
              <w:t>=</w:t>
            </w:r>
            <w:r>
              <w:rPr>
                <w:rFonts w:hint="default"/>
                <w:color w:val="auto"/>
                <w:szCs w:val="26"/>
                <w:shd w:val="clear" w:color="auto" w:fill="FFFFFF"/>
                <w:lang w:val="en-US"/>
              </w:rPr>
              <w:t xml:space="preserve"> </w:t>
            </w:r>
            <w:r>
              <w:rPr>
                <w:color w:val="auto"/>
                <w:szCs w:val="26"/>
                <w:shd w:val="clear" w:color="auto" w:fill="FFFFFF"/>
              </w:rPr>
              <w:t>10</w:t>
            </w:r>
            <w:r>
              <w:rPr>
                <w:rFonts w:ascii="Cambria Math" w:hAnsi="Cambria Math" w:cs="Cambria Math"/>
                <w:color w:val="auto"/>
                <w:szCs w:val="26"/>
                <w:shd w:val="clear" w:color="auto" w:fill="FFFFFF"/>
              </w:rPr>
              <w:t>⋅</w:t>
            </w:r>
            <w:r>
              <w:rPr>
                <w:color w:val="auto"/>
                <w:szCs w:val="26"/>
                <w:shd w:val="clear" w:color="auto" w:fill="FFFFFF"/>
              </w:rPr>
              <w:t>m</w:t>
            </w:r>
            <w:r>
              <w:rPr>
                <w:rFonts w:hint="default"/>
                <w:color w:val="auto"/>
                <w:szCs w:val="26"/>
                <w:shd w:val="clear" w:color="auto" w:fill="FFFFFF"/>
                <w:lang w:val="en-US"/>
              </w:rPr>
              <w:t xml:space="preserve"> </w:t>
            </w:r>
            <w:r>
              <w:rPr>
                <w:color w:val="auto"/>
                <w:szCs w:val="26"/>
                <w:shd w:val="clear" w:color="auto" w:fill="FFFFFF"/>
              </w:rPr>
              <w:t>=</w:t>
            </w:r>
            <w:r>
              <w:rPr>
                <w:rFonts w:hint="default"/>
                <w:color w:val="auto"/>
                <w:szCs w:val="26"/>
                <w:shd w:val="clear" w:color="auto" w:fill="FFFFFF"/>
                <w:lang w:val="en-US"/>
              </w:rPr>
              <w:t xml:space="preserve"> </w:t>
            </w:r>
            <w:r>
              <w:rPr>
                <w:color w:val="auto"/>
                <w:szCs w:val="26"/>
                <w:shd w:val="clear" w:color="auto" w:fill="FFFFFF"/>
              </w:rPr>
              <w:t>10</w:t>
            </w:r>
            <w:r>
              <w:rPr>
                <w:rFonts w:ascii="Cambria Math" w:hAnsi="Cambria Math" w:cs="Cambria Math"/>
                <w:color w:val="auto"/>
                <w:szCs w:val="26"/>
                <w:shd w:val="clear" w:color="auto" w:fill="FFFFFF"/>
              </w:rPr>
              <w:t>⋅</w:t>
            </w:r>
            <w:r>
              <w:rPr>
                <w:color w:val="auto"/>
                <w:szCs w:val="26"/>
                <w:shd w:val="clear" w:color="auto" w:fill="FFFFFF"/>
              </w:rPr>
              <w:t>50</w:t>
            </w:r>
            <w:r>
              <w:rPr>
                <w:rFonts w:hint="default"/>
                <w:color w:val="auto"/>
                <w:szCs w:val="26"/>
                <w:shd w:val="clear" w:color="auto" w:fill="FFFFFF"/>
                <w:lang w:val="en-US"/>
              </w:rPr>
              <w:t xml:space="preserve"> </w:t>
            </w:r>
            <w:r>
              <w:rPr>
                <w:color w:val="auto"/>
                <w:szCs w:val="26"/>
                <w:shd w:val="clear" w:color="auto" w:fill="FFFFFF"/>
              </w:rPr>
              <w:t>=</w:t>
            </w:r>
            <w:r>
              <w:rPr>
                <w:rFonts w:hint="default"/>
                <w:color w:val="auto"/>
                <w:szCs w:val="26"/>
                <w:shd w:val="clear" w:color="auto" w:fill="FFFFFF"/>
                <w:lang w:val="en-US"/>
              </w:rPr>
              <w:t xml:space="preserve"> </w:t>
            </w:r>
            <w:r>
              <w:rPr>
                <w:color w:val="auto"/>
                <w:szCs w:val="26"/>
                <w:shd w:val="clear" w:color="auto" w:fill="FFFFFF"/>
              </w:rPr>
              <w:t>500(N)</w:t>
            </w:r>
          </w:p>
          <w:p w14:paraId="673C905F">
            <w:pPr>
              <w:pStyle w:val="35"/>
              <w:pageBreakBefore w:val="0"/>
              <w:widowControl w:val="0"/>
              <w:kinsoku/>
              <w:wordWrap/>
              <w:overflowPunct/>
              <w:topLinePunct w:val="0"/>
              <w:autoSpaceDE/>
              <w:autoSpaceDN/>
              <w:bidi w:val="0"/>
              <w:adjustRightInd/>
              <w:snapToGrid/>
              <w:spacing w:after="0" w:line="240" w:lineRule="auto"/>
              <w:ind w:left="35"/>
              <w:textAlignment w:val="auto"/>
              <w:rPr>
                <w:color w:val="auto"/>
                <w:szCs w:val="26"/>
                <w:shd w:val="clear" w:color="auto" w:fill="FFFFFF"/>
              </w:rPr>
            </w:pPr>
            <w:r>
              <w:rPr>
                <w:color w:val="auto"/>
                <w:szCs w:val="26"/>
                <w:shd w:val="clear" w:color="auto" w:fill="FFFFFF"/>
              </w:rPr>
              <w:t>b) Áp suất của người đó tác dụng lên mặt sàn khi trượt bằng hai chân là:</w:t>
            </w:r>
          </w:p>
          <w:p w14:paraId="2D515A9A">
            <w:pPr>
              <w:pStyle w:val="35"/>
              <w:pageBreakBefore w:val="0"/>
              <w:widowControl w:val="0"/>
              <w:kinsoku/>
              <w:wordWrap/>
              <w:overflowPunct/>
              <w:topLinePunct w:val="0"/>
              <w:autoSpaceDE/>
              <w:autoSpaceDN/>
              <w:bidi w:val="0"/>
              <w:adjustRightInd/>
              <w:snapToGrid/>
              <w:spacing w:after="0" w:line="240" w:lineRule="auto"/>
              <w:ind w:left="35"/>
              <w:textAlignment w:val="auto"/>
              <w:rPr>
                <w:color w:val="auto"/>
                <w:szCs w:val="26"/>
                <w:shd w:val="clear" w:color="auto" w:fill="FFFFFF"/>
              </w:rPr>
            </w:pPr>
            <w:r>
              <w:rPr>
                <w:rFonts w:eastAsia="Times New Roman"/>
                <w:color w:val="auto"/>
                <w:szCs w:val="26"/>
              </w:rPr>
              <w:t>p</w:t>
            </w:r>
            <w:r>
              <w:rPr>
                <w:rFonts w:eastAsia="Times New Roman"/>
                <w:color w:val="auto"/>
                <w:szCs w:val="26"/>
                <w:vertAlign w:val="subscript"/>
              </w:rPr>
              <w:t>2</w:t>
            </w:r>
            <w:r>
              <w:rPr>
                <w:rFonts w:eastAsia="Times New Roman"/>
                <w:color w:val="auto"/>
                <w:szCs w:val="26"/>
              </w:rPr>
              <w:t xml:space="preserve"> </w:t>
            </w:r>
            <w:r>
              <w:rPr>
                <w:rFonts w:eastAsia="Times New Roman"/>
                <w:color w:val="auto"/>
                <w:sz w:val="32"/>
                <w:szCs w:val="32"/>
              </w:rPr>
              <w:t>= </w:t>
            </w:r>
            <m:oMath>
              <m:f>
                <m:fPr>
                  <m:ctrlPr>
                    <w:rPr>
                      <w:rFonts w:ascii="Cambria Math" w:hAnsi="Cambria Math" w:eastAsia="Times New Roman" w:cs="Times New Roman"/>
                      <w:i/>
                      <w:color w:val="auto"/>
                      <w:sz w:val="32"/>
                      <w:szCs w:val="32"/>
                    </w:rPr>
                  </m:ctrlPr>
                </m:fPr>
                <m:num>
                  <m:r>
                    <m:rPr/>
                    <w:rPr>
                      <w:rFonts w:ascii="Cambria Math" w:hAnsi="Cambria Math" w:eastAsia="Times New Roman"/>
                      <w:color w:val="auto"/>
                      <w:sz w:val="32"/>
                      <w:szCs w:val="32"/>
                    </w:rPr>
                    <m:t>F</m:t>
                  </m:r>
                  <m:ctrlPr>
                    <w:rPr>
                      <w:rFonts w:ascii="Cambria Math" w:hAnsi="Cambria Math" w:eastAsia="Times New Roman" w:cs="Times New Roman"/>
                      <w:i/>
                      <w:color w:val="auto"/>
                      <w:sz w:val="32"/>
                      <w:szCs w:val="32"/>
                    </w:rPr>
                  </m:ctrlPr>
                </m:num>
                <m:den>
                  <m:r>
                    <m:rPr/>
                    <w:rPr>
                      <w:rFonts w:ascii="Cambria Math" w:hAnsi="Cambria Math" w:eastAsia="Times New Roman"/>
                      <w:color w:val="auto"/>
                      <w:sz w:val="32"/>
                      <w:szCs w:val="32"/>
                    </w:rPr>
                    <m:t>S</m:t>
                  </m:r>
                  <m:ctrlPr>
                    <w:rPr>
                      <w:rFonts w:ascii="Cambria Math" w:hAnsi="Cambria Math" w:eastAsia="Times New Roman" w:cs="Times New Roman"/>
                      <w:i/>
                      <w:color w:val="auto"/>
                      <w:sz w:val="32"/>
                      <w:szCs w:val="32"/>
                    </w:rPr>
                  </m:ctrlPr>
                </m:den>
              </m:f>
            </m:oMath>
            <w:r>
              <w:rPr>
                <w:rFonts w:eastAsia="Times New Roman"/>
                <w:color w:val="auto"/>
                <w:szCs w:val="26"/>
              </w:rPr>
              <w:t xml:space="preserve">  = </w:t>
            </w:r>
            <m:oMath>
              <m:f>
                <m:fPr>
                  <m:ctrlPr>
                    <w:rPr>
                      <w:rFonts w:ascii="Cambria Math" w:hAnsi="Cambria Math" w:eastAsia="Times New Roman" w:cs="Times New Roman"/>
                      <w:i/>
                      <w:color w:val="auto"/>
                      <w:sz w:val="32"/>
                      <w:szCs w:val="32"/>
                    </w:rPr>
                  </m:ctrlPr>
                </m:fPr>
                <m:num>
                  <m:r>
                    <m:rPr/>
                    <w:rPr>
                      <w:rFonts w:ascii="Cambria Math" w:hAnsi="Cambria Math" w:eastAsia="Times New Roman" w:cs="Times New Roman"/>
                      <w:color w:val="auto"/>
                      <w:sz w:val="32"/>
                      <w:szCs w:val="32"/>
                    </w:rPr>
                    <m:t>500</m:t>
                  </m:r>
                  <m:ctrlPr>
                    <w:rPr>
                      <w:rFonts w:ascii="Cambria Math" w:hAnsi="Cambria Math" w:eastAsia="Times New Roman" w:cs="Times New Roman"/>
                      <w:i/>
                      <w:color w:val="auto"/>
                      <w:sz w:val="32"/>
                      <w:szCs w:val="32"/>
                    </w:rPr>
                  </m:ctrlPr>
                </m:num>
                <m:den>
                  <m:r>
                    <m:rPr/>
                    <w:rPr>
                      <w:rFonts w:ascii="Cambria Math" w:hAnsi="Cambria Math" w:eastAsia="Times New Roman" w:cs="Times New Roman"/>
                      <w:color w:val="auto"/>
                      <w:sz w:val="32"/>
                      <w:szCs w:val="32"/>
                    </w:rPr>
                    <m:t>2. 0,002</m:t>
                  </m:r>
                  <m:ctrlPr>
                    <w:rPr>
                      <w:rFonts w:ascii="Cambria Math" w:hAnsi="Cambria Math" w:eastAsia="Times New Roman" w:cs="Times New Roman"/>
                      <w:i/>
                      <w:color w:val="auto"/>
                      <w:sz w:val="32"/>
                      <w:szCs w:val="32"/>
                    </w:rPr>
                  </m:ctrlPr>
                </m:den>
              </m:f>
            </m:oMath>
            <w:r>
              <w:rPr>
                <w:color w:val="auto"/>
                <w:szCs w:val="26"/>
                <w:shd w:val="clear" w:color="auto" w:fill="FFFFFF"/>
              </w:rPr>
              <w:t>=125.000 (Pa)</w:t>
            </w:r>
          </w:p>
        </w:tc>
        <w:tc>
          <w:tcPr>
            <w:tcW w:w="1418" w:type="dxa"/>
            <w:vAlign w:val="top"/>
          </w:tcPr>
          <w:p w14:paraId="78D21429">
            <w:pPr>
              <w:pageBreakBefore w:val="0"/>
              <w:kinsoku/>
              <w:wordWrap/>
              <w:overflowPunct/>
              <w:topLinePunct w:val="0"/>
              <w:autoSpaceDE/>
              <w:autoSpaceDN/>
              <w:bidi w:val="0"/>
              <w:adjustRightInd/>
              <w:snapToGrid/>
              <w:spacing w:after="0" w:line="240" w:lineRule="auto"/>
              <w:jc w:val="both"/>
              <w:textAlignment w:val="auto"/>
              <w:rPr>
                <w:rFonts w:eastAsia="Times New Roman"/>
                <w:color w:val="auto"/>
                <w:sz w:val="26"/>
                <w:szCs w:val="26"/>
              </w:rPr>
            </w:pPr>
          </w:p>
          <w:p w14:paraId="50DB0BF8">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r>
              <w:rPr>
                <w:rFonts w:eastAsia="Times New Roman"/>
                <w:color w:val="auto"/>
                <w:sz w:val="26"/>
                <w:szCs w:val="26"/>
              </w:rPr>
              <w:t>0,5</w:t>
            </w:r>
          </w:p>
          <w:p w14:paraId="58F151B8">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p>
          <w:p w14:paraId="139E4EAE">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p>
          <w:p w14:paraId="52E0205F">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r>
              <w:rPr>
                <w:rFonts w:eastAsia="Times New Roman"/>
                <w:color w:val="auto"/>
                <w:sz w:val="26"/>
                <w:szCs w:val="26"/>
              </w:rPr>
              <w:t>0,5</w:t>
            </w:r>
          </w:p>
          <w:p w14:paraId="290FAAF7">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p>
          <w:p w14:paraId="5D2B15C3">
            <w:pPr>
              <w:pageBreakBefore w:val="0"/>
              <w:kinsoku/>
              <w:wordWrap/>
              <w:overflowPunct/>
              <w:topLinePunct w:val="0"/>
              <w:autoSpaceDE/>
              <w:autoSpaceDN/>
              <w:bidi w:val="0"/>
              <w:adjustRightInd/>
              <w:snapToGrid/>
              <w:spacing w:after="0" w:line="240" w:lineRule="auto"/>
              <w:jc w:val="both"/>
              <w:textAlignment w:val="auto"/>
              <w:rPr>
                <w:rFonts w:eastAsia="Times New Roman"/>
                <w:color w:val="auto"/>
                <w:sz w:val="26"/>
                <w:szCs w:val="26"/>
              </w:rPr>
            </w:pPr>
          </w:p>
          <w:p w14:paraId="51910A3B">
            <w:pPr>
              <w:pageBreakBefore w:val="0"/>
              <w:kinsoku/>
              <w:wordWrap/>
              <w:overflowPunct/>
              <w:topLinePunct w:val="0"/>
              <w:autoSpaceDE/>
              <w:autoSpaceDN/>
              <w:bidi w:val="0"/>
              <w:adjustRightInd/>
              <w:snapToGrid/>
              <w:spacing w:after="0" w:line="240" w:lineRule="auto"/>
              <w:jc w:val="center"/>
              <w:textAlignment w:val="auto"/>
              <w:rPr>
                <w:color w:val="auto"/>
                <w:sz w:val="26"/>
                <w:szCs w:val="26"/>
              </w:rPr>
            </w:pPr>
          </w:p>
        </w:tc>
      </w:tr>
      <w:tr w14:paraId="70292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14:paraId="77BF5471">
            <w:pPr>
              <w:pageBreakBefore w:val="0"/>
              <w:widowControl w:val="0"/>
              <w:kinsoku/>
              <w:wordWrap/>
              <w:overflowPunct/>
              <w:topLinePunct w:val="0"/>
              <w:autoSpaceDE/>
              <w:autoSpaceDN/>
              <w:bidi w:val="0"/>
              <w:adjustRightInd/>
              <w:snapToGrid/>
              <w:spacing w:after="0" w:line="240" w:lineRule="auto"/>
              <w:jc w:val="center"/>
              <w:textAlignment w:val="auto"/>
              <w:rPr>
                <w:rFonts w:eastAsia="Times New Roman"/>
                <w:b/>
                <w:bCs/>
                <w:color w:val="auto"/>
                <w:sz w:val="26"/>
                <w:szCs w:val="26"/>
              </w:rPr>
            </w:pPr>
            <w:r>
              <w:rPr>
                <w:rFonts w:eastAsia="Times New Roman"/>
                <w:b/>
                <w:bCs/>
                <w:color w:val="auto"/>
                <w:sz w:val="26"/>
                <w:szCs w:val="26"/>
              </w:rPr>
              <w:t>Câu 22</w:t>
            </w:r>
          </w:p>
          <w:p w14:paraId="49C93D52">
            <w:pPr>
              <w:pageBreakBefore w:val="0"/>
              <w:widowControl w:val="0"/>
              <w:kinsoku/>
              <w:wordWrap/>
              <w:overflowPunct/>
              <w:topLinePunct w:val="0"/>
              <w:autoSpaceDE/>
              <w:autoSpaceDN/>
              <w:bidi w:val="0"/>
              <w:adjustRightInd/>
              <w:snapToGrid/>
              <w:spacing w:after="0" w:line="240" w:lineRule="auto"/>
              <w:jc w:val="center"/>
              <w:textAlignment w:val="auto"/>
              <w:rPr>
                <w:rFonts w:eastAsia="Times New Roman"/>
                <w:b/>
                <w:bCs/>
                <w:color w:val="auto"/>
                <w:sz w:val="26"/>
                <w:szCs w:val="26"/>
              </w:rPr>
            </w:pPr>
            <w:r>
              <w:rPr>
                <w:b/>
                <w:bCs/>
                <w:color w:val="auto"/>
                <w:sz w:val="26"/>
                <w:szCs w:val="26"/>
              </w:rPr>
              <w:t>(</w:t>
            </w:r>
            <w:r>
              <w:rPr>
                <w:rFonts w:hint="default"/>
                <w:b/>
                <w:bCs/>
                <w:color w:val="auto"/>
                <w:sz w:val="26"/>
                <w:szCs w:val="26"/>
                <w:lang w:val="en-US"/>
              </w:rPr>
              <w:t>0,5</w:t>
            </w:r>
            <w:r>
              <w:rPr>
                <w:b/>
                <w:bCs/>
                <w:color w:val="auto"/>
                <w:sz w:val="26"/>
                <w:szCs w:val="26"/>
              </w:rPr>
              <w:t xml:space="preserve"> điểm)</w:t>
            </w:r>
          </w:p>
        </w:tc>
        <w:tc>
          <w:tcPr>
            <w:tcW w:w="7087" w:type="dxa"/>
          </w:tcPr>
          <w:p w14:paraId="31A4DF33">
            <w:pPr>
              <w:pageBreakBefore w:val="0"/>
              <w:kinsoku/>
              <w:wordWrap/>
              <w:overflowPunct/>
              <w:topLinePunct w:val="0"/>
              <w:autoSpaceDE/>
              <w:autoSpaceDN/>
              <w:bidi w:val="0"/>
              <w:adjustRightInd/>
              <w:snapToGrid/>
              <w:spacing w:after="0" w:line="240" w:lineRule="auto"/>
              <w:ind w:left="62"/>
              <w:textAlignment w:val="auto"/>
              <w:rPr>
                <w:rFonts w:eastAsia="Times New Roman"/>
                <w:color w:val="auto"/>
                <w:sz w:val="26"/>
                <w:szCs w:val="26"/>
              </w:rPr>
            </w:pPr>
            <w:r>
              <w:rPr>
                <w:rFonts w:eastAsia="Times New Roman"/>
                <w:color w:val="auto"/>
                <w:sz w:val="26"/>
                <w:szCs w:val="26"/>
              </w:rPr>
              <w:t>Gọi số mol muối MCl</w:t>
            </w:r>
            <w:r>
              <w:rPr>
                <w:rFonts w:eastAsia="Times New Roman"/>
                <w:color w:val="auto"/>
                <w:sz w:val="26"/>
                <w:szCs w:val="26"/>
                <w:vertAlign w:val="subscript"/>
              </w:rPr>
              <w:t>2</w:t>
            </w:r>
            <w:r>
              <w:rPr>
                <w:rFonts w:eastAsia="Times New Roman"/>
                <w:color w:val="auto"/>
                <w:sz w:val="26"/>
                <w:szCs w:val="26"/>
              </w:rPr>
              <w:t xml:space="preserve"> là a.</w:t>
            </w:r>
          </w:p>
          <w:p w14:paraId="1D136AD1">
            <w:pPr>
              <w:pageBreakBefore w:val="0"/>
              <w:shd w:val="clear" w:color="auto" w:fill="FFFFFF"/>
              <w:kinsoku/>
              <w:wordWrap/>
              <w:overflowPunct/>
              <w:topLinePunct w:val="0"/>
              <w:autoSpaceDE/>
              <w:autoSpaceDN/>
              <w:bidi w:val="0"/>
              <w:adjustRightInd/>
              <w:snapToGrid/>
              <w:spacing w:after="0" w:line="240" w:lineRule="auto"/>
              <w:textAlignment w:val="auto"/>
              <w:rPr>
                <w:rFonts w:eastAsia="Times New Roman"/>
                <w:color w:val="auto"/>
                <w:sz w:val="26"/>
                <w:szCs w:val="26"/>
              </w:rPr>
            </w:pPr>
            <w:r>
              <w:rPr>
                <w:rFonts w:eastAsia="Times New Roman"/>
                <w:color w:val="auto"/>
                <w:sz w:val="26"/>
                <w:szCs w:val="26"/>
              </w:rPr>
              <w:t>Khối lượng muối: </w:t>
            </w:r>
          </w:p>
          <w:p w14:paraId="0CF58BC0">
            <w:pPr>
              <w:pageBreakBefore w:val="0"/>
              <w:shd w:val="clear" w:color="auto" w:fill="FFFFFF"/>
              <w:kinsoku/>
              <w:wordWrap/>
              <w:overflowPunct/>
              <w:topLinePunct w:val="0"/>
              <w:autoSpaceDE/>
              <w:autoSpaceDN/>
              <w:bidi w:val="0"/>
              <w:adjustRightInd/>
              <w:snapToGrid/>
              <w:spacing w:after="0" w:line="240" w:lineRule="auto"/>
              <w:textAlignment w:val="auto"/>
              <w:rPr>
                <w:rFonts w:eastAsia="Times New Roman"/>
                <w:color w:val="auto"/>
                <w:sz w:val="26"/>
                <w:szCs w:val="26"/>
              </w:rPr>
            </w:pPr>
            <m:oMath>
              <m:sSub>
                <m:sSubPr>
                  <m:ctrlPr>
                    <w:rPr>
                      <w:rFonts w:ascii="Cambria Math" w:hAnsi="Cambria Math" w:eastAsia="Times New Roman"/>
                      <w:i/>
                      <w:color w:val="auto"/>
                      <w:sz w:val="26"/>
                      <w:szCs w:val="26"/>
                    </w:rPr>
                  </m:ctrlPr>
                </m:sSubPr>
                <m:e>
                  <m:r>
                    <m:rPr/>
                    <w:rPr>
                      <w:rFonts w:ascii="Cambria Math" w:hAnsi="Cambria Math" w:eastAsia="Times New Roman"/>
                      <w:color w:val="auto"/>
                      <w:sz w:val="26"/>
                      <w:szCs w:val="26"/>
                    </w:rPr>
                    <m:t>m</m:t>
                  </m:r>
                  <m:ctrlPr>
                    <w:rPr>
                      <w:rFonts w:ascii="Cambria Math" w:hAnsi="Cambria Math" w:eastAsia="Times New Roman"/>
                      <w:i/>
                      <w:color w:val="auto"/>
                      <w:sz w:val="26"/>
                      <w:szCs w:val="26"/>
                    </w:rPr>
                  </m:ctrlPr>
                </m:e>
                <m:sub>
                  <m:sSub>
                    <m:sSubPr>
                      <m:ctrlPr>
                        <w:rPr>
                          <w:rFonts w:ascii="Cambria Math" w:hAnsi="Cambria Math" w:eastAsia="Times New Roman"/>
                          <w:i/>
                          <w:color w:val="auto"/>
                          <w:sz w:val="26"/>
                          <w:szCs w:val="26"/>
                        </w:rPr>
                      </m:ctrlPr>
                    </m:sSubPr>
                    <m:e>
                      <m:r>
                        <m:rPr/>
                        <w:rPr>
                          <w:rFonts w:ascii="Cambria Math" w:hAnsi="Cambria Math" w:eastAsia="Times New Roman"/>
                          <w:color w:val="auto"/>
                          <w:sz w:val="26"/>
                          <w:szCs w:val="26"/>
                        </w:rPr>
                        <m:t>MCl</m:t>
                      </m:r>
                      <m:ctrlPr>
                        <w:rPr>
                          <w:rFonts w:ascii="Cambria Math" w:hAnsi="Cambria Math" w:eastAsia="Times New Roman"/>
                          <w:i/>
                          <w:color w:val="auto"/>
                          <w:sz w:val="26"/>
                          <w:szCs w:val="26"/>
                        </w:rPr>
                      </m:ctrlPr>
                    </m:e>
                    <m:sub>
                      <m:r>
                        <m:rPr/>
                        <w:rPr>
                          <w:rFonts w:ascii="Cambria Math" w:hAnsi="Cambria Math" w:eastAsia="Times New Roman"/>
                          <w:color w:val="auto"/>
                          <w:sz w:val="26"/>
                          <w:szCs w:val="26"/>
                        </w:rPr>
                        <m:t>2</m:t>
                      </m:r>
                      <m:ctrlPr>
                        <w:rPr>
                          <w:rFonts w:ascii="Cambria Math" w:hAnsi="Cambria Math" w:eastAsia="Times New Roman"/>
                          <w:i/>
                          <w:color w:val="auto"/>
                          <w:sz w:val="26"/>
                          <w:szCs w:val="26"/>
                        </w:rPr>
                      </m:ctrlPr>
                    </m:sub>
                  </m:sSub>
                  <m:ctrlPr>
                    <w:rPr>
                      <w:rFonts w:ascii="Cambria Math" w:hAnsi="Cambria Math" w:eastAsia="Times New Roman"/>
                      <w:i/>
                      <w:color w:val="auto"/>
                      <w:sz w:val="26"/>
                      <w:szCs w:val="26"/>
                    </w:rPr>
                  </m:ctrlPr>
                </m:sub>
              </m:sSub>
              <m:r>
                <m:rPr/>
                <w:rPr>
                  <w:rFonts w:ascii="Cambria Math" w:hAnsi="Cambria Math" w:eastAsia="Times New Roman"/>
                  <w:color w:val="auto"/>
                  <w:sz w:val="26"/>
                  <w:szCs w:val="26"/>
                </w:rPr>
                <m:t>=</m:t>
              </m:r>
              <m:f>
                <m:fPr>
                  <m:ctrlPr>
                    <w:rPr>
                      <w:rFonts w:ascii="Cambria Math" w:hAnsi="Cambria Math" w:eastAsia="Times New Roman"/>
                      <w:i/>
                      <w:color w:val="auto"/>
                      <w:sz w:val="26"/>
                      <w:szCs w:val="26"/>
                    </w:rPr>
                  </m:ctrlPr>
                </m:fPr>
                <m:num>
                  <m:sSub>
                    <m:sSubPr>
                      <m:ctrlPr>
                        <w:rPr>
                          <w:rFonts w:ascii="Cambria Math" w:hAnsi="Cambria Math" w:eastAsia="Times New Roman"/>
                          <w:i/>
                          <w:color w:val="auto"/>
                          <w:sz w:val="26"/>
                          <w:szCs w:val="26"/>
                        </w:rPr>
                      </m:ctrlPr>
                    </m:sSubPr>
                    <m:e>
                      <m:r>
                        <m:rPr/>
                        <w:rPr>
                          <w:rFonts w:ascii="Cambria Math" w:hAnsi="Cambria Math" w:eastAsia="Times New Roman"/>
                          <w:color w:val="auto"/>
                          <w:sz w:val="26"/>
                          <w:szCs w:val="26"/>
                        </w:rPr>
                        <m:t>m</m:t>
                      </m:r>
                      <m:ctrlPr>
                        <w:rPr>
                          <w:rFonts w:ascii="Cambria Math" w:hAnsi="Cambria Math" w:eastAsia="Times New Roman"/>
                          <w:i/>
                          <w:color w:val="auto"/>
                          <w:sz w:val="26"/>
                          <w:szCs w:val="26"/>
                        </w:rPr>
                      </m:ctrlPr>
                    </m:e>
                    <m:sub>
                      <m:r>
                        <m:rPr/>
                        <w:rPr>
                          <w:rFonts w:ascii="Cambria Math" w:hAnsi="Cambria Math" w:eastAsia="Times New Roman"/>
                          <w:color w:val="auto"/>
                          <w:sz w:val="26"/>
                          <w:szCs w:val="26"/>
                        </w:rPr>
                        <m:t>dd</m:t>
                      </m:r>
                      <m:ctrlPr>
                        <w:rPr>
                          <w:rFonts w:ascii="Cambria Math" w:hAnsi="Cambria Math" w:eastAsia="Times New Roman"/>
                          <w:i/>
                          <w:color w:val="auto"/>
                          <w:sz w:val="26"/>
                          <w:szCs w:val="26"/>
                        </w:rPr>
                      </m:ctrlPr>
                    </m:sub>
                  </m:sSub>
                  <m:ctrlPr>
                    <w:rPr>
                      <w:rFonts w:ascii="Cambria Math" w:hAnsi="Cambria Math" w:eastAsia="Times New Roman"/>
                      <w:i/>
                      <w:color w:val="auto"/>
                      <w:sz w:val="26"/>
                      <w:szCs w:val="26"/>
                    </w:rPr>
                  </m:ctrlPr>
                </m:num>
                <m:den>
                  <m:r>
                    <m:rPr/>
                    <w:rPr>
                      <w:rFonts w:ascii="Cambria Math" w:hAnsi="Cambria Math" w:eastAsia="Times New Roman"/>
                      <w:color w:val="auto"/>
                      <w:sz w:val="26"/>
                      <w:szCs w:val="26"/>
                    </w:rPr>
                    <m:t>100%</m:t>
                  </m:r>
                  <m:ctrlPr>
                    <w:rPr>
                      <w:rFonts w:ascii="Cambria Math" w:hAnsi="Cambria Math" w:eastAsia="Times New Roman"/>
                      <w:i/>
                      <w:color w:val="auto"/>
                      <w:sz w:val="26"/>
                      <w:szCs w:val="26"/>
                    </w:rPr>
                  </m:ctrlPr>
                </m:den>
              </m:f>
              <m:r>
                <m:rPr/>
                <w:rPr>
                  <w:rFonts w:ascii="Cambria Math" w:hAnsi="Cambria Math" w:eastAsia="Times New Roman"/>
                  <w:color w:val="auto"/>
                  <w:sz w:val="26"/>
                  <w:szCs w:val="26"/>
                </w:rPr>
                <m:t>C%=</m:t>
              </m:r>
              <m:f>
                <m:fPr>
                  <m:ctrlPr>
                    <w:rPr>
                      <w:rFonts w:ascii="Cambria Math" w:hAnsi="Cambria Math" w:eastAsia="Times New Roman"/>
                      <w:i/>
                      <w:color w:val="auto"/>
                      <w:sz w:val="26"/>
                      <w:szCs w:val="26"/>
                    </w:rPr>
                  </m:ctrlPr>
                </m:fPr>
                <m:num>
                  <m:r>
                    <m:rPr/>
                    <w:rPr>
                      <w:rFonts w:ascii="Cambria Math" w:hAnsi="Cambria Math" w:eastAsia="Times New Roman"/>
                      <w:color w:val="auto"/>
                      <w:sz w:val="26"/>
                      <w:szCs w:val="26"/>
                    </w:rPr>
                    <m:t>50</m:t>
                  </m:r>
                  <m:ctrlPr>
                    <w:rPr>
                      <w:rFonts w:ascii="Cambria Math" w:hAnsi="Cambria Math" w:eastAsia="Times New Roman"/>
                      <w:i/>
                      <w:color w:val="auto"/>
                      <w:sz w:val="26"/>
                      <w:szCs w:val="26"/>
                    </w:rPr>
                  </m:ctrlPr>
                </m:num>
                <m:den>
                  <m:r>
                    <m:rPr/>
                    <w:rPr>
                      <w:rFonts w:ascii="Cambria Math" w:hAnsi="Cambria Math" w:eastAsia="Times New Roman"/>
                      <w:color w:val="auto"/>
                      <w:sz w:val="26"/>
                      <w:szCs w:val="26"/>
                    </w:rPr>
                    <m:t>100%</m:t>
                  </m:r>
                  <m:ctrlPr>
                    <w:rPr>
                      <w:rFonts w:ascii="Cambria Math" w:hAnsi="Cambria Math" w:eastAsia="Times New Roman"/>
                      <w:i/>
                      <w:color w:val="auto"/>
                      <w:sz w:val="26"/>
                      <w:szCs w:val="26"/>
                    </w:rPr>
                  </m:ctrlPr>
                </m:den>
              </m:f>
              <m:r>
                <m:rPr/>
                <w:rPr>
                  <w:rFonts w:ascii="Cambria Math" w:hAnsi="Cambria Math" w:eastAsia="Times New Roman"/>
                  <w:color w:val="auto"/>
                  <w:sz w:val="26"/>
                  <w:szCs w:val="26"/>
                </w:rPr>
                <m:t>1,9%=</m:t>
              </m:r>
            </m:oMath>
            <w:r>
              <w:rPr>
                <w:rFonts w:eastAsia="Times New Roman"/>
                <w:color w:val="auto"/>
                <w:sz w:val="26"/>
                <w:szCs w:val="26"/>
              </w:rPr>
              <w:t>0,95(g)</w:t>
            </w:r>
          </w:p>
          <w:p w14:paraId="42FF0497">
            <w:pPr>
              <w:pageBreakBefore w:val="0"/>
              <w:shd w:val="clear" w:color="auto" w:fill="FFFFFF"/>
              <w:kinsoku/>
              <w:wordWrap/>
              <w:overflowPunct/>
              <w:topLinePunct w:val="0"/>
              <w:autoSpaceDE/>
              <w:autoSpaceDN/>
              <w:bidi w:val="0"/>
              <w:adjustRightInd/>
              <w:snapToGrid/>
              <w:spacing w:after="0" w:line="240" w:lineRule="auto"/>
              <w:textAlignment w:val="auto"/>
              <w:rPr>
                <w:rFonts w:eastAsia="Times New Roman"/>
                <w:color w:val="auto"/>
                <w:sz w:val="26"/>
                <w:szCs w:val="26"/>
              </w:rPr>
            </w:pPr>
            <w:r>
              <w:rPr>
                <w:rFonts w:eastAsia="Times New Roman"/>
                <w:color w:val="auto"/>
                <w:sz w:val="26"/>
                <w:szCs w:val="26"/>
              </w:rPr>
              <w:t xml:space="preserve">Số mol AgCl: </w:t>
            </w:r>
          </w:p>
          <w:p w14:paraId="4C5FE567">
            <w:pPr>
              <w:pageBreakBefore w:val="0"/>
              <w:shd w:val="clear" w:color="auto" w:fill="FFFFFF"/>
              <w:kinsoku/>
              <w:wordWrap/>
              <w:overflowPunct/>
              <w:topLinePunct w:val="0"/>
              <w:autoSpaceDE/>
              <w:autoSpaceDN/>
              <w:bidi w:val="0"/>
              <w:adjustRightInd/>
              <w:snapToGrid/>
              <w:spacing w:after="0" w:line="240" w:lineRule="auto"/>
              <w:textAlignment w:val="auto"/>
              <w:rPr>
                <w:rFonts w:eastAsia="Times New Roman"/>
                <w:color w:val="auto"/>
                <w:sz w:val="26"/>
                <w:szCs w:val="26"/>
              </w:rPr>
            </w:pPr>
            <m:oMathPara>
              <m:oMath>
                <m:sSub>
                  <m:sSubPr>
                    <m:ctrlPr>
                      <w:rPr>
                        <w:rFonts w:ascii="Cambria Math" w:hAnsi="Cambria Math"/>
                        <w:color w:val="auto"/>
                        <w:sz w:val="26"/>
                        <w:szCs w:val="26"/>
                      </w:rPr>
                    </m:ctrlPr>
                  </m:sSubPr>
                  <m:e>
                    <m:r>
                      <m:rPr/>
                      <w:rPr>
                        <w:rFonts w:ascii="Cambria Math" w:hAnsi="Cambria Math"/>
                        <w:color w:val="auto"/>
                        <w:sz w:val="26"/>
                        <w:szCs w:val="26"/>
                      </w:rPr>
                      <m:t>n</m:t>
                    </m:r>
                    <m:ctrlPr>
                      <w:rPr>
                        <w:rFonts w:ascii="Cambria Math" w:hAnsi="Cambria Math"/>
                        <w:color w:val="auto"/>
                        <w:sz w:val="26"/>
                        <w:szCs w:val="26"/>
                      </w:rPr>
                    </m:ctrlPr>
                  </m:e>
                  <m:sub>
                    <m:r>
                      <m:rPr/>
                      <w:rPr>
                        <w:rFonts w:ascii="Cambria Math" w:hAnsi="Cambria Math"/>
                        <w:color w:val="auto"/>
                        <w:sz w:val="26"/>
                        <w:szCs w:val="26"/>
                      </w:rPr>
                      <m:t>AgCl</m:t>
                    </m:r>
                    <m:ctrlPr>
                      <w:rPr>
                        <w:rFonts w:ascii="Cambria Math" w:hAnsi="Cambria Math"/>
                        <w:color w:val="auto"/>
                        <w:sz w:val="26"/>
                        <w:szCs w:val="26"/>
                      </w:rPr>
                    </m:ctrlPr>
                  </m:sub>
                </m:sSub>
                <m:r>
                  <m:rPr/>
                  <w:rPr>
                    <w:rFonts w:ascii="Cambria Math" w:hAnsi="Cambria Math"/>
                    <w:color w:val="auto"/>
                    <w:sz w:val="26"/>
                    <w:szCs w:val="26"/>
                  </w:rPr>
                  <m:t>=</m:t>
                </m:r>
                <m:f>
                  <m:fPr>
                    <m:ctrlPr>
                      <w:rPr>
                        <w:rFonts w:ascii="Cambria Math" w:hAnsi="Cambria Math"/>
                        <w:color w:val="auto"/>
                        <w:sz w:val="26"/>
                        <w:szCs w:val="26"/>
                      </w:rPr>
                    </m:ctrlPr>
                  </m:fPr>
                  <m:num>
                    <m:r>
                      <m:rPr/>
                      <w:rPr>
                        <w:rFonts w:ascii="Cambria Math" w:hAnsi="Cambria Math"/>
                        <w:color w:val="auto"/>
                        <w:sz w:val="26"/>
                        <w:szCs w:val="26"/>
                      </w:rPr>
                      <m:t>m</m:t>
                    </m:r>
                    <m:ctrlPr>
                      <w:rPr>
                        <w:rFonts w:ascii="Cambria Math" w:hAnsi="Cambria Math"/>
                        <w:color w:val="auto"/>
                        <w:sz w:val="26"/>
                        <w:szCs w:val="26"/>
                      </w:rPr>
                    </m:ctrlPr>
                  </m:num>
                  <m:den>
                    <m:r>
                      <m:rPr/>
                      <w:rPr>
                        <w:rFonts w:ascii="Cambria Math" w:hAnsi="Cambria Math"/>
                        <w:color w:val="auto"/>
                        <w:sz w:val="26"/>
                        <w:szCs w:val="26"/>
                      </w:rPr>
                      <m:t>M</m:t>
                    </m:r>
                    <m:ctrlPr>
                      <w:rPr>
                        <w:rFonts w:ascii="Cambria Math" w:hAnsi="Cambria Math"/>
                        <w:color w:val="auto"/>
                        <w:sz w:val="26"/>
                        <w:szCs w:val="26"/>
                      </w:rPr>
                    </m:ctrlPr>
                  </m:den>
                </m:f>
                <m:r>
                  <m:rPr/>
                  <w:rPr>
                    <w:rFonts w:ascii="Cambria Math" w:hAnsi="Cambria Math"/>
                    <w:color w:val="auto"/>
                    <w:sz w:val="26"/>
                    <w:szCs w:val="26"/>
                  </w:rPr>
                  <m:t>=</m:t>
                </m:r>
                <m:f>
                  <m:fPr>
                    <m:ctrlPr>
                      <w:rPr>
                        <w:rFonts w:ascii="Cambria Math" w:hAnsi="Cambria Math"/>
                        <w:color w:val="auto"/>
                        <w:sz w:val="26"/>
                        <w:szCs w:val="26"/>
                      </w:rPr>
                    </m:ctrlPr>
                  </m:fPr>
                  <m:num>
                    <m:r>
                      <m:rPr/>
                      <w:rPr>
                        <w:rFonts w:ascii="Cambria Math" w:hAnsi="Cambria Math"/>
                        <w:color w:val="auto"/>
                        <w:sz w:val="26"/>
                        <w:szCs w:val="26"/>
                      </w:rPr>
                      <m:t>2,87</m:t>
                    </m:r>
                    <m:ctrlPr>
                      <w:rPr>
                        <w:rFonts w:ascii="Cambria Math" w:hAnsi="Cambria Math"/>
                        <w:color w:val="auto"/>
                        <w:sz w:val="26"/>
                        <w:szCs w:val="26"/>
                      </w:rPr>
                    </m:ctrlPr>
                  </m:num>
                  <m:den>
                    <m:r>
                      <m:rPr/>
                      <w:rPr>
                        <w:rFonts w:ascii="Cambria Math" w:hAnsi="Cambria Math"/>
                        <w:color w:val="auto"/>
                        <w:sz w:val="26"/>
                        <w:szCs w:val="26"/>
                      </w:rPr>
                      <m:t>143,5</m:t>
                    </m:r>
                    <m:ctrlPr>
                      <w:rPr>
                        <w:rFonts w:ascii="Cambria Math" w:hAnsi="Cambria Math"/>
                        <w:color w:val="auto"/>
                        <w:sz w:val="26"/>
                        <w:szCs w:val="26"/>
                      </w:rPr>
                    </m:ctrlPr>
                  </m:den>
                </m:f>
                <m:r>
                  <m:rPr/>
                  <w:rPr>
                    <w:rFonts w:ascii="Cambria Math" w:hAnsi="Cambria Math"/>
                    <w:color w:val="auto"/>
                    <w:sz w:val="26"/>
                    <w:szCs w:val="26"/>
                  </w:rPr>
                  <m:t>= 0,02</m:t>
                </m:r>
                <m:r>
                  <m:rPr>
                    <m:nor/>
                    <m:sty m:val="p"/>
                  </m:rPr>
                  <w:rPr>
                    <w:b w:val="0"/>
                    <w:i w:val="0"/>
                    <w:color w:val="auto"/>
                    <w:sz w:val="26"/>
                    <w:szCs w:val="26"/>
                  </w:rPr>
                  <m:t xml:space="preserve"> mol</m:t>
                </m:r>
              </m:oMath>
            </m:oMathPara>
          </w:p>
          <w:p w14:paraId="15F08460">
            <w:pPr>
              <w:pageBreakBefore w:val="0"/>
              <w:kinsoku/>
              <w:wordWrap/>
              <w:overflowPunct/>
              <w:topLinePunct w:val="0"/>
              <w:autoSpaceDE/>
              <w:autoSpaceDN/>
              <w:bidi w:val="0"/>
              <w:adjustRightInd/>
              <w:snapToGrid/>
              <w:spacing w:after="0" w:line="240" w:lineRule="auto"/>
              <w:ind w:left="62"/>
              <w:textAlignment w:val="auto"/>
              <w:rPr>
                <w:rFonts w:eastAsia="Times New Roman"/>
                <w:color w:val="auto"/>
                <w:sz w:val="26"/>
                <w:szCs w:val="26"/>
              </w:rPr>
            </w:pPr>
            <w:r>
              <w:rPr>
                <w:rFonts w:eastAsia="Times New Roman"/>
                <w:color w:val="auto"/>
                <w:sz w:val="26"/>
                <w:szCs w:val="26"/>
              </w:rPr>
              <w:t xml:space="preserve">          MCl</w:t>
            </w:r>
            <w:r>
              <w:rPr>
                <w:rFonts w:eastAsia="Times New Roman"/>
                <w:color w:val="auto"/>
                <w:sz w:val="26"/>
                <w:szCs w:val="26"/>
                <w:vertAlign w:val="subscript"/>
              </w:rPr>
              <w:t>2</w:t>
            </w:r>
            <w:r>
              <w:rPr>
                <w:rFonts w:eastAsia="Times New Roman"/>
                <w:color w:val="auto"/>
                <w:sz w:val="26"/>
                <w:szCs w:val="26"/>
              </w:rPr>
              <w:t xml:space="preserve"> + 2AgNO</w:t>
            </w:r>
            <w:r>
              <w:rPr>
                <w:rFonts w:eastAsia="Times New Roman"/>
                <w:color w:val="auto"/>
                <w:sz w:val="26"/>
                <w:szCs w:val="26"/>
                <w:vertAlign w:val="subscript"/>
              </w:rPr>
              <w:t>3</w:t>
            </w:r>
            <w:r>
              <w:rPr>
                <w:rFonts w:eastAsia="Times New Roman"/>
                <w:color w:val="auto"/>
                <w:sz w:val="26"/>
                <w:szCs w:val="26"/>
              </w:rPr>
              <w:t xml:space="preserve"> → Fe(NO</w:t>
            </w:r>
            <w:r>
              <w:rPr>
                <w:rFonts w:eastAsia="Times New Roman"/>
                <w:color w:val="auto"/>
                <w:sz w:val="26"/>
                <w:szCs w:val="26"/>
                <w:vertAlign w:val="subscript"/>
              </w:rPr>
              <w:t>3</w:t>
            </w:r>
            <w:r>
              <w:rPr>
                <w:rFonts w:eastAsia="Times New Roman"/>
                <w:color w:val="auto"/>
                <w:sz w:val="26"/>
                <w:szCs w:val="26"/>
              </w:rPr>
              <w:t>)</w:t>
            </w:r>
            <w:r>
              <w:rPr>
                <w:rFonts w:eastAsia="Times New Roman"/>
                <w:color w:val="auto"/>
                <w:sz w:val="26"/>
                <w:szCs w:val="26"/>
                <w:vertAlign w:val="subscript"/>
              </w:rPr>
              <w:t>2</w:t>
            </w:r>
            <w:r>
              <w:rPr>
                <w:rFonts w:eastAsia="Times New Roman"/>
                <w:color w:val="auto"/>
                <w:sz w:val="26"/>
                <w:szCs w:val="26"/>
              </w:rPr>
              <w:t xml:space="preserve"> + 2AgCl</w:t>
            </w:r>
          </w:p>
          <w:p w14:paraId="47131630">
            <w:pPr>
              <w:pageBreakBefore w:val="0"/>
              <w:kinsoku/>
              <w:wordWrap/>
              <w:overflowPunct/>
              <w:topLinePunct w:val="0"/>
              <w:autoSpaceDE/>
              <w:autoSpaceDN/>
              <w:bidi w:val="0"/>
              <w:adjustRightInd/>
              <w:snapToGrid/>
              <w:spacing w:after="0" w:line="240" w:lineRule="auto"/>
              <w:ind w:left="62"/>
              <w:textAlignment w:val="auto"/>
              <w:rPr>
                <w:color w:val="auto"/>
                <w:sz w:val="26"/>
                <w:szCs w:val="26"/>
              </w:rPr>
            </w:pPr>
            <w:r>
              <w:rPr>
                <w:color w:val="auto"/>
                <w:sz w:val="26"/>
                <w:szCs w:val="26"/>
              </w:rPr>
              <w:t xml:space="preserve">           1              2                 1               2       (mol)</w:t>
            </w:r>
          </w:p>
          <w:p w14:paraId="42471BEF">
            <w:pPr>
              <w:pageBreakBefore w:val="0"/>
              <w:kinsoku/>
              <w:wordWrap/>
              <w:overflowPunct/>
              <w:topLinePunct w:val="0"/>
              <w:autoSpaceDE/>
              <w:autoSpaceDN/>
              <w:bidi w:val="0"/>
              <w:adjustRightInd/>
              <w:snapToGrid/>
              <w:spacing w:after="0" w:line="240" w:lineRule="auto"/>
              <w:ind w:left="62"/>
              <w:textAlignment w:val="auto"/>
              <w:rPr>
                <w:color w:val="auto"/>
                <w:sz w:val="26"/>
                <w:szCs w:val="26"/>
              </w:rPr>
            </w:pPr>
            <w:r>
              <w:rPr>
                <w:color w:val="auto"/>
                <w:sz w:val="26"/>
                <w:szCs w:val="26"/>
              </w:rPr>
              <w:t xml:space="preserve">         0,01           0,02           0,01          0,02    (mol)</w:t>
            </w:r>
          </w:p>
          <w:p w14:paraId="3D077A43">
            <w:pPr>
              <w:pageBreakBefore w:val="0"/>
              <w:shd w:val="clear" w:color="auto" w:fill="FFFFFF"/>
              <w:kinsoku/>
              <w:wordWrap/>
              <w:overflowPunct/>
              <w:topLinePunct w:val="0"/>
              <w:autoSpaceDE/>
              <w:autoSpaceDN/>
              <w:bidi w:val="0"/>
              <w:adjustRightInd/>
              <w:snapToGrid/>
              <w:spacing w:after="0" w:line="240" w:lineRule="auto"/>
              <w:textAlignment w:val="auto"/>
              <w:rPr>
                <w:rFonts w:eastAsia="Times New Roman"/>
                <w:color w:val="auto"/>
                <w:sz w:val="26"/>
                <w:szCs w:val="26"/>
              </w:rPr>
            </w:pPr>
            <w:r>
              <w:rPr>
                <w:rFonts w:eastAsia="Times New Roman"/>
                <w:color w:val="auto"/>
                <w:sz w:val="26"/>
                <w:szCs w:val="26"/>
              </w:rPr>
              <w:t>Khối lượng mol MCl</w:t>
            </w:r>
            <w:r>
              <w:rPr>
                <w:rFonts w:eastAsia="Times New Roman"/>
                <w:color w:val="auto"/>
                <w:sz w:val="26"/>
                <w:szCs w:val="26"/>
                <w:vertAlign w:val="subscript"/>
              </w:rPr>
              <w:t>2</w:t>
            </w:r>
            <w:r>
              <w:rPr>
                <w:rFonts w:eastAsia="Times New Roman"/>
                <w:color w:val="auto"/>
                <w:sz w:val="26"/>
                <w:szCs w:val="26"/>
              </w:rPr>
              <w:t xml:space="preserve">: </w:t>
            </w:r>
          </w:p>
          <w:p w14:paraId="62EA3F65">
            <w:pPr>
              <w:pageBreakBefore w:val="0"/>
              <w:shd w:val="clear" w:color="auto" w:fill="FFFFFF"/>
              <w:kinsoku/>
              <w:wordWrap/>
              <w:overflowPunct/>
              <w:topLinePunct w:val="0"/>
              <w:autoSpaceDE/>
              <w:autoSpaceDN/>
              <w:bidi w:val="0"/>
              <w:adjustRightInd/>
              <w:snapToGrid/>
              <w:spacing w:after="0" w:line="240" w:lineRule="auto"/>
              <w:textAlignment w:val="auto"/>
              <w:rPr>
                <w:rFonts w:eastAsia="Times New Roman"/>
                <w:color w:val="auto"/>
                <w:sz w:val="26"/>
                <w:szCs w:val="26"/>
              </w:rPr>
            </w:pPr>
            <m:oMathPara>
              <m:oMath>
                <m:sSub>
                  <m:sSubPr>
                    <m:ctrlPr>
                      <w:rPr>
                        <w:rFonts w:ascii="Cambria Math" w:hAnsi="Cambria Math"/>
                        <w:color w:val="auto"/>
                        <w:sz w:val="26"/>
                        <w:szCs w:val="26"/>
                      </w:rPr>
                    </m:ctrlPr>
                  </m:sSubPr>
                  <m:e>
                    <m:r>
                      <m:rPr/>
                      <w:rPr>
                        <w:rFonts w:ascii="Cambria Math" w:hAnsi="Cambria Math"/>
                        <w:color w:val="auto"/>
                        <w:sz w:val="26"/>
                        <w:szCs w:val="26"/>
                      </w:rPr>
                      <m:t>M</m:t>
                    </m:r>
                    <m:ctrlPr>
                      <w:rPr>
                        <w:rFonts w:ascii="Cambria Math" w:hAnsi="Cambria Math"/>
                        <w:color w:val="auto"/>
                        <w:sz w:val="26"/>
                        <w:szCs w:val="26"/>
                      </w:rPr>
                    </m:ctrlPr>
                  </m:e>
                  <m:sub>
                    <m:sSub>
                      <m:sSubPr>
                        <m:ctrlPr>
                          <w:rPr>
                            <w:rFonts w:ascii="Cambria Math" w:hAnsi="Cambria Math"/>
                            <w:i/>
                            <w:color w:val="auto"/>
                            <w:sz w:val="26"/>
                            <w:szCs w:val="26"/>
                          </w:rPr>
                        </m:ctrlPr>
                      </m:sSubPr>
                      <m:e>
                        <m:r>
                          <m:rPr/>
                          <w:rPr>
                            <w:rFonts w:ascii="Cambria Math" w:hAnsi="Cambria Math"/>
                            <w:color w:val="auto"/>
                            <w:sz w:val="26"/>
                            <w:szCs w:val="26"/>
                          </w:rPr>
                          <m:t>MCl</m:t>
                        </m:r>
                        <m:ctrlPr>
                          <w:rPr>
                            <w:rFonts w:ascii="Cambria Math" w:hAnsi="Cambria Math"/>
                            <w:i/>
                            <w:color w:val="auto"/>
                            <w:sz w:val="26"/>
                            <w:szCs w:val="26"/>
                          </w:rPr>
                        </m:ctrlPr>
                      </m:e>
                      <m:sub>
                        <m:r>
                          <m:rPr/>
                          <w:rPr>
                            <w:rFonts w:ascii="Cambria Math" w:hAnsi="Cambria Math"/>
                            <w:color w:val="auto"/>
                            <w:sz w:val="26"/>
                            <w:szCs w:val="26"/>
                          </w:rPr>
                          <m:t>2</m:t>
                        </m:r>
                        <m:ctrlPr>
                          <w:rPr>
                            <w:rFonts w:ascii="Cambria Math" w:hAnsi="Cambria Math"/>
                            <w:i/>
                            <w:color w:val="auto"/>
                            <w:sz w:val="26"/>
                            <w:szCs w:val="26"/>
                          </w:rPr>
                        </m:ctrlPr>
                      </m:sub>
                    </m:sSub>
                    <m:ctrlPr>
                      <w:rPr>
                        <w:rFonts w:ascii="Cambria Math" w:hAnsi="Cambria Math"/>
                        <w:color w:val="auto"/>
                        <w:sz w:val="26"/>
                        <w:szCs w:val="26"/>
                      </w:rPr>
                    </m:ctrlPr>
                  </m:sub>
                </m:sSub>
                <m:r>
                  <m:rPr/>
                  <w:rPr>
                    <w:rFonts w:ascii="Cambria Math" w:hAnsi="Cambria Math"/>
                    <w:color w:val="auto"/>
                    <w:sz w:val="26"/>
                    <w:szCs w:val="26"/>
                  </w:rPr>
                  <m:t>=</m:t>
                </m:r>
                <m:f>
                  <m:fPr>
                    <m:ctrlPr>
                      <w:rPr>
                        <w:rFonts w:ascii="Cambria Math" w:hAnsi="Cambria Math"/>
                        <w:color w:val="auto"/>
                        <w:sz w:val="26"/>
                        <w:szCs w:val="26"/>
                      </w:rPr>
                    </m:ctrlPr>
                  </m:fPr>
                  <m:num>
                    <m:r>
                      <m:rPr/>
                      <w:rPr>
                        <w:rFonts w:ascii="Cambria Math" w:hAnsi="Cambria Math"/>
                        <w:color w:val="auto"/>
                        <w:sz w:val="26"/>
                        <w:szCs w:val="26"/>
                      </w:rPr>
                      <m:t>m</m:t>
                    </m:r>
                    <m:ctrlPr>
                      <w:rPr>
                        <w:rFonts w:ascii="Cambria Math" w:hAnsi="Cambria Math"/>
                        <w:color w:val="auto"/>
                        <w:sz w:val="26"/>
                        <w:szCs w:val="26"/>
                      </w:rPr>
                    </m:ctrlPr>
                  </m:num>
                  <m:den>
                    <m:r>
                      <m:rPr/>
                      <w:rPr>
                        <w:rFonts w:ascii="Cambria Math" w:hAnsi="Cambria Math"/>
                        <w:color w:val="auto"/>
                        <w:sz w:val="26"/>
                        <w:szCs w:val="26"/>
                      </w:rPr>
                      <m:t>n</m:t>
                    </m:r>
                    <m:ctrlPr>
                      <w:rPr>
                        <w:rFonts w:ascii="Cambria Math" w:hAnsi="Cambria Math"/>
                        <w:color w:val="auto"/>
                        <w:sz w:val="26"/>
                        <w:szCs w:val="26"/>
                      </w:rPr>
                    </m:ctrlPr>
                  </m:den>
                </m:f>
                <m:r>
                  <m:rPr/>
                  <w:rPr>
                    <w:rFonts w:ascii="Cambria Math" w:hAnsi="Cambria Math"/>
                    <w:color w:val="auto"/>
                    <w:sz w:val="26"/>
                    <w:szCs w:val="26"/>
                  </w:rPr>
                  <m:t>=</m:t>
                </m:r>
                <m:f>
                  <m:fPr>
                    <m:ctrlPr>
                      <w:rPr>
                        <w:rFonts w:ascii="Cambria Math" w:hAnsi="Cambria Math"/>
                        <w:color w:val="auto"/>
                        <w:sz w:val="26"/>
                        <w:szCs w:val="26"/>
                      </w:rPr>
                    </m:ctrlPr>
                  </m:fPr>
                  <m:num>
                    <m:r>
                      <m:rPr/>
                      <w:rPr>
                        <w:rFonts w:ascii="Cambria Math" w:hAnsi="Cambria Math"/>
                        <w:color w:val="auto"/>
                        <w:sz w:val="26"/>
                        <w:szCs w:val="26"/>
                      </w:rPr>
                      <m:t>0,95</m:t>
                    </m:r>
                    <m:ctrlPr>
                      <w:rPr>
                        <w:rFonts w:ascii="Cambria Math" w:hAnsi="Cambria Math"/>
                        <w:color w:val="auto"/>
                        <w:sz w:val="26"/>
                        <w:szCs w:val="26"/>
                      </w:rPr>
                    </m:ctrlPr>
                  </m:num>
                  <m:den>
                    <m:r>
                      <m:rPr/>
                      <w:rPr>
                        <w:rFonts w:ascii="Cambria Math" w:hAnsi="Cambria Math"/>
                        <w:color w:val="auto"/>
                        <w:sz w:val="26"/>
                        <w:szCs w:val="26"/>
                      </w:rPr>
                      <m:t>0,01</m:t>
                    </m:r>
                    <m:ctrlPr>
                      <w:rPr>
                        <w:rFonts w:ascii="Cambria Math" w:hAnsi="Cambria Math"/>
                        <w:color w:val="auto"/>
                        <w:sz w:val="26"/>
                        <w:szCs w:val="26"/>
                      </w:rPr>
                    </m:ctrlPr>
                  </m:den>
                </m:f>
                <m:r>
                  <m:rPr/>
                  <w:rPr>
                    <w:rFonts w:ascii="Cambria Math" w:hAnsi="Cambria Math"/>
                    <w:color w:val="auto"/>
                    <w:sz w:val="26"/>
                    <w:szCs w:val="26"/>
                  </w:rPr>
                  <m:t>= 95 (g/</m:t>
                </m:r>
                <m:r>
                  <m:rPr>
                    <m:nor/>
                    <m:sty m:val="p"/>
                  </m:rPr>
                  <w:rPr>
                    <w:b w:val="0"/>
                    <w:i w:val="0"/>
                    <w:color w:val="auto"/>
                    <w:sz w:val="26"/>
                    <w:szCs w:val="26"/>
                  </w:rPr>
                  <m:t xml:space="preserve"> mol</m:t>
                </m:r>
                <m:r>
                  <m:rPr>
                    <m:nor/>
                    <m:sty m:val="p"/>
                  </m:rPr>
                  <w:rPr>
                    <w:rFonts w:ascii="Cambria Math"/>
                    <w:b w:val="0"/>
                    <w:i w:val="0"/>
                    <w:color w:val="auto"/>
                    <w:sz w:val="26"/>
                    <w:szCs w:val="26"/>
                  </w:rPr>
                  <m:t>)</m:t>
                </m:r>
              </m:oMath>
            </m:oMathPara>
          </w:p>
          <w:p w14:paraId="4F8EE47A">
            <w:pPr>
              <w:pStyle w:val="35"/>
              <w:pageBreakBefore w:val="0"/>
              <w:numPr>
                <w:ilvl w:val="0"/>
                <w:numId w:val="4"/>
              </w:numPr>
              <w:shd w:val="clear" w:color="auto" w:fill="FFFFFF"/>
              <w:kinsoku/>
              <w:wordWrap/>
              <w:overflowPunct/>
              <w:topLinePunct w:val="0"/>
              <w:autoSpaceDE/>
              <w:autoSpaceDN/>
              <w:bidi w:val="0"/>
              <w:adjustRightInd/>
              <w:snapToGrid/>
              <w:spacing w:after="0" w:line="240" w:lineRule="auto"/>
              <w:textAlignment w:val="auto"/>
              <w:rPr>
                <w:rFonts w:eastAsia="Times New Roman"/>
                <w:color w:val="auto"/>
                <w:szCs w:val="26"/>
              </w:rPr>
            </w:pPr>
            <w:r>
              <w:rPr>
                <w:rFonts w:eastAsia="Times New Roman"/>
                <w:color w:val="auto"/>
                <w:szCs w:val="26"/>
              </w:rPr>
              <w:t xml:space="preserve">M + 71 = 95 </w:t>
            </w:r>
          </w:p>
          <w:p w14:paraId="37DFED8B">
            <w:pPr>
              <w:pStyle w:val="35"/>
              <w:pageBreakBefore w:val="0"/>
              <w:numPr>
                <w:ilvl w:val="0"/>
                <w:numId w:val="4"/>
              </w:numPr>
              <w:shd w:val="clear" w:color="auto" w:fill="FFFFFF"/>
              <w:kinsoku/>
              <w:wordWrap/>
              <w:overflowPunct/>
              <w:topLinePunct w:val="0"/>
              <w:autoSpaceDE/>
              <w:autoSpaceDN/>
              <w:bidi w:val="0"/>
              <w:adjustRightInd/>
              <w:snapToGrid/>
              <w:spacing w:after="0" w:line="240" w:lineRule="auto"/>
              <w:textAlignment w:val="auto"/>
              <w:rPr>
                <w:rFonts w:eastAsia="Times New Roman"/>
                <w:color w:val="auto"/>
                <w:szCs w:val="26"/>
              </w:rPr>
            </w:pPr>
            <w:r>
              <w:rPr>
                <w:rFonts w:eastAsia="Times New Roman"/>
                <w:color w:val="auto"/>
                <w:szCs w:val="26"/>
              </w:rPr>
              <w:t>M = 95-71= 24 (g/mol)</w:t>
            </w:r>
          </w:p>
          <w:p w14:paraId="587998B0">
            <w:pPr>
              <w:pageBreakBefore w:val="0"/>
              <w:widowControl w:val="0"/>
              <w:kinsoku/>
              <w:wordWrap/>
              <w:overflowPunct/>
              <w:topLinePunct w:val="0"/>
              <w:autoSpaceDE/>
              <w:autoSpaceDN/>
              <w:bidi w:val="0"/>
              <w:adjustRightInd/>
              <w:snapToGrid/>
              <w:spacing w:after="0" w:line="240" w:lineRule="auto"/>
              <w:jc w:val="both"/>
              <w:textAlignment w:val="auto"/>
              <w:rPr>
                <w:color w:val="auto"/>
                <w:sz w:val="26"/>
                <w:szCs w:val="26"/>
                <w:shd w:val="clear" w:color="auto" w:fill="FFFFFF"/>
              </w:rPr>
            </w:pPr>
            <w:r>
              <w:rPr>
                <w:rFonts w:eastAsia="Times New Roman"/>
                <w:color w:val="auto"/>
                <w:sz w:val="26"/>
                <w:szCs w:val="26"/>
              </w:rPr>
              <w:t>Vậy M là Mg.</w:t>
            </w:r>
          </w:p>
        </w:tc>
        <w:tc>
          <w:tcPr>
            <w:tcW w:w="1418" w:type="dxa"/>
            <w:vAlign w:val="top"/>
          </w:tcPr>
          <w:p w14:paraId="4C623E44">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p>
          <w:p w14:paraId="7F9F25B2">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p>
          <w:p w14:paraId="0A35BE03">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p>
          <w:p w14:paraId="5CD72BA1">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p>
          <w:p w14:paraId="0A6B3861">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p>
          <w:p w14:paraId="2D67146C">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r>
              <w:rPr>
                <w:rFonts w:eastAsia="Times New Roman"/>
                <w:color w:val="auto"/>
                <w:sz w:val="26"/>
                <w:szCs w:val="26"/>
              </w:rPr>
              <w:t>0,</w:t>
            </w:r>
            <w:r>
              <w:rPr>
                <w:rFonts w:hint="default" w:eastAsia="Times New Roman"/>
                <w:color w:val="auto"/>
                <w:sz w:val="26"/>
                <w:szCs w:val="26"/>
                <w:lang w:val="en-US"/>
              </w:rPr>
              <w:t>2</w:t>
            </w:r>
            <w:r>
              <w:rPr>
                <w:rFonts w:eastAsia="Times New Roman"/>
                <w:color w:val="auto"/>
                <w:sz w:val="26"/>
                <w:szCs w:val="26"/>
              </w:rPr>
              <w:t xml:space="preserve">5 </w:t>
            </w:r>
          </w:p>
          <w:p w14:paraId="25C63D25">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p>
          <w:p w14:paraId="3C9ECBC6">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p>
          <w:p w14:paraId="087822B2">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p>
          <w:p w14:paraId="61AE60ED">
            <w:pPr>
              <w:pageBreakBefore w:val="0"/>
              <w:kinsoku/>
              <w:wordWrap/>
              <w:overflowPunct/>
              <w:topLinePunct w:val="0"/>
              <w:autoSpaceDE/>
              <w:autoSpaceDN/>
              <w:bidi w:val="0"/>
              <w:adjustRightInd/>
              <w:snapToGrid/>
              <w:spacing w:after="0" w:line="240" w:lineRule="auto"/>
              <w:jc w:val="both"/>
              <w:textAlignment w:val="auto"/>
              <w:rPr>
                <w:rFonts w:eastAsia="Times New Roman"/>
                <w:color w:val="auto"/>
                <w:sz w:val="26"/>
                <w:szCs w:val="26"/>
              </w:rPr>
            </w:pPr>
          </w:p>
          <w:p w14:paraId="1F337CE9">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p>
          <w:p w14:paraId="0E1AD82D">
            <w:pPr>
              <w:pageBreakBefore w:val="0"/>
              <w:kinsoku/>
              <w:wordWrap/>
              <w:overflowPunct/>
              <w:topLinePunct w:val="0"/>
              <w:autoSpaceDE/>
              <w:autoSpaceDN/>
              <w:bidi w:val="0"/>
              <w:adjustRightInd/>
              <w:snapToGrid/>
              <w:spacing w:after="0" w:line="240" w:lineRule="auto"/>
              <w:jc w:val="center"/>
              <w:textAlignment w:val="auto"/>
              <w:rPr>
                <w:rFonts w:hint="default" w:eastAsia="Times New Roman"/>
                <w:color w:val="auto"/>
                <w:sz w:val="26"/>
                <w:szCs w:val="26"/>
                <w:lang w:val="en-US"/>
              </w:rPr>
            </w:pPr>
            <w:r>
              <w:rPr>
                <w:rFonts w:hint="default" w:eastAsia="Times New Roman"/>
                <w:color w:val="auto"/>
                <w:sz w:val="26"/>
                <w:szCs w:val="26"/>
                <w:lang w:val="en-US"/>
              </w:rPr>
              <w:t>0,25</w:t>
            </w:r>
          </w:p>
          <w:p w14:paraId="103EC27A">
            <w:pPr>
              <w:pageBreakBefore w:val="0"/>
              <w:kinsoku/>
              <w:wordWrap/>
              <w:overflowPunct/>
              <w:topLinePunct w:val="0"/>
              <w:autoSpaceDE/>
              <w:autoSpaceDN/>
              <w:bidi w:val="0"/>
              <w:adjustRightInd/>
              <w:snapToGrid/>
              <w:spacing w:after="0" w:line="240" w:lineRule="auto"/>
              <w:jc w:val="center"/>
              <w:textAlignment w:val="auto"/>
              <w:rPr>
                <w:rFonts w:eastAsia="Times New Roman"/>
                <w:color w:val="auto"/>
                <w:sz w:val="26"/>
                <w:szCs w:val="26"/>
              </w:rPr>
            </w:pPr>
          </w:p>
          <w:p w14:paraId="6E172CB2">
            <w:pPr>
              <w:pageBreakBefore w:val="0"/>
              <w:kinsoku/>
              <w:wordWrap/>
              <w:overflowPunct/>
              <w:topLinePunct w:val="0"/>
              <w:autoSpaceDE/>
              <w:autoSpaceDN/>
              <w:bidi w:val="0"/>
              <w:adjustRightInd/>
              <w:snapToGrid/>
              <w:spacing w:after="0" w:line="240" w:lineRule="auto"/>
              <w:jc w:val="center"/>
              <w:textAlignment w:val="auto"/>
              <w:rPr>
                <w:color w:val="auto"/>
                <w:sz w:val="26"/>
                <w:szCs w:val="26"/>
              </w:rPr>
            </w:pPr>
          </w:p>
        </w:tc>
      </w:tr>
    </w:tbl>
    <w:p w14:paraId="0C1944C2">
      <w:pPr>
        <w:pageBreakBefore w:val="0"/>
        <w:widowControl w:val="0"/>
        <w:kinsoku/>
        <w:wordWrap/>
        <w:overflowPunct/>
        <w:topLinePunct w:val="0"/>
        <w:autoSpaceDE/>
        <w:autoSpaceDN/>
        <w:bidi w:val="0"/>
        <w:adjustRightInd/>
        <w:snapToGrid/>
        <w:spacing w:after="0" w:line="240" w:lineRule="auto"/>
        <w:jc w:val="both"/>
        <w:textAlignment w:val="auto"/>
        <w:rPr>
          <w:color w:val="auto"/>
          <w:sz w:val="26"/>
          <w:szCs w:val="26"/>
        </w:rPr>
      </w:pPr>
    </w:p>
    <w:p w14:paraId="0AC483BF">
      <w:pPr>
        <w:pageBreakBefore w:val="0"/>
        <w:kinsoku/>
        <w:wordWrap/>
        <w:overflowPunct/>
        <w:topLinePunct w:val="0"/>
        <w:autoSpaceDE/>
        <w:autoSpaceDN/>
        <w:bidi w:val="0"/>
        <w:adjustRightInd/>
        <w:snapToGrid/>
        <w:spacing w:after="0" w:line="240" w:lineRule="auto"/>
        <w:jc w:val="center"/>
        <w:textAlignment w:val="auto"/>
        <w:rPr>
          <w:b/>
          <w:color w:val="auto"/>
          <w:sz w:val="26"/>
          <w:szCs w:val="26"/>
          <w:lang w:val="nl-NL"/>
        </w:rPr>
      </w:pPr>
    </w:p>
    <w:p w14:paraId="2FFEE7EA">
      <w:pPr>
        <w:pageBreakBefore w:val="0"/>
        <w:kinsoku/>
        <w:wordWrap/>
        <w:overflowPunct/>
        <w:topLinePunct w:val="0"/>
        <w:autoSpaceDE/>
        <w:autoSpaceDN/>
        <w:bidi w:val="0"/>
        <w:adjustRightInd/>
        <w:snapToGrid/>
        <w:spacing w:after="0" w:line="240" w:lineRule="auto"/>
        <w:jc w:val="center"/>
        <w:textAlignment w:val="auto"/>
        <w:rPr>
          <w:b/>
          <w:color w:val="auto"/>
          <w:sz w:val="26"/>
          <w:szCs w:val="26"/>
          <w:lang w:val="nl-NL"/>
        </w:rPr>
      </w:pPr>
    </w:p>
    <w:p w14:paraId="6113D851">
      <w:pPr>
        <w:pageBreakBefore w:val="0"/>
        <w:kinsoku/>
        <w:wordWrap/>
        <w:overflowPunct/>
        <w:topLinePunct w:val="0"/>
        <w:autoSpaceDE/>
        <w:autoSpaceDN/>
        <w:bidi w:val="0"/>
        <w:adjustRightInd/>
        <w:snapToGrid/>
        <w:spacing w:after="0" w:line="240" w:lineRule="auto"/>
        <w:jc w:val="center"/>
        <w:textAlignment w:val="auto"/>
        <w:rPr>
          <w:b/>
          <w:color w:val="auto"/>
          <w:sz w:val="26"/>
          <w:szCs w:val="26"/>
          <w:lang w:val="nl-NL"/>
        </w:rPr>
      </w:pPr>
    </w:p>
    <w:tbl>
      <w:tblPr>
        <w:tblStyle w:val="12"/>
        <w:tblW w:w="100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53"/>
        <w:gridCol w:w="2952"/>
        <w:gridCol w:w="3333"/>
      </w:tblGrid>
      <w:tr w14:paraId="432A3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4" w:hRule="atLeast"/>
          <w:jc w:val="center"/>
        </w:trPr>
        <w:tc>
          <w:tcPr>
            <w:tcW w:w="3753" w:type="dxa"/>
            <w:shd w:val="clear" w:color="auto" w:fill="auto"/>
          </w:tcPr>
          <w:p w14:paraId="7FB2F5C3">
            <w:pPr>
              <w:keepNext w:val="0"/>
              <w:keepLines w:val="0"/>
              <w:pageBreakBefore w:val="0"/>
              <w:widowControl/>
              <w:kinsoku/>
              <w:wordWrap/>
              <w:overflowPunct/>
              <w:topLinePunct w:val="0"/>
              <w:autoSpaceDE/>
              <w:autoSpaceDN/>
              <w:bidi w:val="0"/>
              <w:adjustRightInd/>
              <w:snapToGrid/>
              <w:spacing w:after="0" w:afterAutospacing="0" w:line="240" w:lineRule="auto"/>
              <w:ind w:right="0"/>
              <w:jc w:val="center"/>
              <w:textAlignment w:val="auto"/>
              <w:rPr>
                <w:rFonts w:hint="default" w:ascii="Times New Roman" w:hAnsi="Times New Roman" w:eastAsia="Calibri" w:cs="Times New Roman"/>
                <w:b/>
                <w:kern w:val="0"/>
                <w:sz w:val="26"/>
                <w:szCs w:val="26"/>
                <w:lang w:val="pt-BR"/>
                <w14:ligatures w14:val="none"/>
              </w:rPr>
            </w:pPr>
          </w:p>
          <w:p w14:paraId="41502B65">
            <w:pPr>
              <w:keepNext w:val="0"/>
              <w:keepLines w:val="0"/>
              <w:pageBreakBefore w:val="0"/>
              <w:widowControl/>
              <w:kinsoku/>
              <w:wordWrap/>
              <w:overflowPunct/>
              <w:topLinePunct w:val="0"/>
              <w:autoSpaceDE/>
              <w:autoSpaceDN/>
              <w:bidi w:val="0"/>
              <w:adjustRightInd/>
              <w:snapToGrid/>
              <w:spacing w:after="0" w:afterAutospacing="0" w:line="240" w:lineRule="auto"/>
              <w:ind w:right="0"/>
              <w:jc w:val="center"/>
              <w:textAlignment w:val="auto"/>
              <w:rPr>
                <w:rFonts w:hint="default" w:ascii="Times New Roman" w:hAnsi="Times New Roman" w:eastAsia="Calibri" w:cs="Times New Roman"/>
                <w:b/>
                <w:i/>
                <w:kern w:val="0"/>
                <w:sz w:val="26"/>
                <w:szCs w:val="26"/>
                <w:lang w:val="pt-BR"/>
                <w14:ligatures w14:val="none"/>
              </w:rPr>
            </w:pPr>
            <w:r>
              <w:rPr>
                <w:rFonts w:hint="default" w:ascii="Times New Roman" w:hAnsi="Times New Roman" w:eastAsia="Calibri" w:cs="Times New Roman"/>
                <w:b/>
                <w:kern w:val="0"/>
                <w:sz w:val="26"/>
                <w:szCs w:val="26"/>
                <w:lang w:val="pt-BR"/>
                <w14:ligatures w14:val="none"/>
              </w:rPr>
              <w:t>Duyệt của BGH</w:t>
            </w:r>
          </w:p>
          <w:p w14:paraId="77F98125">
            <w:pPr>
              <w:keepNext w:val="0"/>
              <w:keepLines w:val="0"/>
              <w:pageBreakBefore w:val="0"/>
              <w:widowControl/>
              <w:kinsoku/>
              <w:wordWrap/>
              <w:overflowPunct/>
              <w:topLinePunct w:val="0"/>
              <w:autoSpaceDE/>
              <w:autoSpaceDN/>
              <w:bidi w:val="0"/>
              <w:adjustRightInd/>
              <w:snapToGrid/>
              <w:spacing w:after="0" w:afterAutospacing="0" w:line="240" w:lineRule="auto"/>
              <w:ind w:right="0"/>
              <w:jc w:val="center"/>
              <w:textAlignment w:val="auto"/>
              <w:rPr>
                <w:rFonts w:hint="default" w:ascii="Times New Roman" w:hAnsi="Times New Roman" w:eastAsia="Calibri" w:cs="Times New Roman"/>
                <w:kern w:val="0"/>
                <w:sz w:val="26"/>
                <w:szCs w:val="26"/>
                <w:lang w:val="pt-BR"/>
                <w14:ligatures w14:val="none"/>
              </w:rPr>
            </w:pPr>
            <w:r>
              <w:rPr>
                <w:rFonts w:hint="default" w:ascii="Times New Roman" w:hAnsi="Times New Roman" w:eastAsia="Calibri" w:cs="Times New Roman"/>
                <w:i/>
                <w:kern w:val="0"/>
                <w:sz w:val="26"/>
                <w:szCs w:val="26"/>
                <w:lang w:val="pt-BR"/>
                <w14:ligatures w14:val="none"/>
              </w:rPr>
              <w:t>(Ký, ghi rõ họ và tên)</w:t>
            </w:r>
          </w:p>
        </w:tc>
        <w:tc>
          <w:tcPr>
            <w:tcW w:w="2952" w:type="dxa"/>
            <w:shd w:val="clear" w:color="auto" w:fill="auto"/>
          </w:tcPr>
          <w:p w14:paraId="155AB621">
            <w:pPr>
              <w:keepNext w:val="0"/>
              <w:keepLines w:val="0"/>
              <w:pageBreakBefore w:val="0"/>
              <w:widowControl/>
              <w:kinsoku/>
              <w:wordWrap/>
              <w:overflowPunct/>
              <w:topLinePunct w:val="0"/>
              <w:autoSpaceDE/>
              <w:autoSpaceDN/>
              <w:bidi w:val="0"/>
              <w:adjustRightInd/>
              <w:snapToGrid/>
              <w:spacing w:after="0" w:afterAutospacing="0" w:line="240" w:lineRule="auto"/>
              <w:ind w:right="0"/>
              <w:textAlignment w:val="auto"/>
              <w:rPr>
                <w:rFonts w:hint="default" w:ascii="Times New Roman" w:hAnsi="Times New Roman" w:eastAsia="Calibri" w:cs="Times New Roman"/>
                <w:b/>
                <w:kern w:val="0"/>
                <w:sz w:val="26"/>
                <w:szCs w:val="26"/>
                <w:lang w:val="pt-BR"/>
                <w14:ligatures w14:val="none"/>
              </w:rPr>
            </w:pPr>
          </w:p>
          <w:p w14:paraId="4DD595CA">
            <w:pPr>
              <w:keepNext w:val="0"/>
              <w:keepLines w:val="0"/>
              <w:pageBreakBefore w:val="0"/>
              <w:widowControl/>
              <w:kinsoku/>
              <w:wordWrap/>
              <w:overflowPunct/>
              <w:topLinePunct w:val="0"/>
              <w:autoSpaceDE/>
              <w:autoSpaceDN/>
              <w:bidi w:val="0"/>
              <w:adjustRightInd/>
              <w:snapToGrid/>
              <w:spacing w:after="0" w:afterAutospacing="0" w:line="240" w:lineRule="auto"/>
              <w:ind w:right="0"/>
              <w:jc w:val="center"/>
              <w:textAlignment w:val="auto"/>
              <w:rPr>
                <w:rFonts w:hint="default" w:ascii="Times New Roman" w:hAnsi="Times New Roman" w:eastAsia="Calibri" w:cs="Times New Roman"/>
                <w:b/>
                <w:kern w:val="0"/>
                <w:sz w:val="26"/>
                <w:szCs w:val="26"/>
                <w:lang w:val="pt-BR"/>
                <w14:ligatures w14:val="none"/>
              </w:rPr>
            </w:pPr>
            <w:r>
              <w:rPr>
                <w:rFonts w:hint="default" w:ascii="Times New Roman" w:hAnsi="Times New Roman" w:eastAsia="Calibri" w:cs="Times New Roman"/>
                <w:b/>
                <w:kern w:val="0"/>
                <w:sz w:val="26"/>
                <w:szCs w:val="26"/>
                <w:lang w:val="pt-BR"/>
                <w14:ligatures w14:val="none"/>
              </w:rPr>
              <w:t>Duyệt của TTCM</w:t>
            </w:r>
          </w:p>
          <w:p w14:paraId="4C5DD32F">
            <w:pPr>
              <w:keepNext w:val="0"/>
              <w:keepLines w:val="0"/>
              <w:pageBreakBefore w:val="0"/>
              <w:widowControl/>
              <w:kinsoku/>
              <w:wordWrap/>
              <w:overflowPunct/>
              <w:topLinePunct w:val="0"/>
              <w:autoSpaceDE/>
              <w:autoSpaceDN/>
              <w:bidi w:val="0"/>
              <w:adjustRightInd/>
              <w:snapToGrid/>
              <w:spacing w:after="0" w:afterAutospacing="0" w:line="240" w:lineRule="auto"/>
              <w:ind w:right="0"/>
              <w:jc w:val="center"/>
              <w:textAlignment w:val="auto"/>
              <w:rPr>
                <w:rFonts w:hint="default" w:ascii="Times New Roman" w:hAnsi="Times New Roman" w:eastAsia="Calibri" w:cs="Times New Roman"/>
                <w:i/>
                <w:kern w:val="0"/>
                <w:sz w:val="26"/>
                <w:szCs w:val="26"/>
                <w:lang w:val="pt-BR"/>
                <w14:ligatures w14:val="none"/>
              </w:rPr>
            </w:pPr>
            <w:r>
              <w:rPr>
                <w:rFonts w:hint="default" w:ascii="Times New Roman" w:hAnsi="Times New Roman" w:eastAsia="Calibri" w:cs="Times New Roman"/>
                <w:i/>
                <w:kern w:val="0"/>
                <w:sz w:val="26"/>
                <w:szCs w:val="26"/>
                <w:lang w:val="pt-BR"/>
                <w14:ligatures w14:val="none"/>
              </w:rPr>
              <w:t>(Ký, ghi rõ họ và tên)</w:t>
            </w:r>
          </w:p>
          <w:p w14:paraId="11D3915C">
            <w:pPr>
              <w:keepNext w:val="0"/>
              <w:keepLines w:val="0"/>
              <w:pageBreakBefore w:val="0"/>
              <w:widowControl/>
              <w:kinsoku/>
              <w:wordWrap/>
              <w:overflowPunct/>
              <w:topLinePunct w:val="0"/>
              <w:autoSpaceDE/>
              <w:autoSpaceDN/>
              <w:bidi w:val="0"/>
              <w:adjustRightInd/>
              <w:snapToGrid/>
              <w:spacing w:after="0" w:afterAutospacing="0" w:line="240" w:lineRule="auto"/>
              <w:ind w:right="0"/>
              <w:jc w:val="center"/>
              <w:textAlignment w:val="auto"/>
              <w:rPr>
                <w:rFonts w:hint="default" w:ascii="Times New Roman" w:hAnsi="Times New Roman" w:eastAsia="Calibri" w:cs="Times New Roman"/>
                <w:i/>
                <w:kern w:val="0"/>
                <w:sz w:val="26"/>
                <w:szCs w:val="26"/>
                <w:lang w:val="pt-BR"/>
                <w14:ligatures w14:val="none"/>
              </w:rPr>
            </w:pPr>
          </w:p>
          <w:p w14:paraId="5ED3F6A6">
            <w:pPr>
              <w:keepNext w:val="0"/>
              <w:keepLines w:val="0"/>
              <w:pageBreakBefore w:val="0"/>
              <w:widowControl/>
              <w:kinsoku/>
              <w:wordWrap/>
              <w:overflowPunct/>
              <w:topLinePunct w:val="0"/>
              <w:autoSpaceDE/>
              <w:autoSpaceDN/>
              <w:bidi w:val="0"/>
              <w:adjustRightInd/>
              <w:snapToGrid/>
              <w:spacing w:after="0" w:afterAutospacing="0" w:line="240" w:lineRule="auto"/>
              <w:ind w:right="0"/>
              <w:jc w:val="center"/>
              <w:textAlignment w:val="auto"/>
              <w:rPr>
                <w:rFonts w:hint="default" w:ascii="Times New Roman" w:hAnsi="Times New Roman" w:eastAsia="Calibri" w:cs="Times New Roman"/>
                <w:i/>
                <w:kern w:val="0"/>
                <w:sz w:val="26"/>
                <w:szCs w:val="26"/>
                <w:lang w:val="pt-BR"/>
                <w14:ligatures w14:val="none"/>
              </w:rPr>
            </w:pPr>
          </w:p>
          <w:p w14:paraId="5EF6BDFA">
            <w:pPr>
              <w:keepNext w:val="0"/>
              <w:keepLines w:val="0"/>
              <w:pageBreakBefore w:val="0"/>
              <w:widowControl/>
              <w:kinsoku/>
              <w:wordWrap/>
              <w:overflowPunct/>
              <w:topLinePunct w:val="0"/>
              <w:autoSpaceDE/>
              <w:autoSpaceDN/>
              <w:bidi w:val="0"/>
              <w:adjustRightInd/>
              <w:snapToGrid/>
              <w:spacing w:after="0" w:afterAutospacing="0" w:line="240" w:lineRule="auto"/>
              <w:ind w:right="0"/>
              <w:jc w:val="both"/>
              <w:textAlignment w:val="auto"/>
              <w:rPr>
                <w:rFonts w:hint="default" w:ascii="Times New Roman" w:hAnsi="Times New Roman" w:eastAsia="Calibri" w:cs="Times New Roman"/>
                <w:b/>
                <w:bCs/>
                <w:iCs/>
                <w:kern w:val="0"/>
                <w:sz w:val="26"/>
                <w:szCs w:val="26"/>
                <w:lang w:val="pt-BR"/>
                <w14:ligatures w14:val="none"/>
              </w:rPr>
            </w:pPr>
            <w:bookmarkStart w:id="3" w:name="_GoBack"/>
            <w:bookmarkEnd w:id="3"/>
          </w:p>
          <w:p w14:paraId="7D09BD3F">
            <w:pPr>
              <w:keepNext w:val="0"/>
              <w:keepLines w:val="0"/>
              <w:pageBreakBefore w:val="0"/>
              <w:widowControl/>
              <w:kinsoku/>
              <w:wordWrap/>
              <w:overflowPunct/>
              <w:topLinePunct w:val="0"/>
              <w:autoSpaceDE/>
              <w:autoSpaceDN/>
              <w:bidi w:val="0"/>
              <w:adjustRightInd/>
              <w:snapToGrid/>
              <w:spacing w:after="0" w:afterAutospacing="0" w:line="240" w:lineRule="auto"/>
              <w:ind w:right="0"/>
              <w:jc w:val="both"/>
              <w:textAlignment w:val="auto"/>
              <w:rPr>
                <w:rFonts w:hint="default" w:ascii="Times New Roman" w:hAnsi="Times New Roman" w:eastAsia="Calibri" w:cs="Times New Roman"/>
                <w:b/>
                <w:bCs/>
                <w:iCs/>
                <w:kern w:val="0"/>
                <w:sz w:val="26"/>
                <w:szCs w:val="26"/>
                <w:lang w:val="pt-BR"/>
                <w14:ligatures w14:val="none"/>
              </w:rPr>
            </w:pPr>
          </w:p>
          <w:p w14:paraId="4A2A9497">
            <w:pPr>
              <w:keepNext w:val="0"/>
              <w:keepLines w:val="0"/>
              <w:pageBreakBefore w:val="0"/>
              <w:widowControl/>
              <w:kinsoku/>
              <w:wordWrap/>
              <w:overflowPunct/>
              <w:topLinePunct w:val="0"/>
              <w:autoSpaceDE/>
              <w:autoSpaceDN/>
              <w:bidi w:val="0"/>
              <w:adjustRightInd/>
              <w:snapToGrid/>
              <w:spacing w:after="0" w:afterAutospacing="0" w:line="240" w:lineRule="auto"/>
              <w:ind w:right="0"/>
              <w:jc w:val="center"/>
              <w:textAlignment w:val="auto"/>
              <w:rPr>
                <w:rFonts w:hint="default" w:ascii="Times New Roman" w:hAnsi="Times New Roman" w:eastAsia="Calibri" w:cs="Times New Roman"/>
                <w:i/>
                <w:kern w:val="0"/>
                <w:sz w:val="26"/>
                <w:szCs w:val="26"/>
                <w:lang w:val="pt-BR"/>
                <w14:ligatures w14:val="none"/>
              </w:rPr>
            </w:pPr>
            <w:r>
              <w:rPr>
                <w:rFonts w:hint="default" w:ascii="Times New Roman" w:hAnsi="Times New Roman" w:eastAsia="Calibri" w:cs="Times New Roman"/>
                <w:b/>
                <w:bCs/>
                <w:iCs/>
                <w:kern w:val="0"/>
                <w:sz w:val="26"/>
                <w:szCs w:val="26"/>
                <w:lang w:val="pt-BR"/>
                <w14:ligatures w14:val="none"/>
              </w:rPr>
              <w:t>Trần Triệu Hiên</w:t>
            </w:r>
          </w:p>
        </w:tc>
        <w:tc>
          <w:tcPr>
            <w:tcW w:w="3333" w:type="dxa"/>
            <w:shd w:val="clear" w:color="auto" w:fill="auto"/>
          </w:tcPr>
          <w:p w14:paraId="07075A47">
            <w:pPr>
              <w:keepNext w:val="0"/>
              <w:keepLines w:val="0"/>
              <w:pageBreakBefore w:val="0"/>
              <w:widowControl/>
              <w:kinsoku/>
              <w:wordWrap/>
              <w:overflowPunct/>
              <w:topLinePunct w:val="0"/>
              <w:autoSpaceDE/>
              <w:autoSpaceDN/>
              <w:bidi w:val="0"/>
              <w:adjustRightInd/>
              <w:snapToGrid/>
              <w:spacing w:after="0" w:afterAutospacing="0" w:line="240" w:lineRule="auto"/>
              <w:ind w:right="0"/>
              <w:jc w:val="center"/>
              <w:textAlignment w:val="auto"/>
              <w:rPr>
                <w:rFonts w:hint="default" w:ascii="Times New Roman" w:hAnsi="Times New Roman" w:eastAsia="Calibri" w:cs="Times New Roman"/>
                <w:b w:val="0"/>
                <w:bCs/>
                <w:i/>
                <w:kern w:val="0"/>
                <w:sz w:val="26"/>
                <w:szCs w:val="26"/>
                <w:lang w:val="pt-BR"/>
                <w14:ligatures w14:val="none"/>
              </w:rPr>
            </w:pPr>
            <w:r>
              <w:rPr>
                <w:rFonts w:hint="default" w:ascii="Times New Roman" w:hAnsi="Times New Roman" w:eastAsia="Calibri" w:cs="Times New Roman"/>
                <w:b w:val="0"/>
                <w:bCs/>
                <w:i/>
                <w:kern w:val="0"/>
                <w:sz w:val="26"/>
                <w:szCs w:val="26"/>
                <w:lang w:val="pt-BR"/>
                <w14:ligatures w14:val="none"/>
              </w:rPr>
              <w:t xml:space="preserve">Hiệp An, ngày </w:t>
            </w:r>
            <w:r>
              <w:rPr>
                <w:rFonts w:hint="default" w:ascii="Times New Roman" w:hAnsi="Times New Roman" w:eastAsia="Calibri" w:cs="Times New Roman"/>
                <w:b w:val="0"/>
                <w:bCs/>
                <w:i/>
                <w:kern w:val="0"/>
                <w:sz w:val="26"/>
                <w:szCs w:val="26"/>
                <w:lang w:val="en-US"/>
                <w14:ligatures w14:val="none"/>
              </w:rPr>
              <w:t>…</w:t>
            </w:r>
            <w:r>
              <w:rPr>
                <w:rFonts w:hint="default" w:ascii="Times New Roman" w:hAnsi="Times New Roman" w:eastAsia="Calibri" w:cs="Times New Roman"/>
                <w:b w:val="0"/>
                <w:bCs/>
                <w:i/>
                <w:kern w:val="0"/>
                <w:sz w:val="26"/>
                <w:szCs w:val="26"/>
                <w:lang w:val="pt-BR"/>
                <w14:ligatures w14:val="none"/>
              </w:rPr>
              <w:t>/</w:t>
            </w:r>
            <w:r>
              <w:rPr>
                <w:rFonts w:hint="default" w:ascii="Times New Roman" w:hAnsi="Times New Roman" w:eastAsia="Calibri" w:cs="Times New Roman"/>
                <w:b w:val="0"/>
                <w:bCs/>
                <w:i/>
                <w:kern w:val="0"/>
                <w:sz w:val="26"/>
                <w:szCs w:val="26"/>
                <w:lang w:val="en-US"/>
                <w14:ligatures w14:val="none"/>
              </w:rPr>
              <w:t>…</w:t>
            </w:r>
            <w:r>
              <w:rPr>
                <w:rFonts w:hint="default" w:ascii="Times New Roman" w:hAnsi="Times New Roman" w:eastAsia="Calibri" w:cs="Times New Roman"/>
                <w:b w:val="0"/>
                <w:bCs/>
                <w:i/>
                <w:kern w:val="0"/>
                <w:sz w:val="26"/>
                <w:szCs w:val="26"/>
                <w:lang w:val="pt-BR"/>
                <w14:ligatures w14:val="none"/>
              </w:rPr>
              <w:t>/202</w:t>
            </w:r>
            <w:r>
              <w:rPr>
                <w:rFonts w:hint="default" w:ascii="Times New Roman" w:hAnsi="Times New Roman" w:eastAsia="Calibri" w:cs="Times New Roman"/>
                <w:b w:val="0"/>
                <w:bCs/>
                <w:i/>
                <w:kern w:val="0"/>
                <w:sz w:val="26"/>
                <w:szCs w:val="26"/>
                <w:lang w:val="en-US"/>
                <w14:ligatures w14:val="none"/>
              </w:rPr>
              <w:t>5</w:t>
            </w:r>
          </w:p>
          <w:p w14:paraId="5BCF6F2F">
            <w:pPr>
              <w:keepNext w:val="0"/>
              <w:keepLines w:val="0"/>
              <w:pageBreakBefore w:val="0"/>
              <w:widowControl/>
              <w:kinsoku/>
              <w:wordWrap/>
              <w:overflowPunct/>
              <w:topLinePunct w:val="0"/>
              <w:autoSpaceDE/>
              <w:autoSpaceDN/>
              <w:bidi w:val="0"/>
              <w:adjustRightInd/>
              <w:snapToGrid/>
              <w:spacing w:after="0" w:afterAutospacing="0" w:line="240" w:lineRule="auto"/>
              <w:ind w:right="0"/>
              <w:jc w:val="center"/>
              <w:textAlignment w:val="auto"/>
              <w:rPr>
                <w:rFonts w:hint="default" w:ascii="Times New Roman" w:hAnsi="Times New Roman" w:eastAsia="Calibri" w:cs="Times New Roman"/>
                <w:b/>
                <w:kern w:val="0"/>
                <w:sz w:val="26"/>
                <w:szCs w:val="26"/>
                <w:lang w:val="pt-BR"/>
                <w14:ligatures w14:val="none"/>
              </w:rPr>
            </w:pPr>
            <w:r>
              <w:rPr>
                <w:rFonts w:hint="default" w:ascii="Times New Roman" w:hAnsi="Times New Roman" w:eastAsia="Calibri" w:cs="Times New Roman"/>
                <w:b/>
                <w:kern w:val="0"/>
                <w:sz w:val="26"/>
                <w:szCs w:val="26"/>
                <w:lang w:val="pt-BR"/>
                <w14:ligatures w14:val="none"/>
              </w:rPr>
              <w:t xml:space="preserve">Giáo viên ra đề </w:t>
            </w:r>
          </w:p>
          <w:p w14:paraId="3D0742CA">
            <w:pPr>
              <w:keepNext w:val="0"/>
              <w:keepLines w:val="0"/>
              <w:pageBreakBefore w:val="0"/>
              <w:widowControl/>
              <w:kinsoku/>
              <w:wordWrap/>
              <w:overflowPunct/>
              <w:topLinePunct w:val="0"/>
              <w:autoSpaceDE/>
              <w:autoSpaceDN/>
              <w:bidi w:val="0"/>
              <w:adjustRightInd/>
              <w:snapToGrid/>
              <w:spacing w:after="0" w:afterAutospacing="0" w:line="240" w:lineRule="auto"/>
              <w:ind w:right="0"/>
              <w:jc w:val="center"/>
              <w:textAlignment w:val="auto"/>
              <w:rPr>
                <w:rFonts w:hint="default" w:ascii="Times New Roman" w:hAnsi="Times New Roman" w:eastAsia="Calibri" w:cs="Times New Roman"/>
                <w:i/>
                <w:kern w:val="0"/>
                <w:sz w:val="26"/>
                <w:szCs w:val="26"/>
                <w:lang w:val="pt-BR"/>
                <w14:ligatures w14:val="none"/>
              </w:rPr>
            </w:pPr>
            <w:r>
              <w:rPr>
                <w:rFonts w:hint="default" w:ascii="Times New Roman" w:hAnsi="Times New Roman" w:eastAsia="Calibri" w:cs="Times New Roman"/>
                <w:i/>
                <w:kern w:val="0"/>
                <w:sz w:val="26"/>
                <w:szCs w:val="26"/>
                <w:lang w:val="pt-BR"/>
                <w14:ligatures w14:val="none"/>
              </w:rPr>
              <w:t>(Ký, ghi rõ họ và tên)</w:t>
            </w:r>
          </w:p>
          <w:p w14:paraId="2CDADD52">
            <w:pPr>
              <w:keepNext w:val="0"/>
              <w:keepLines w:val="0"/>
              <w:pageBreakBefore w:val="0"/>
              <w:widowControl/>
              <w:kinsoku/>
              <w:wordWrap/>
              <w:overflowPunct/>
              <w:topLinePunct w:val="0"/>
              <w:autoSpaceDE/>
              <w:autoSpaceDN/>
              <w:bidi w:val="0"/>
              <w:adjustRightInd/>
              <w:snapToGrid/>
              <w:spacing w:after="0" w:afterAutospacing="0" w:line="240" w:lineRule="auto"/>
              <w:ind w:right="0"/>
              <w:jc w:val="center"/>
              <w:textAlignment w:val="auto"/>
              <w:rPr>
                <w:rFonts w:hint="default" w:ascii="Times New Roman" w:hAnsi="Times New Roman" w:eastAsia="SimSun" w:cs="Times New Roman"/>
                <w:i/>
                <w:kern w:val="0"/>
                <w:sz w:val="26"/>
                <w:szCs w:val="26"/>
                <w:lang w:eastAsia="zh-CN"/>
                <w14:ligatures w14:val="none"/>
              </w:rPr>
            </w:pPr>
          </w:p>
          <w:p w14:paraId="09183A20">
            <w:pPr>
              <w:keepNext w:val="0"/>
              <w:keepLines w:val="0"/>
              <w:pageBreakBefore w:val="0"/>
              <w:widowControl/>
              <w:kinsoku/>
              <w:wordWrap/>
              <w:overflowPunct/>
              <w:topLinePunct w:val="0"/>
              <w:autoSpaceDE/>
              <w:autoSpaceDN/>
              <w:bidi w:val="0"/>
              <w:adjustRightInd/>
              <w:snapToGrid/>
              <w:spacing w:after="0" w:afterAutospacing="0" w:line="360" w:lineRule="auto"/>
              <w:ind w:right="0"/>
              <w:jc w:val="both"/>
              <w:textAlignment w:val="auto"/>
              <w:rPr>
                <w:rFonts w:hint="default" w:ascii="Times New Roman" w:hAnsi="Times New Roman" w:eastAsia="Calibri" w:cs="Times New Roman"/>
                <w:b/>
                <w:i/>
                <w:kern w:val="0"/>
                <w:sz w:val="26"/>
                <w:szCs w:val="26"/>
                <w:lang w:val="pt-BR"/>
                <w14:ligatures w14:val="none"/>
              </w:rPr>
            </w:pPr>
          </w:p>
          <w:p w14:paraId="14CF8FD6">
            <w:pPr>
              <w:keepNext w:val="0"/>
              <w:keepLines w:val="0"/>
              <w:pageBreakBefore w:val="0"/>
              <w:widowControl/>
              <w:kinsoku/>
              <w:wordWrap/>
              <w:overflowPunct/>
              <w:topLinePunct w:val="0"/>
              <w:autoSpaceDE/>
              <w:autoSpaceDN/>
              <w:bidi w:val="0"/>
              <w:adjustRightInd/>
              <w:snapToGrid/>
              <w:spacing w:after="0" w:afterAutospacing="0" w:line="360" w:lineRule="auto"/>
              <w:ind w:right="0"/>
              <w:jc w:val="center"/>
              <w:textAlignment w:val="auto"/>
              <w:rPr>
                <w:rFonts w:hint="default" w:ascii="Times New Roman" w:hAnsi="Times New Roman" w:eastAsia="Calibri" w:cs="Times New Roman"/>
                <w:b/>
                <w:i/>
                <w:kern w:val="0"/>
                <w:sz w:val="26"/>
                <w:szCs w:val="26"/>
                <w:lang w:val="pt-BR"/>
                <w14:ligatures w14:val="none"/>
              </w:rPr>
            </w:pPr>
          </w:p>
          <w:p w14:paraId="089C7681">
            <w:pPr>
              <w:keepNext w:val="0"/>
              <w:keepLines w:val="0"/>
              <w:pageBreakBefore w:val="0"/>
              <w:widowControl/>
              <w:kinsoku/>
              <w:wordWrap/>
              <w:overflowPunct/>
              <w:topLinePunct w:val="0"/>
              <w:autoSpaceDE/>
              <w:autoSpaceDN/>
              <w:bidi w:val="0"/>
              <w:adjustRightInd/>
              <w:snapToGrid/>
              <w:spacing w:after="0" w:afterAutospacing="0" w:line="360" w:lineRule="auto"/>
              <w:ind w:right="0"/>
              <w:jc w:val="center"/>
              <w:textAlignment w:val="auto"/>
              <w:rPr>
                <w:rFonts w:hint="default" w:ascii="Times New Roman" w:hAnsi="Times New Roman" w:eastAsia="Calibri" w:cs="Times New Roman"/>
                <w:b/>
                <w:i/>
                <w:kern w:val="0"/>
                <w:sz w:val="26"/>
                <w:szCs w:val="26"/>
                <w:lang w:val="en-US"/>
                <w14:ligatures w14:val="none"/>
              </w:rPr>
            </w:pPr>
            <w:r>
              <w:rPr>
                <w:rFonts w:hint="default" w:eastAsia="Calibri" w:cs="Times New Roman"/>
                <w:b/>
                <w:i w:val="0"/>
                <w:iCs/>
                <w:kern w:val="0"/>
                <w:sz w:val="26"/>
                <w:szCs w:val="26"/>
                <w:lang w:val="en-US"/>
                <w14:ligatures w14:val="none"/>
              </w:rPr>
              <w:t>Nguyễn Thị Hoàng Ân</w:t>
            </w:r>
          </w:p>
        </w:tc>
      </w:tr>
    </w:tbl>
    <w:p w14:paraId="0E25ABF2">
      <w:pPr>
        <w:pageBreakBefore w:val="0"/>
        <w:widowControl w:val="0"/>
        <w:kinsoku/>
        <w:wordWrap/>
        <w:overflowPunct/>
        <w:topLinePunct w:val="0"/>
        <w:autoSpaceDE/>
        <w:autoSpaceDN/>
        <w:bidi w:val="0"/>
        <w:adjustRightInd/>
        <w:snapToGrid/>
        <w:spacing w:after="0" w:line="240" w:lineRule="auto"/>
        <w:jc w:val="both"/>
        <w:textAlignment w:val="auto"/>
        <w:rPr>
          <w:color w:val="auto"/>
          <w:sz w:val="26"/>
          <w:szCs w:val="26"/>
        </w:rPr>
      </w:pPr>
    </w:p>
    <w:p w14:paraId="34434FA5">
      <w:pPr>
        <w:pageBreakBefore w:val="0"/>
        <w:kinsoku/>
        <w:wordWrap/>
        <w:overflowPunct/>
        <w:topLinePunct w:val="0"/>
        <w:autoSpaceDE/>
        <w:autoSpaceDN/>
        <w:bidi w:val="0"/>
        <w:adjustRightInd/>
        <w:snapToGrid/>
        <w:spacing w:after="0" w:line="240" w:lineRule="auto"/>
        <w:textAlignment w:val="auto"/>
        <w:rPr>
          <w:color w:val="auto"/>
        </w:rPr>
      </w:pPr>
    </w:p>
    <w:sectPr>
      <w:pgSz w:w="11907" w:h="16840"/>
      <w:pgMar w:top="1440" w:right="1080" w:bottom="1440" w:left="1080" w:header="720" w:footer="720" w:gutter="0"/>
      <w:cols w:space="720" w:num="1"/>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Symbol">
    <w:panose1 w:val="05050102010706020507"/>
    <w:charset w:val="02"/>
    <w:family w:val="roman"/>
    <w:pitch w:val="default"/>
    <w:sig w:usb0="00000000" w:usb1="00000000" w:usb2="00000000" w:usb3="00000000" w:csb0="80000000" w:csb1="00000000"/>
  </w:font>
  <w:font w:name="Roboto">
    <w:altName w:val="Wide Latin"/>
    <w:panose1 w:val="02000000000000000000"/>
    <w:charset w:val="00"/>
    <w:family w:val="auto"/>
    <w:pitch w:val="default"/>
    <w:sig w:usb0="00000000" w:usb1="00000000" w:usb2="00000020" w:usb3="00000000" w:csb0="0000019F" w:csb1="00000000"/>
  </w:font>
  <w:font w:name="Microsoft YaHei">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Wide Latin">
    <w:panose1 w:val="020A0A07050505020404"/>
    <w:charset w:val="00"/>
    <w:family w:val="auto"/>
    <w:pitch w:val="default"/>
    <w:sig w:usb0="00000003" w:usb1="00000000" w:usb2="00000000" w:usb3="00000000" w:csb0="2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FF4DD5"/>
    <w:multiLevelType w:val="multilevel"/>
    <w:tmpl w:val="08FF4DD5"/>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CCB6046"/>
    <w:multiLevelType w:val="multilevel"/>
    <w:tmpl w:val="1CCB6046"/>
    <w:lvl w:ilvl="0" w:tentative="0">
      <w:start w:val="1"/>
      <w:numFmt w:val="bullet"/>
      <w:lvlText w:val=""/>
      <w:lvlJc w:val="left"/>
      <w:pPr>
        <w:ind w:left="720" w:hanging="360"/>
      </w:pPr>
      <w:rPr>
        <w:rFonts w:hint="default" w:ascii="Wingdings" w:hAnsi="Wingdings"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D98760F"/>
    <w:multiLevelType w:val="multilevel"/>
    <w:tmpl w:val="1D98760F"/>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3D00F73"/>
    <w:multiLevelType w:val="multilevel"/>
    <w:tmpl w:val="53D00F73"/>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6389C248"/>
    <w:multiLevelType w:val="singleLevel"/>
    <w:tmpl w:val="6389C248"/>
    <w:lvl w:ilvl="0" w:tentative="0">
      <w:start w:val="1"/>
      <w:numFmt w:val="upperLetter"/>
      <w:suff w:val="space"/>
      <w:lvlText w:val="%1."/>
      <w:lvlJc w:val="left"/>
    </w:lvl>
  </w:abstractNum>
  <w:abstractNum w:abstractNumId="5">
    <w:nsid w:val="659B46DB"/>
    <w:multiLevelType w:val="multilevel"/>
    <w:tmpl w:val="659B46DB"/>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16C3"/>
    <w:rsid w:val="00023140"/>
    <w:rsid w:val="00093088"/>
    <w:rsid w:val="000A6AD2"/>
    <w:rsid w:val="000F12A5"/>
    <w:rsid w:val="000F74BA"/>
    <w:rsid w:val="0013612D"/>
    <w:rsid w:val="00150829"/>
    <w:rsid w:val="00217212"/>
    <w:rsid w:val="00227139"/>
    <w:rsid w:val="00236A1D"/>
    <w:rsid w:val="002F4484"/>
    <w:rsid w:val="00374187"/>
    <w:rsid w:val="00403412"/>
    <w:rsid w:val="0043708A"/>
    <w:rsid w:val="00443784"/>
    <w:rsid w:val="00487BEC"/>
    <w:rsid w:val="00496430"/>
    <w:rsid w:val="005C3DF5"/>
    <w:rsid w:val="005E0E75"/>
    <w:rsid w:val="00671AAF"/>
    <w:rsid w:val="006D0007"/>
    <w:rsid w:val="006F654A"/>
    <w:rsid w:val="007332D4"/>
    <w:rsid w:val="007350EF"/>
    <w:rsid w:val="00755702"/>
    <w:rsid w:val="007D4E98"/>
    <w:rsid w:val="008048FE"/>
    <w:rsid w:val="00867BFE"/>
    <w:rsid w:val="00871475"/>
    <w:rsid w:val="008D5E32"/>
    <w:rsid w:val="00917D34"/>
    <w:rsid w:val="009331C2"/>
    <w:rsid w:val="009A12ED"/>
    <w:rsid w:val="00A516C3"/>
    <w:rsid w:val="00AC440A"/>
    <w:rsid w:val="00B30E9A"/>
    <w:rsid w:val="00B622CB"/>
    <w:rsid w:val="00B720D0"/>
    <w:rsid w:val="00BF489B"/>
    <w:rsid w:val="00C37AB7"/>
    <w:rsid w:val="00C67990"/>
    <w:rsid w:val="00CD3066"/>
    <w:rsid w:val="00CE200B"/>
    <w:rsid w:val="00D14240"/>
    <w:rsid w:val="00D16AA4"/>
    <w:rsid w:val="00D53B62"/>
    <w:rsid w:val="00D86620"/>
    <w:rsid w:val="00DB6182"/>
    <w:rsid w:val="00DC2DC2"/>
    <w:rsid w:val="00DE31DC"/>
    <w:rsid w:val="00DE5B9C"/>
    <w:rsid w:val="00E26495"/>
    <w:rsid w:val="00E34C17"/>
    <w:rsid w:val="00E525FE"/>
    <w:rsid w:val="00E921DC"/>
    <w:rsid w:val="00EB46B8"/>
    <w:rsid w:val="00F003AC"/>
    <w:rsid w:val="00F14F88"/>
    <w:rsid w:val="00FA2B77"/>
    <w:rsid w:val="00FC09F4"/>
    <w:rsid w:val="00FD1F44"/>
    <w:rsid w:val="00FE2F42"/>
    <w:rsid w:val="00FF5EEC"/>
    <w:rsid w:val="1A84012F"/>
    <w:rsid w:val="2D931CE8"/>
    <w:rsid w:val="3A0F354D"/>
    <w:rsid w:val="45F041D8"/>
    <w:rsid w:val="6C0C51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Calibri" w:cs="Times New Roman"/>
      <w:kern w:val="0"/>
      <w:sz w:val="28"/>
      <w:szCs w:val="22"/>
      <w:lang w:val="en-US" w:eastAsia="en-US" w:bidi="ar-SA"/>
      <w14:ligatures w14:val="none"/>
    </w:rPr>
  </w:style>
  <w:style w:type="paragraph" w:styleId="2">
    <w:name w:val="heading 1"/>
    <w:basedOn w:val="1"/>
    <w:next w:val="1"/>
    <w:link w:val="22"/>
    <w:autoRedefine/>
    <w:qFormat/>
    <w:uiPriority w:val="9"/>
    <w:pPr>
      <w:keepNext/>
      <w:keepLines/>
      <w:spacing w:before="240" w:after="0" w:line="324" w:lineRule="auto"/>
      <w:contextualSpacing/>
      <w:jc w:val="both"/>
      <w:outlineLvl w:val="0"/>
    </w:pPr>
    <w:rPr>
      <w:rFonts w:eastAsiaTheme="majorEastAsia" w:cstheme="majorBidi"/>
      <w:b/>
      <w:sz w:val="26"/>
      <w:szCs w:val="32"/>
    </w:rPr>
  </w:style>
  <w:style w:type="paragraph" w:styleId="3">
    <w:name w:val="heading 2"/>
    <w:basedOn w:val="1"/>
    <w:next w:val="1"/>
    <w:link w:val="23"/>
    <w:autoRedefine/>
    <w:semiHidden/>
    <w:unhideWhenUsed/>
    <w:qFormat/>
    <w:uiPriority w:val="9"/>
    <w:pPr>
      <w:keepNext/>
      <w:keepLines/>
      <w:spacing w:before="120" w:after="0" w:line="324" w:lineRule="auto"/>
      <w:contextualSpacing/>
      <w:outlineLvl w:val="1"/>
    </w:pPr>
    <w:rPr>
      <w:rFonts w:eastAsiaTheme="majorEastAsia" w:cstheme="majorBidi"/>
      <w:b/>
      <w:sz w:val="26"/>
      <w:szCs w:val="26"/>
    </w:rPr>
  </w:style>
  <w:style w:type="paragraph" w:styleId="4">
    <w:name w:val="heading 3"/>
    <w:basedOn w:val="1"/>
    <w:next w:val="1"/>
    <w:link w:val="24"/>
    <w:autoRedefine/>
    <w:unhideWhenUsed/>
    <w:qFormat/>
    <w:uiPriority w:val="9"/>
    <w:pPr>
      <w:keepNext/>
      <w:keepLines/>
      <w:spacing w:before="120" w:after="0" w:line="324" w:lineRule="auto"/>
      <w:contextualSpacing/>
      <w:outlineLvl w:val="2"/>
    </w:pPr>
    <w:rPr>
      <w:rFonts w:eastAsiaTheme="majorEastAsia" w:cstheme="majorBidi"/>
      <w:b/>
      <w:i/>
      <w:sz w:val="26"/>
      <w:szCs w:val="24"/>
    </w:rPr>
  </w:style>
  <w:style w:type="paragraph" w:styleId="5">
    <w:name w:val="heading 4"/>
    <w:basedOn w:val="1"/>
    <w:next w:val="1"/>
    <w:link w:val="25"/>
    <w:autoRedefine/>
    <w:unhideWhenUsed/>
    <w:qFormat/>
    <w:uiPriority w:val="9"/>
    <w:pPr>
      <w:keepNext/>
      <w:keepLines/>
      <w:spacing w:before="40" w:after="0" w:line="324" w:lineRule="auto"/>
      <w:outlineLvl w:val="3"/>
    </w:pPr>
    <w:rPr>
      <w:rFonts w:eastAsiaTheme="majorEastAsia" w:cstheme="majorBidi"/>
      <w:i/>
      <w:iCs/>
      <w:sz w:val="26"/>
    </w:rPr>
  </w:style>
  <w:style w:type="paragraph" w:styleId="6">
    <w:name w:val="heading 5"/>
    <w:basedOn w:val="1"/>
    <w:next w:val="1"/>
    <w:link w:val="26"/>
    <w:semiHidden/>
    <w:unhideWhenUsed/>
    <w:qFormat/>
    <w:uiPriority w:val="9"/>
    <w:pPr>
      <w:keepNext/>
      <w:keepLines/>
      <w:spacing w:before="80" w:after="40" w:line="324" w:lineRule="auto"/>
      <w:jc w:val="both"/>
      <w:outlineLvl w:val="4"/>
    </w:pPr>
    <w:rPr>
      <w:rFonts w:asciiTheme="minorHAnsi" w:hAnsiTheme="minorHAnsi" w:eastAsiaTheme="majorEastAsia" w:cstheme="majorBidi"/>
      <w:color w:val="2F5597" w:themeColor="accent1" w:themeShade="BF"/>
      <w:sz w:val="26"/>
    </w:rPr>
  </w:style>
  <w:style w:type="paragraph" w:styleId="7">
    <w:name w:val="heading 6"/>
    <w:basedOn w:val="1"/>
    <w:next w:val="1"/>
    <w:link w:val="27"/>
    <w:semiHidden/>
    <w:unhideWhenUsed/>
    <w:qFormat/>
    <w:uiPriority w:val="9"/>
    <w:pPr>
      <w:keepNext/>
      <w:keepLines/>
      <w:spacing w:before="40" w:after="0" w:line="324" w:lineRule="auto"/>
      <w:jc w:val="both"/>
      <w:outlineLvl w:val="5"/>
    </w:pPr>
    <w:rPr>
      <w:rFonts w:asciiTheme="minorHAnsi" w:hAnsiTheme="minorHAnsi" w:eastAsiaTheme="majorEastAsia" w:cstheme="majorBidi"/>
      <w:i/>
      <w:iCs/>
      <w:color w:val="595959" w:themeColor="text1" w:themeTint="A6"/>
      <w:sz w:val="26"/>
      <w14:textFill>
        <w14:solidFill>
          <w14:schemeClr w14:val="tx1">
            <w14:lumMod w14:val="65000"/>
            <w14:lumOff w14:val="35000"/>
          </w14:schemeClr>
        </w14:solidFill>
      </w14:textFill>
    </w:rPr>
  </w:style>
  <w:style w:type="paragraph" w:styleId="8">
    <w:name w:val="heading 7"/>
    <w:basedOn w:val="1"/>
    <w:next w:val="1"/>
    <w:link w:val="28"/>
    <w:semiHidden/>
    <w:unhideWhenUsed/>
    <w:qFormat/>
    <w:uiPriority w:val="9"/>
    <w:pPr>
      <w:keepNext/>
      <w:keepLines/>
      <w:spacing w:before="40" w:after="0" w:line="324" w:lineRule="auto"/>
      <w:jc w:val="both"/>
      <w:outlineLvl w:val="6"/>
    </w:pPr>
    <w:rPr>
      <w:rFonts w:asciiTheme="minorHAnsi" w:hAnsiTheme="minorHAnsi" w:eastAsiaTheme="majorEastAsia" w:cstheme="majorBidi"/>
      <w:color w:val="595959" w:themeColor="text1" w:themeTint="A6"/>
      <w:sz w:val="26"/>
      <w14:textFill>
        <w14:solidFill>
          <w14:schemeClr w14:val="tx1">
            <w14:lumMod w14:val="65000"/>
            <w14:lumOff w14:val="35000"/>
          </w14:schemeClr>
        </w14:solidFill>
      </w14:textFill>
    </w:rPr>
  </w:style>
  <w:style w:type="paragraph" w:styleId="9">
    <w:name w:val="heading 8"/>
    <w:basedOn w:val="1"/>
    <w:next w:val="1"/>
    <w:link w:val="29"/>
    <w:semiHidden/>
    <w:unhideWhenUsed/>
    <w:qFormat/>
    <w:uiPriority w:val="9"/>
    <w:pPr>
      <w:keepNext/>
      <w:keepLines/>
      <w:spacing w:after="0" w:line="324" w:lineRule="auto"/>
      <w:jc w:val="both"/>
      <w:outlineLvl w:val="7"/>
    </w:pPr>
    <w:rPr>
      <w:rFonts w:asciiTheme="minorHAnsi" w:hAnsiTheme="minorHAnsi" w:eastAsiaTheme="majorEastAsia" w:cstheme="majorBidi"/>
      <w:i/>
      <w:iCs/>
      <w:color w:val="262626" w:themeColor="text1" w:themeTint="D9"/>
      <w:sz w:val="26"/>
      <w14:textFill>
        <w14:solidFill>
          <w14:schemeClr w14:val="tx1">
            <w14:lumMod w14:val="85000"/>
            <w14:lumOff w14:val="15000"/>
          </w14:schemeClr>
        </w14:solidFill>
      </w14:textFill>
    </w:rPr>
  </w:style>
  <w:style w:type="paragraph" w:styleId="10">
    <w:name w:val="heading 9"/>
    <w:basedOn w:val="1"/>
    <w:next w:val="1"/>
    <w:link w:val="30"/>
    <w:semiHidden/>
    <w:unhideWhenUsed/>
    <w:qFormat/>
    <w:uiPriority w:val="9"/>
    <w:pPr>
      <w:keepNext/>
      <w:keepLines/>
      <w:spacing w:after="0" w:line="324" w:lineRule="auto"/>
      <w:jc w:val="both"/>
      <w:outlineLvl w:val="8"/>
    </w:pPr>
    <w:rPr>
      <w:rFonts w:asciiTheme="minorHAnsi" w:hAnsiTheme="minorHAnsi" w:eastAsiaTheme="majorEastAsia" w:cstheme="majorBidi"/>
      <w:color w:val="262626" w:themeColor="text1" w:themeTint="D9"/>
      <w:sz w:val="26"/>
      <w14:textFill>
        <w14:solidFill>
          <w14:schemeClr w14:val="tx1">
            <w14:lumMod w14:val="85000"/>
            <w14:lumOff w14:val="15000"/>
          </w14:schemeClr>
        </w14:solidFill>
      </w14:textFill>
    </w:rPr>
  </w:style>
  <w:style w:type="character" w:default="1" w:styleId="11">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character" w:styleId="13">
    <w:name w:val="annotation reference"/>
    <w:basedOn w:val="11"/>
    <w:semiHidden/>
    <w:unhideWhenUsed/>
    <w:qFormat/>
    <w:uiPriority w:val="99"/>
    <w:rPr>
      <w:sz w:val="16"/>
      <w:szCs w:val="16"/>
    </w:rPr>
  </w:style>
  <w:style w:type="paragraph" w:styleId="14">
    <w:name w:val="annotation text"/>
    <w:basedOn w:val="1"/>
    <w:link w:val="43"/>
    <w:semiHidden/>
    <w:unhideWhenUsed/>
    <w:qFormat/>
    <w:uiPriority w:val="99"/>
    <w:pPr>
      <w:spacing w:line="240" w:lineRule="auto"/>
    </w:pPr>
    <w:rPr>
      <w:sz w:val="20"/>
      <w:szCs w:val="20"/>
    </w:rPr>
  </w:style>
  <w:style w:type="paragraph" w:styleId="15">
    <w:name w:val="annotation subject"/>
    <w:basedOn w:val="14"/>
    <w:next w:val="14"/>
    <w:link w:val="44"/>
    <w:semiHidden/>
    <w:unhideWhenUsed/>
    <w:qFormat/>
    <w:uiPriority w:val="99"/>
    <w:rPr>
      <w:b/>
      <w:bCs/>
    </w:rPr>
  </w:style>
  <w:style w:type="character" w:styleId="16">
    <w:name w:val="Hyperlink"/>
    <w:basedOn w:val="11"/>
    <w:unhideWhenUsed/>
    <w:qFormat/>
    <w:uiPriority w:val="99"/>
    <w:rPr>
      <w:color w:val="0563C1" w:themeColor="hyperlink"/>
      <w:u w:val="single"/>
      <w14:textFill>
        <w14:solidFill>
          <w14:schemeClr w14:val="hlink"/>
        </w14:solidFill>
      </w14:textFill>
    </w:rPr>
  </w:style>
  <w:style w:type="paragraph" w:styleId="17">
    <w:name w:val="Normal (Web)"/>
    <w:basedOn w:val="1"/>
    <w:unhideWhenUsed/>
    <w:qFormat/>
    <w:uiPriority w:val="0"/>
    <w:pPr>
      <w:spacing w:before="100" w:beforeAutospacing="1" w:after="100" w:afterAutospacing="1" w:line="240" w:lineRule="auto"/>
    </w:pPr>
    <w:rPr>
      <w:rFonts w:eastAsia="Times New Roman"/>
      <w:sz w:val="24"/>
      <w:szCs w:val="24"/>
    </w:rPr>
  </w:style>
  <w:style w:type="character" w:styleId="18">
    <w:name w:val="Strong"/>
    <w:qFormat/>
    <w:uiPriority w:val="0"/>
    <w:rPr>
      <w:b/>
      <w:bCs/>
    </w:rPr>
  </w:style>
  <w:style w:type="paragraph" w:styleId="19">
    <w:name w:val="Subtitle"/>
    <w:basedOn w:val="1"/>
    <w:next w:val="1"/>
    <w:link w:val="32"/>
    <w:qFormat/>
    <w:uiPriority w:val="11"/>
    <w:pPr>
      <w:spacing w:line="324" w:lineRule="auto"/>
      <w:jc w:val="both"/>
    </w:pPr>
    <w:rPr>
      <w:rFonts w:asciiTheme="minorHAnsi" w:hAnsiTheme="minorHAnsi" w:eastAsiaTheme="majorEastAsia" w:cstheme="majorBidi"/>
      <w:color w:val="595959" w:themeColor="text1" w:themeTint="A6"/>
      <w:spacing w:val="15"/>
      <w:szCs w:val="28"/>
      <w14:textFill>
        <w14:solidFill>
          <w14:schemeClr w14:val="tx1">
            <w14:lumMod w14:val="65000"/>
            <w14:lumOff w14:val="35000"/>
          </w14:schemeClr>
        </w14:solidFill>
      </w14:textFill>
    </w:rPr>
  </w:style>
  <w:style w:type="table" w:styleId="20">
    <w:name w:val="Table Grid"/>
    <w:basedOn w:val="12"/>
    <w:qFormat/>
    <w:uiPriority w:val="0"/>
    <w:pPr>
      <w:spacing w:after="0" w:line="240" w:lineRule="auto"/>
    </w:pPr>
    <w:rPr>
      <w:rFonts w:ascii="Times New Roman" w:hAnsi="Times New Roman" w:eastAsia="Calibri" w:cs="Times New Roman"/>
      <w:kern w:val="0"/>
      <w:sz w:val="20"/>
      <w:szCs w:val="2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1">
    <w:name w:val="Title"/>
    <w:basedOn w:val="1"/>
    <w:next w:val="1"/>
    <w:link w:val="31"/>
    <w:qFormat/>
    <w:uiPriority w:val="10"/>
    <w:pPr>
      <w:spacing w:after="80" w:line="240" w:lineRule="auto"/>
      <w:contextualSpacing/>
      <w:jc w:val="both"/>
    </w:pPr>
    <w:rPr>
      <w:rFonts w:asciiTheme="majorHAnsi" w:hAnsiTheme="majorHAnsi" w:eastAsiaTheme="majorEastAsia" w:cstheme="majorBidi"/>
      <w:spacing w:val="-10"/>
      <w:kern w:val="28"/>
      <w:sz w:val="56"/>
      <w:szCs w:val="56"/>
    </w:rPr>
  </w:style>
  <w:style w:type="character" w:customStyle="1" w:styleId="22">
    <w:name w:val="Heading 1 Char"/>
    <w:basedOn w:val="11"/>
    <w:link w:val="2"/>
    <w:qFormat/>
    <w:uiPriority w:val="9"/>
    <w:rPr>
      <w:rFonts w:ascii="Times New Roman" w:hAnsi="Times New Roman" w:eastAsiaTheme="majorEastAsia" w:cstheme="majorBidi"/>
      <w:b/>
      <w:sz w:val="26"/>
      <w:szCs w:val="32"/>
    </w:rPr>
  </w:style>
  <w:style w:type="character" w:customStyle="1" w:styleId="23">
    <w:name w:val="Heading 2 Char"/>
    <w:basedOn w:val="11"/>
    <w:link w:val="3"/>
    <w:semiHidden/>
    <w:uiPriority w:val="9"/>
    <w:rPr>
      <w:rFonts w:ascii="Times New Roman" w:hAnsi="Times New Roman" w:eastAsiaTheme="majorEastAsia" w:cstheme="majorBidi"/>
      <w:b/>
      <w:sz w:val="26"/>
      <w:szCs w:val="26"/>
    </w:rPr>
  </w:style>
  <w:style w:type="character" w:customStyle="1" w:styleId="24">
    <w:name w:val="Heading 3 Char"/>
    <w:basedOn w:val="11"/>
    <w:link w:val="4"/>
    <w:qFormat/>
    <w:uiPriority w:val="9"/>
    <w:rPr>
      <w:rFonts w:ascii="Times New Roman" w:hAnsi="Times New Roman" w:eastAsiaTheme="majorEastAsia" w:cstheme="majorBidi"/>
      <w:b/>
      <w:i/>
      <w:sz w:val="26"/>
      <w:szCs w:val="24"/>
    </w:rPr>
  </w:style>
  <w:style w:type="character" w:customStyle="1" w:styleId="25">
    <w:name w:val="Heading 4 Char"/>
    <w:basedOn w:val="11"/>
    <w:link w:val="5"/>
    <w:uiPriority w:val="9"/>
    <w:rPr>
      <w:rFonts w:ascii="Times New Roman" w:hAnsi="Times New Roman" w:eastAsiaTheme="majorEastAsia" w:cstheme="majorBidi"/>
      <w:i/>
      <w:iCs/>
      <w:sz w:val="26"/>
    </w:rPr>
  </w:style>
  <w:style w:type="character" w:customStyle="1" w:styleId="26">
    <w:name w:val="Heading 5 Char"/>
    <w:basedOn w:val="11"/>
    <w:link w:val="6"/>
    <w:semiHidden/>
    <w:qFormat/>
    <w:uiPriority w:val="9"/>
    <w:rPr>
      <w:rFonts w:eastAsiaTheme="majorEastAsia" w:cstheme="majorBidi"/>
      <w:color w:val="2F5597" w:themeColor="accent1" w:themeShade="BF"/>
      <w:kern w:val="0"/>
      <w:sz w:val="26"/>
      <w14:ligatures w14:val="none"/>
    </w:rPr>
  </w:style>
  <w:style w:type="character" w:customStyle="1" w:styleId="27">
    <w:name w:val="Heading 6 Char"/>
    <w:basedOn w:val="11"/>
    <w:link w:val="7"/>
    <w:semiHidden/>
    <w:qFormat/>
    <w:uiPriority w:val="9"/>
    <w:rPr>
      <w:rFonts w:eastAsiaTheme="majorEastAsia" w:cstheme="majorBidi"/>
      <w:i/>
      <w:iCs/>
      <w:color w:val="595959" w:themeColor="text1" w:themeTint="A6"/>
      <w:kern w:val="0"/>
      <w:sz w:val="26"/>
      <w14:textFill>
        <w14:solidFill>
          <w14:schemeClr w14:val="tx1">
            <w14:lumMod w14:val="65000"/>
            <w14:lumOff w14:val="35000"/>
          </w14:schemeClr>
        </w14:solidFill>
      </w14:textFill>
      <w14:ligatures w14:val="none"/>
    </w:rPr>
  </w:style>
  <w:style w:type="character" w:customStyle="1" w:styleId="28">
    <w:name w:val="Heading 7 Char"/>
    <w:basedOn w:val="11"/>
    <w:link w:val="8"/>
    <w:semiHidden/>
    <w:qFormat/>
    <w:uiPriority w:val="9"/>
    <w:rPr>
      <w:rFonts w:eastAsiaTheme="majorEastAsia" w:cstheme="majorBidi"/>
      <w:color w:val="595959" w:themeColor="text1" w:themeTint="A6"/>
      <w:kern w:val="0"/>
      <w:sz w:val="26"/>
      <w14:textFill>
        <w14:solidFill>
          <w14:schemeClr w14:val="tx1">
            <w14:lumMod w14:val="65000"/>
            <w14:lumOff w14:val="35000"/>
          </w14:schemeClr>
        </w14:solidFill>
      </w14:textFill>
      <w14:ligatures w14:val="none"/>
    </w:rPr>
  </w:style>
  <w:style w:type="character" w:customStyle="1" w:styleId="29">
    <w:name w:val="Heading 8 Char"/>
    <w:basedOn w:val="11"/>
    <w:link w:val="9"/>
    <w:semiHidden/>
    <w:qFormat/>
    <w:uiPriority w:val="9"/>
    <w:rPr>
      <w:rFonts w:eastAsiaTheme="majorEastAsia" w:cstheme="majorBidi"/>
      <w:i/>
      <w:iCs/>
      <w:color w:val="262626" w:themeColor="text1" w:themeTint="D9"/>
      <w:kern w:val="0"/>
      <w:sz w:val="26"/>
      <w14:textFill>
        <w14:solidFill>
          <w14:schemeClr w14:val="tx1">
            <w14:lumMod w14:val="85000"/>
            <w14:lumOff w14:val="15000"/>
          </w14:schemeClr>
        </w14:solidFill>
      </w14:textFill>
      <w14:ligatures w14:val="none"/>
    </w:rPr>
  </w:style>
  <w:style w:type="character" w:customStyle="1" w:styleId="30">
    <w:name w:val="Heading 9 Char"/>
    <w:basedOn w:val="11"/>
    <w:link w:val="10"/>
    <w:semiHidden/>
    <w:qFormat/>
    <w:uiPriority w:val="9"/>
    <w:rPr>
      <w:rFonts w:eastAsiaTheme="majorEastAsia" w:cstheme="majorBidi"/>
      <w:color w:val="262626" w:themeColor="text1" w:themeTint="D9"/>
      <w:kern w:val="0"/>
      <w:sz w:val="26"/>
      <w14:textFill>
        <w14:solidFill>
          <w14:schemeClr w14:val="tx1">
            <w14:lumMod w14:val="85000"/>
            <w14:lumOff w14:val="15000"/>
          </w14:schemeClr>
        </w14:solidFill>
      </w14:textFill>
      <w14:ligatures w14:val="none"/>
    </w:rPr>
  </w:style>
  <w:style w:type="character" w:customStyle="1" w:styleId="31">
    <w:name w:val="Title Char"/>
    <w:basedOn w:val="11"/>
    <w:link w:val="21"/>
    <w:qFormat/>
    <w:uiPriority w:val="10"/>
    <w:rPr>
      <w:rFonts w:asciiTheme="majorHAnsi" w:hAnsiTheme="majorHAnsi" w:eastAsiaTheme="majorEastAsia" w:cstheme="majorBidi"/>
      <w:spacing w:val="-10"/>
      <w:kern w:val="28"/>
      <w:sz w:val="56"/>
      <w:szCs w:val="56"/>
      <w14:ligatures w14:val="none"/>
    </w:rPr>
  </w:style>
  <w:style w:type="character" w:customStyle="1" w:styleId="32">
    <w:name w:val="Subtitle Char"/>
    <w:basedOn w:val="11"/>
    <w:link w:val="19"/>
    <w:qFormat/>
    <w:uiPriority w:val="11"/>
    <w:rPr>
      <w:rFonts w:eastAsiaTheme="majorEastAsia" w:cstheme="majorBidi"/>
      <w:color w:val="595959" w:themeColor="text1" w:themeTint="A6"/>
      <w:spacing w:val="15"/>
      <w:kern w:val="0"/>
      <w:sz w:val="28"/>
      <w:szCs w:val="28"/>
      <w14:textFill>
        <w14:solidFill>
          <w14:schemeClr w14:val="tx1">
            <w14:lumMod w14:val="65000"/>
            <w14:lumOff w14:val="35000"/>
          </w14:schemeClr>
        </w14:solidFill>
      </w14:textFill>
      <w14:ligatures w14:val="none"/>
    </w:rPr>
  </w:style>
  <w:style w:type="paragraph" w:styleId="33">
    <w:name w:val="Quote"/>
    <w:basedOn w:val="1"/>
    <w:next w:val="1"/>
    <w:link w:val="34"/>
    <w:qFormat/>
    <w:uiPriority w:val="29"/>
    <w:pPr>
      <w:spacing w:before="160" w:line="324" w:lineRule="auto"/>
      <w:jc w:val="center"/>
    </w:pPr>
    <w:rPr>
      <w:rFonts w:eastAsiaTheme="minorHAnsi" w:cstheme="minorBidi"/>
      <w:i/>
      <w:iCs/>
      <w:color w:val="404040" w:themeColor="text1" w:themeTint="BF"/>
      <w:sz w:val="26"/>
      <w14:textFill>
        <w14:solidFill>
          <w14:schemeClr w14:val="tx1">
            <w14:lumMod w14:val="75000"/>
            <w14:lumOff w14:val="25000"/>
          </w14:schemeClr>
        </w14:solidFill>
      </w14:textFill>
    </w:rPr>
  </w:style>
  <w:style w:type="character" w:customStyle="1" w:styleId="34">
    <w:name w:val="Quote Char"/>
    <w:basedOn w:val="11"/>
    <w:link w:val="33"/>
    <w:qFormat/>
    <w:uiPriority w:val="29"/>
    <w:rPr>
      <w:rFonts w:ascii="Times New Roman" w:hAnsi="Times New Roman"/>
      <w:i/>
      <w:iCs/>
      <w:color w:val="404040" w:themeColor="text1" w:themeTint="BF"/>
      <w:kern w:val="0"/>
      <w:sz w:val="26"/>
      <w14:textFill>
        <w14:solidFill>
          <w14:schemeClr w14:val="tx1">
            <w14:lumMod w14:val="75000"/>
            <w14:lumOff w14:val="25000"/>
          </w14:schemeClr>
        </w14:solidFill>
      </w14:textFill>
      <w14:ligatures w14:val="none"/>
    </w:rPr>
  </w:style>
  <w:style w:type="paragraph" w:styleId="35">
    <w:name w:val="List Paragraph"/>
    <w:basedOn w:val="1"/>
    <w:link w:val="40"/>
    <w:qFormat/>
    <w:uiPriority w:val="34"/>
    <w:pPr>
      <w:spacing w:after="120" w:line="324" w:lineRule="auto"/>
      <w:ind w:left="720"/>
      <w:contextualSpacing/>
      <w:jc w:val="both"/>
    </w:pPr>
    <w:rPr>
      <w:rFonts w:eastAsiaTheme="minorHAnsi" w:cstheme="minorBidi"/>
      <w:sz w:val="26"/>
    </w:rPr>
  </w:style>
  <w:style w:type="character" w:customStyle="1" w:styleId="36">
    <w:name w:val="Intense Emphasis"/>
    <w:basedOn w:val="11"/>
    <w:qFormat/>
    <w:uiPriority w:val="21"/>
    <w:rPr>
      <w:i/>
      <w:iCs/>
      <w:color w:val="2F5597" w:themeColor="accent1" w:themeShade="BF"/>
    </w:rPr>
  </w:style>
  <w:style w:type="paragraph" w:styleId="37">
    <w:name w:val="Intense Quote"/>
    <w:basedOn w:val="1"/>
    <w:next w:val="1"/>
    <w:link w:val="38"/>
    <w:qFormat/>
    <w:uiPriority w:val="30"/>
    <w:pPr>
      <w:pBdr>
        <w:top w:val="single" w:color="2F5496" w:themeColor="accent1" w:themeShade="BF" w:sz="4" w:space="10"/>
        <w:bottom w:val="single" w:color="2F5496" w:themeColor="accent1" w:themeShade="BF" w:sz="4" w:space="10"/>
      </w:pBdr>
      <w:spacing w:before="360" w:after="360" w:line="324" w:lineRule="auto"/>
      <w:ind w:left="864" w:right="864"/>
      <w:jc w:val="center"/>
    </w:pPr>
    <w:rPr>
      <w:rFonts w:eastAsiaTheme="minorHAnsi" w:cstheme="minorBidi"/>
      <w:i/>
      <w:iCs/>
      <w:color w:val="2F5597" w:themeColor="accent1" w:themeShade="BF"/>
      <w:sz w:val="26"/>
    </w:rPr>
  </w:style>
  <w:style w:type="character" w:customStyle="1" w:styleId="38">
    <w:name w:val="Intense Quote Char"/>
    <w:basedOn w:val="11"/>
    <w:link w:val="37"/>
    <w:qFormat/>
    <w:uiPriority w:val="30"/>
    <w:rPr>
      <w:rFonts w:ascii="Times New Roman" w:hAnsi="Times New Roman"/>
      <w:i/>
      <w:iCs/>
      <w:color w:val="2F5597" w:themeColor="accent1" w:themeShade="BF"/>
      <w:kern w:val="0"/>
      <w:sz w:val="26"/>
      <w14:ligatures w14:val="none"/>
    </w:rPr>
  </w:style>
  <w:style w:type="character" w:customStyle="1" w:styleId="39">
    <w:name w:val="Intense Reference"/>
    <w:basedOn w:val="11"/>
    <w:qFormat/>
    <w:uiPriority w:val="32"/>
    <w:rPr>
      <w:b/>
      <w:bCs/>
      <w:smallCaps/>
      <w:color w:val="2F5597" w:themeColor="accent1" w:themeShade="BF"/>
      <w:spacing w:val="5"/>
    </w:rPr>
  </w:style>
  <w:style w:type="character" w:customStyle="1" w:styleId="40">
    <w:name w:val="List Paragraph Char"/>
    <w:basedOn w:val="11"/>
    <w:link w:val="35"/>
    <w:qFormat/>
    <w:locked/>
    <w:uiPriority w:val="34"/>
    <w:rPr>
      <w:rFonts w:ascii="Times New Roman" w:hAnsi="Times New Roman"/>
      <w:kern w:val="0"/>
      <w:sz w:val="26"/>
      <w14:ligatures w14:val="none"/>
    </w:rPr>
  </w:style>
  <w:style w:type="character" w:customStyle="1" w:styleId="41">
    <w:name w:val="Unresolved Mention"/>
    <w:basedOn w:val="11"/>
    <w:semiHidden/>
    <w:unhideWhenUsed/>
    <w:qFormat/>
    <w:uiPriority w:val="99"/>
    <w:rPr>
      <w:color w:val="605E5C"/>
      <w:shd w:val="clear" w:color="auto" w:fill="E1DFDD"/>
    </w:rPr>
  </w:style>
  <w:style w:type="character" w:styleId="42">
    <w:name w:val="Placeholder Text"/>
    <w:basedOn w:val="11"/>
    <w:semiHidden/>
    <w:qFormat/>
    <w:uiPriority w:val="99"/>
    <w:rPr>
      <w:color w:val="666666"/>
    </w:rPr>
  </w:style>
  <w:style w:type="character" w:customStyle="1" w:styleId="43">
    <w:name w:val="Comment Text Char"/>
    <w:basedOn w:val="11"/>
    <w:link w:val="14"/>
    <w:semiHidden/>
    <w:qFormat/>
    <w:uiPriority w:val="99"/>
    <w:rPr>
      <w:rFonts w:ascii="Times New Roman" w:hAnsi="Times New Roman" w:eastAsia="Calibri" w:cs="Times New Roman"/>
      <w:kern w:val="0"/>
      <w:sz w:val="20"/>
      <w:szCs w:val="20"/>
      <w14:ligatures w14:val="none"/>
    </w:rPr>
  </w:style>
  <w:style w:type="character" w:customStyle="1" w:styleId="44">
    <w:name w:val="Comment Subject Char"/>
    <w:basedOn w:val="43"/>
    <w:link w:val="15"/>
    <w:semiHidden/>
    <w:qFormat/>
    <w:uiPriority w:val="99"/>
    <w:rPr>
      <w:rFonts w:ascii="Times New Roman" w:hAnsi="Times New Roman" w:eastAsia="Calibri" w:cs="Times New Roman"/>
      <w:b/>
      <w:bCs/>
      <w:kern w:val="0"/>
      <w:sz w:val="20"/>
      <w:szCs w:val="20"/>
      <w14:ligatures w14: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1993</Words>
  <Characters>11361</Characters>
  <Lines>94</Lines>
  <Paragraphs>26</Paragraphs>
  <TotalTime>2</TotalTime>
  <ScaleCrop>false</ScaleCrop>
  <LinksUpToDate>false</LinksUpToDate>
  <CharactersWithSpaces>13328</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2025-12-05T08:14:00Z</dcterms:created>
  <dc:creator>Hoang Ân Nguyễn</dc:creator>
  <cp:lastModifiedBy>Hiên Trần Triệu</cp:lastModifiedBy>
  <dcterms:modified xsi:type="dcterms:W3CDTF">2025-12-15T05:35:42Z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DE6F7465E3A0431387AFA339EF7514C4_12</vt:lpwstr>
  </property>
</Properties>
</file>